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CD" w:rsidRPr="0055023A" w:rsidRDefault="0055023A" w:rsidP="00880BCD">
      <w:pPr>
        <w:spacing w:after="0" w:line="240" w:lineRule="auto"/>
        <w:rPr>
          <w:rFonts w:eastAsia="Times New Roman"/>
          <w:b/>
          <w:sz w:val="24"/>
          <w:szCs w:val="24"/>
          <w:lang w:val="sr-Cyrl-CS" w:eastAsia="de-DE"/>
        </w:rPr>
      </w:pPr>
      <w:r>
        <w:rPr>
          <w:rFonts w:eastAsia="Times New Roman"/>
          <w:b/>
          <w:sz w:val="24"/>
          <w:szCs w:val="24"/>
          <w:lang w:val="sr-Cyrl-CS" w:eastAsia="de-DE"/>
        </w:rPr>
        <w:tab/>
      </w:r>
      <w:r>
        <w:rPr>
          <w:rFonts w:eastAsia="Times New Roman"/>
          <w:b/>
          <w:sz w:val="24"/>
          <w:szCs w:val="24"/>
          <w:lang w:val="sr-Cyrl-CS" w:eastAsia="de-DE"/>
        </w:rPr>
        <w:tab/>
      </w:r>
      <w:r>
        <w:rPr>
          <w:rFonts w:eastAsia="Times New Roman"/>
          <w:b/>
          <w:sz w:val="24"/>
          <w:szCs w:val="24"/>
          <w:lang w:val="sr-Cyrl-CS" w:eastAsia="de-DE"/>
        </w:rPr>
        <w:tab/>
      </w:r>
      <w:r>
        <w:rPr>
          <w:rFonts w:eastAsia="Times New Roman"/>
          <w:b/>
          <w:sz w:val="24"/>
          <w:szCs w:val="24"/>
          <w:lang w:val="sr-Cyrl-CS" w:eastAsia="de-DE"/>
        </w:rPr>
        <w:tab/>
      </w:r>
      <w:r>
        <w:rPr>
          <w:rFonts w:eastAsia="Times New Roman"/>
          <w:b/>
          <w:sz w:val="24"/>
          <w:szCs w:val="24"/>
          <w:lang w:val="sr-Cyrl-CS" w:eastAsia="de-DE"/>
        </w:rPr>
        <w:tab/>
      </w:r>
      <w:r>
        <w:rPr>
          <w:rFonts w:eastAsia="Times New Roman"/>
          <w:b/>
          <w:sz w:val="24"/>
          <w:szCs w:val="24"/>
          <w:lang w:val="sr-Cyrl-CS" w:eastAsia="de-DE"/>
        </w:rPr>
        <w:tab/>
      </w:r>
      <w:r>
        <w:rPr>
          <w:rFonts w:eastAsia="Times New Roman"/>
          <w:b/>
          <w:sz w:val="24"/>
          <w:szCs w:val="24"/>
          <w:lang w:val="sr-Cyrl-CS" w:eastAsia="de-DE"/>
        </w:rPr>
        <w:tab/>
      </w:r>
      <w:r>
        <w:rPr>
          <w:rFonts w:eastAsia="Times New Roman"/>
          <w:b/>
          <w:sz w:val="24"/>
          <w:szCs w:val="24"/>
          <w:lang w:val="sr-Cyrl-CS" w:eastAsia="de-DE"/>
        </w:rPr>
        <w:tab/>
      </w:r>
      <w:r w:rsidR="00A67159">
        <w:rPr>
          <w:rFonts w:eastAsia="Times New Roman"/>
          <w:b/>
          <w:sz w:val="24"/>
          <w:szCs w:val="24"/>
          <w:lang w:val="sr-Cyrl-CS" w:eastAsia="de-DE"/>
        </w:rPr>
        <w:tab/>
      </w:r>
      <w:r w:rsidR="00A67159">
        <w:rPr>
          <w:rFonts w:eastAsia="Times New Roman"/>
          <w:b/>
          <w:sz w:val="24"/>
          <w:szCs w:val="24"/>
          <w:lang w:val="sr-Cyrl-CS" w:eastAsia="de-DE"/>
        </w:rPr>
        <w:tab/>
      </w:r>
      <w:r>
        <w:rPr>
          <w:rFonts w:eastAsia="Times New Roman"/>
          <w:b/>
          <w:sz w:val="24"/>
          <w:szCs w:val="24"/>
          <w:lang w:val="sr-Cyrl-CS" w:eastAsia="de-DE"/>
        </w:rPr>
        <w:t>НАЦРТ</w:t>
      </w:r>
    </w:p>
    <w:p w:rsidR="00065554" w:rsidRPr="00202F66" w:rsidRDefault="00065554" w:rsidP="00880BCD">
      <w:pPr>
        <w:spacing w:after="0" w:line="240" w:lineRule="auto"/>
        <w:rPr>
          <w:rFonts w:eastAsia="Times New Roman"/>
          <w:b/>
          <w:sz w:val="24"/>
          <w:szCs w:val="24"/>
          <w:lang w:val="sr-Cyrl-CS" w:eastAsia="de-DE"/>
        </w:rPr>
      </w:pPr>
    </w:p>
    <w:p w:rsidR="006B3956" w:rsidRPr="00202F66" w:rsidRDefault="00880BCD" w:rsidP="00880BCD">
      <w:pPr>
        <w:spacing w:after="0" w:line="240" w:lineRule="auto"/>
        <w:jc w:val="center"/>
        <w:rPr>
          <w:rFonts w:eastAsia="Times New Roman"/>
          <w:b/>
          <w:sz w:val="24"/>
          <w:szCs w:val="24"/>
          <w:lang w:val="sr-Latn-CS" w:eastAsia="de-DE"/>
        </w:rPr>
      </w:pPr>
      <w:r w:rsidRPr="00202F66">
        <w:rPr>
          <w:rFonts w:eastAsia="Times New Roman"/>
          <w:b/>
          <w:sz w:val="24"/>
          <w:szCs w:val="24"/>
          <w:lang w:val="sr-Cyrl-CS" w:eastAsia="de-DE"/>
        </w:rPr>
        <w:t>ЗАКОН</w:t>
      </w:r>
    </w:p>
    <w:p w:rsidR="00880BCD" w:rsidRPr="00202F66" w:rsidRDefault="00880BCD" w:rsidP="00880BCD">
      <w:pPr>
        <w:spacing w:after="0" w:line="240" w:lineRule="auto"/>
        <w:jc w:val="center"/>
        <w:rPr>
          <w:rFonts w:eastAsia="Times New Roman"/>
          <w:b/>
          <w:sz w:val="24"/>
          <w:szCs w:val="24"/>
          <w:lang w:val="ru-RU" w:eastAsia="de-DE"/>
        </w:rPr>
      </w:pPr>
      <w:r w:rsidRPr="00202F66">
        <w:rPr>
          <w:rFonts w:eastAsia="Times New Roman"/>
          <w:b/>
          <w:sz w:val="24"/>
          <w:szCs w:val="24"/>
          <w:lang w:val="sr-Cyrl-CS" w:eastAsia="de-DE"/>
        </w:rPr>
        <w:t>О ОПШТЕМ</w:t>
      </w:r>
      <w:r w:rsidR="006B3956" w:rsidRPr="00202F66">
        <w:rPr>
          <w:rFonts w:eastAsia="Times New Roman"/>
          <w:b/>
          <w:sz w:val="24"/>
          <w:szCs w:val="24"/>
          <w:lang w:val="sr-Latn-CS" w:eastAsia="de-DE"/>
        </w:rPr>
        <w:t xml:space="preserve"> </w:t>
      </w:r>
      <w:r w:rsidRPr="00202F66">
        <w:rPr>
          <w:rFonts w:eastAsia="Times New Roman"/>
          <w:b/>
          <w:sz w:val="24"/>
          <w:szCs w:val="24"/>
          <w:lang w:val="sr-Cyrl-CS" w:eastAsia="de-DE"/>
        </w:rPr>
        <w:t>УПРАВНОМ ПОСТУПКУ</w:t>
      </w:r>
    </w:p>
    <w:p w:rsidR="00880BCD" w:rsidRPr="00202F66" w:rsidRDefault="00880BCD" w:rsidP="00880BCD">
      <w:pPr>
        <w:keepNext/>
        <w:spacing w:after="0" w:line="240" w:lineRule="auto"/>
        <w:ind w:firstLine="720"/>
        <w:jc w:val="center"/>
        <w:rPr>
          <w:rFonts w:eastAsia="Times New Roman"/>
          <w:b/>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ДЕО ПРВИ</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УВОДНЕ ОДРЕДБЕ И ОСНОВНА НАЧЕЛА УПРАВНОГ ПОСТУПКА</w:t>
      </w:r>
    </w:p>
    <w:p w:rsidR="00880BCD" w:rsidRPr="00202F66" w:rsidRDefault="00880BCD" w:rsidP="00880BCD">
      <w:pPr>
        <w:keepNext/>
        <w:spacing w:after="0" w:line="240" w:lineRule="auto"/>
        <w:ind w:left="1080"/>
        <w:rPr>
          <w:rFonts w:eastAsia="Times New Roman"/>
          <w:caps/>
          <w:sz w:val="24"/>
          <w:szCs w:val="24"/>
          <w:lang w:val="sr-Cyrl-CS" w:eastAsia="de-DE"/>
        </w:rPr>
      </w:pPr>
    </w:p>
    <w:p w:rsidR="00880BCD" w:rsidRPr="00202F66" w:rsidRDefault="00880BCD" w:rsidP="00880BCD">
      <w:pPr>
        <w:keepNext/>
        <w:spacing w:after="0" w:line="240" w:lineRule="auto"/>
        <w:jc w:val="center"/>
        <w:rPr>
          <w:rFonts w:eastAsia="Times New Roman"/>
          <w:caps/>
          <w:sz w:val="24"/>
          <w:szCs w:val="24"/>
          <w:lang w:val="sr-Cyrl-CS" w:eastAsia="de-DE"/>
        </w:rPr>
      </w:pPr>
      <w:r w:rsidRPr="00202F66">
        <w:rPr>
          <w:rFonts w:eastAsia="Times New Roman"/>
          <w:caps/>
          <w:sz w:val="24"/>
          <w:szCs w:val="24"/>
          <w:lang w:val="sr-Cyrl-CS" w:eastAsia="de-DE"/>
        </w:rPr>
        <w:t>i. уводне ОДРЕДБЕ</w:t>
      </w:r>
    </w:p>
    <w:p w:rsidR="00880BCD" w:rsidRPr="00202F66" w:rsidRDefault="00880BCD" w:rsidP="00880BCD">
      <w:pPr>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Управни поступак</w:t>
      </w:r>
    </w:p>
    <w:p w:rsidR="00880BCD" w:rsidRPr="00202F66" w:rsidRDefault="00BE090F" w:rsidP="00BE090F">
      <w:pPr>
        <w:spacing w:after="0" w:line="240" w:lineRule="auto"/>
        <w:ind w:left="283" w:hanging="283"/>
        <w:jc w:val="center"/>
        <w:rPr>
          <w:rFonts w:eastAsia="SimSun"/>
          <w:b/>
          <w:sz w:val="24"/>
          <w:szCs w:val="24"/>
          <w:lang w:val="ru-RU" w:eastAsia="zh-CN"/>
        </w:rPr>
      </w:pPr>
      <w:r w:rsidRPr="00202F66">
        <w:rPr>
          <w:rFonts w:eastAsia="SimSun"/>
          <w:b/>
          <w:sz w:val="24"/>
          <w:szCs w:val="24"/>
          <w:lang w:val="sr-Cyrl-CS" w:eastAsia="zh-CN"/>
        </w:rPr>
        <w:t>Члан 1.</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Управни поступак јесте скуп правила која државни органи, органи територијалне аутономије, органи јединица локалне самоуправе и имаоци јавних овлашћења (у даљем тексту: органи) примењују када поступају у управним  стварима.</w:t>
      </w:r>
    </w:p>
    <w:p w:rsidR="00880BCD" w:rsidRPr="00202F66" w:rsidRDefault="00880BCD" w:rsidP="00880BCD">
      <w:pPr>
        <w:spacing w:after="0" w:line="240" w:lineRule="auto"/>
        <w:jc w:val="both"/>
        <w:rPr>
          <w:rFonts w:eastAsia="Times New Roman"/>
          <w:sz w:val="24"/>
          <w:szCs w:val="24"/>
          <w:lang w:val="ru-RU"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Управна ствар</w:t>
      </w:r>
    </w:p>
    <w:p w:rsidR="00880BCD" w:rsidRPr="00202F66" w:rsidRDefault="00BE090F" w:rsidP="00BE090F">
      <w:pPr>
        <w:spacing w:after="0" w:line="240" w:lineRule="auto"/>
        <w:jc w:val="center"/>
        <w:rPr>
          <w:rFonts w:eastAsia="Times New Roman"/>
          <w:b/>
          <w:sz w:val="24"/>
          <w:szCs w:val="24"/>
          <w:lang w:val="ru-RU" w:eastAsia="de-DE"/>
        </w:rPr>
      </w:pPr>
      <w:r w:rsidRPr="00202F66">
        <w:rPr>
          <w:rFonts w:eastAsia="Times New Roman"/>
          <w:b/>
          <w:sz w:val="24"/>
          <w:szCs w:val="24"/>
          <w:lang w:val="sr-Cyrl-CS" w:eastAsia="de-DE"/>
        </w:rPr>
        <w:t>Члан 2.</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Управна ствар</w:t>
      </w:r>
      <w:r w:rsidRPr="00202F66">
        <w:rPr>
          <w:rFonts w:eastAsia="Times New Roman"/>
          <w:sz w:val="24"/>
          <w:szCs w:val="24"/>
          <w:lang w:val="ru-RU" w:eastAsia="de-DE"/>
        </w:rPr>
        <w:t xml:space="preserve">, </w:t>
      </w:r>
      <w:r w:rsidRPr="00202F66">
        <w:rPr>
          <w:rFonts w:eastAsia="Times New Roman"/>
          <w:sz w:val="24"/>
          <w:szCs w:val="24"/>
          <w:lang w:val="sr-Cyrl-CS" w:eastAsia="de-DE"/>
        </w:rPr>
        <w:t xml:space="preserve">у смислу </w:t>
      </w:r>
      <w:r w:rsidR="00DA608F">
        <w:rPr>
          <w:rFonts w:eastAsia="Times New Roman"/>
          <w:sz w:val="24"/>
          <w:szCs w:val="24"/>
          <w:lang w:val="sr-Cyrl-CS" w:eastAsia="de-DE"/>
        </w:rPr>
        <w:t>овог закона, јесте појединачна</w:t>
      </w:r>
      <w:r w:rsidRPr="00202F66">
        <w:rPr>
          <w:rFonts w:eastAsia="Times New Roman"/>
          <w:sz w:val="24"/>
          <w:szCs w:val="24"/>
          <w:lang w:val="sr-Cyrl-CS" w:eastAsia="de-DE"/>
        </w:rPr>
        <w:t xml:space="preserve"> ситуација у којој орган, непосредно примењујући законе и друге прописе, правно или фактички утиче на положај странке тако што доноси управне акте, закључује управне уговоре, предузима управне радње и пружа јавне услуге.</w:t>
      </w:r>
    </w:p>
    <w:p w:rsidR="00880BCD" w:rsidRPr="00202F66" w:rsidRDefault="00880BCD" w:rsidP="00880BCD">
      <w:pPr>
        <w:spacing w:after="0" w:line="240" w:lineRule="auto"/>
        <w:ind w:firstLine="720"/>
        <w:jc w:val="both"/>
        <w:rPr>
          <w:rFonts w:eastAsia="Times New Roman"/>
          <w:b/>
          <w:bCs/>
          <w:sz w:val="24"/>
          <w:szCs w:val="24"/>
          <w:lang w:val="sr-Cyrl-CS" w:eastAsia="de-DE"/>
        </w:rPr>
      </w:pPr>
      <w:r w:rsidRPr="00202F66">
        <w:rPr>
          <w:rFonts w:eastAsia="Times New Roman"/>
          <w:sz w:val="24"/>
          <w:szCs w:val="24"/>
          <w:lang w:val="sr-Cyrl-CS" w:eastAsia="de-DE"/>
        </w:rPr>
        <w:t>Управна ствар је и свака друга ситуација која је законом одређена као управна ствар.</w:t>
      </w:r>
    </w:p>
    <w:p w:rsidR="00880BCD" w:rsidRPr="00202F66" w:rsidRDefault="00880BCD" w:rsidP="00880BCD">
      <w:pPr>
        <w:spacing w:after="0" w:line="240" w:lineRule="auto"/>
        <w:rPr>
          <w:rFonts w:eastAsia="Times New Roman"/>
          <w:sz w:val="24"/>
          <w:szCs w:val="24"/>
          <w:lang w:val="ru-RU"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Општи и посебан управни поступак</w:t>
      </w:r>
    </w:p>
    <w:p w:rsidR="00880BCD" w:rsidRPr="00202F66" w:rsidRDefault="00BE090F" w:rsidP="00BE090F">
      <w:pPr>
        <w:keepNext/>
        <w:autoSpaceDE w:val="0"/>
        <w:autoSpaceDN w:val="0"/>
        <w:adjustRightInd w:val="0"/>
        <w:spacing w:after="0" w:line="240" w:lineRule="auto"/>
        <w:jc w:val="center"/>
        <w:outlineLvl w:val="0"/>
        <w:rPr>
          <w:rFonts w:eastAsia="Times New Roman"/>
          <w:b/>
          <w:sz w:val="24"/>
          <w:szCs w:val="24"/>
          <w:lang w:val="ru-RU" w:eastAsia="de-DE"/>
        </w:rPr>
      </w:pPr>
      <w:r w:rsidRPr="00202F66">
        <w:rPr>
          <w:rFonts w:eastAsia="Times New Roman"/>
          <w:b/>
          <w:sz w:val="24"/>
          <w:szCs w:val="24"/>
          <w:lang w:val="sr-Cyrl-CS" w:eastAsia="de-DE"/>
        </w:rPr>
        <w:t>Члан 3.</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Овај закон примењује се на поступање у свим управним стварима.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Поједина питања управног поступка могу посебним законом друкчије да се уреде ако је то у појединим управним областима неопходно, није супротно основним начелима одређеним овим законом и не смањује ниво заштите права и правних интереса странака зајемчених овим законом.</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w:t>
      </w:r>
    </w:p>
    <w:p w:rsidR="00880BCD" w:rsidRPr="00202F66" w:rsidRDefault="00880BCD" w:rsidP="00880BCD">
      <w:pPr>
        <w:spacing w:after="0" w:line="240" w:lineRule="auto"/>
        <w:jc w:val="center"/>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sz w:val="24"/>
          <w:szCs w:val="24"/>
          <w:lang w:val="sr-Cyrl-CS" w:eastAsia="de-DE"/>
        </w:rPr>
      </w:pPr>
      <w:r w:rsidRPr="00202F66">
        <w:rPr>
          <w:rFonts w:eastAsia="Times New Roman"/>
          <w:sz w:val="24"/>
          <w:szCs w:val="24"/>
          <w:lang w:val="sr-Cyrl-CS" w:eastAsia="de-DE"/>
        </w:rPr>
        <w:t>II. ОСНОВНА НАЧЕЛА УПРАВНОГ ПОСТУПКА</w:t>
      </w: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eastAsia="en-US"/>
        </w:rPr>
      </w:pP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Начело законитости и предвидивости</w:t>
      </w:r>
    </w:p>
    <w:p w:rsidR="00880BCD" w:rsidRPr="00202F66" w:rsidRDefault="00BE090F" w:rsidP="00BE090F">
      <w:pPr>
        <w:autoSpaceDE w:val="0"/>
        <w:autoSpaceDN w:val="0"/>
        <w:adjustRightInd w:val="0"/>
        <w:spacing w:after="0" w:line="240" w:lineRule="auto"/>
        <w:jc w:val="center"/>
        <w:outlineLvl w:val="0"/>
        <w:rPr>
          <w:rFonts w:eastAsia="Times New Roman"/>
          <w:b/>
          <w:sz w:val="24"/>
          <w:szCs w:val="24"/>
          <w:lang w:val="ru-RU" w:eastAsia="en-US"/>
        </w:rPr>
      </w:pPr>
      <w:r w:rsidRPr="00202F66">
        <w:rPr>
          <w:rFonts w:eastAsia="Times New Roman"/>
          <w:b/>
          <w:sz w:val="24"/>
          <w:szCs w:val="24"/>
          <w:lang w:val="sr-Cyrl-CS" w:eastAsia="en-US"/>
        </w:rPr>
        <w:t>Члан 4.</w:t>
      </w:r>
    </w:p>
    <w:p w:rsidR="00880BCD" w:rsidRPr="00202F66" w:rsidRDefault="00880BCD" w:rsidP="00880BCD">
      <w:pPr>
        <w:spacing w:after="0" w:line="240" w:lineRule="auto"/>
        <w:ind w:firstLine="720"/>
        <w:rPr>
          <w:sz w:val="24"/>
          <w:szCs w:val="24"/>
          <w:lang w:val="sr-Cyrl-CS"/>
        </w:rPr>
      </w:pPr>
      <w:r w:rsidRPr="00202F66">
        <w:rPr>
          <w:sz w:val="24"/>
          <w:szCs w:val="24"/>
          <w:lang w:val="sr-Cyrl-CS"/>
        </w:rPr>
        <w:t xml:space="preserve">Орган одлучује и поступа у управној ствари на основу закона, других прописа и општих аката. </w:t>
      </w:r>
    </w:p>
    <w:p w:rsidR="00880BCD" w:rsidRPr="00202F66" w:rsidRDefault="00880BCD" w:rsidP="00880BCD">
      <w:pPr>
        <w:spacing w:after="0" w:line="240" w:lineRule="auto"/>
        <w:rPr>
          <w:sz w:val="24"/>
          <w:szCs w:val="24"/>
          <w:lang w:val="sr-Cyrl-CS"/>
        </w:rPr>
      </w:pPr>
      <w:r w:rsidRPr="00202F66">
        <w:rPr>
          <w:sz w:val="24"/>
          <w:szCs w:val="24"/>
          <w:lang w:val="sr-Cyrl-CS"/>
        </w:rPr>
        <w:tab/>
        <w:t>Када је законом овлашћен да одлучује по дискреционој оцени, орган поступа у границама овлашћења и сагласно циљу због кога је овлашћење дато.</w:t>
      </w:r>
    </w:p>
    <w:p w:rsidR="00880BCD" w:rsidRPr="00202F66" w:rsidRDefault="00880BCD" w:rsidP="00880BCD">
      <w:pPr>
        <w:spacing w:after="0" w:line="240" w:lineRule="auto"/>
        <w:jc w:val="both"/>
        <w:rPr>
          <w:sz w:val="24"/>
          <w:szCs w:val="24"/>
          <w:lang w:val="sr-Cyrl-CS"/>
        </w:rPr>
      </w:pPr>
      <w:r w:rsidRPr="00202F66">
        <w:rPr>
          <w:sz w:val="24"/>
          <w:szCs w:val="24"/>
          <w:lang w:val="sr-Cyrl-CS"/>
        </w:rPr>
        <w:tab/>
        <w:t>Када одлучује и поступа у управној ствари, орган води рачуна и о ранијим одлукама донетим у истим или сличним управним стварима.</w:t>
      </w:r>
    </w:p>
    <w:p w:rsidR="00880BCD" w:rsidRPr="00202F66" w:rsidRDefault="00880BCD" w:rsidP="00880BCD">
      <w:pPr>
        <w:autoSpaceDE w:val="0"/>
        <w:autoSpaceDN w:val="0"/>
        <w:adjustRightInd w:val="0"/>
        <w:spacing w:after="0" w:line="240" w:lineRule="auto"/>
        <w:rPr>
          <w:rFonts w:eastAsia="Times New Roman"/>
          <w:b/>
          <w:strike/>
          <w:sz w:val="24"/>
          <w:szCs w:val="24"/>
          <w:lang w:val="sr-Cyrl-CS" w:eastAsia="de-DE"/>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Начело сразмерности</w:t>
      </w:r>
    </w:p>
    <w:p w:rsidR="00880BCD" w:rsidRPr="00202F66" w:rsidRDefault="00E65D71" w:rsidP="00880BCD">
      <w:pPr>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5</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en-US"/>
        </w:rPr>
        <w:t xml:space="preserve">Орган може да ограничи право странке или да утиче на њен правни интерес само поступањем које је прикладно да се њиме оствари </w:t>
      </w:r>
      <w:r w:rsidRPr="00202F66">
        <w:rPr>
          <w:rFonts w:eastAsia="Times New Roman"/>
          <w:sz w:val="24"/>
          <w:szCs w:val="24"/>
          <w:lang w:val="sr-Cyrl-CS" w:eastAsia="de-DE"/>
        </w:rPr>
        <w:t xml:space="preserve">сврха прописа и </w:t>
      </w:r>
      <w:r w:rsidRPr="00202F66">
        <w:rPr>
          <w:rFonts w:eastAsia="Times New Roman"/>
          <w:sz w:val="24"/>
          <w:szCs w:val="24"/>
          <w:lang w:val="sr-Cyrl-CS" w:eastAsia="de-DE"/>
        </w:rPr>
        <w:lastRenderedPageBreak/>
        <w:t>само ако та  сврха не може да се оствари друкчијим поступањем којим се мање ограничавају права или утиче на правни интерес странке.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Када се странци и другом учеснику у поступку налаже обавеза, орган је дужан да примени оне од прописаних мера које су по њих повољније ако се и њима остварује сврха прописа.</w:t>
      </w:r>
    </w:p>
    <w:p w:rsidR="00880BCD" w:rsidRPr="00202F66" w:rsidRDefault="00880BCD" w:rsidP="00880BCD">
      <w:pPr>
        <w:autoSpaceDE w:val="0"/>
        <w:autoSpaceDN w:val="0"/>
        <w:adjustRightInd w:val="0"/>
        <w:spacing w:after="0" w:line="240" w:lineRule="auto"/>
        <w:ind w:firstLine="720"/>
        <w:jc w:val="both"/>
        <w:outlineLvl w:val="0"/>
        <w:rPr>
          <w:rFonts w:eastAsia="Times New Roman"/>
          <w:b/>
          <w:sz w:val="24"/>
          <w:szCs w:val="24"/>
          <w:lang w:val="sr-Cyrl-CS" w:eastAsia="en-US"/>
        </w:rPr>
      </w:pP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Начело заштите права странака и заштите јавног интереса</w:t>
      </w:r>
    </w:p>
    <w:p w:rsidR="00880BCD" w:rsidRPr="00202F66" w:rsidRDefault="00E65D71"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Члан 6</w:t>
      </w:r>
      <w:r w:rsidR="00880BCD" w:rsidRPr="00202F66">
        <w:rPr>
          <w:rFonts w:eastAsia="Times New Roman"/>
          <w:b/>
          <w:sz w:val="24"/>
          <w:szCs w:val="24"/>
          <w:lang w:val="sr-Cyrl-CS" w:eastAsia="en-U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је дужан да омогући странци да што лакше заштити и оствари своја права и правне интересе, али не на штету права и правних интереса трећих лица, нити јавног интереса.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Кад орган, с обзиром на чињенично стање, сазна или оцени да странка и други учесник у поступку има основа за остварење неког права или правног интереса, упозорава их на то.</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Орган </w:t>
      </w:r>
      <w:r w:rsidR="00FC743F" w:rsidRPr="00202F66">
        <w:rPr>
          <w:rFonts w:eastAsia="Times New Roman"/>
          <w:sz w:val="24"/>
          <w:szCs w:val="24"/>
          <w:lang w:val="sr-Cyrl-CS" w:eastAsia="en-US"/>
        </w:rPr>
        <w:t xml:space="preserve">по службеној дужности </w:t>
      </w:r>
      <w:r w:rsidRPr="00202F66">
        <w:rPr>
          <w:rFonts w:eastAsia="Times New Roman"/>
          <w:sz w:val="24"/>
          <w:szCs w:val="24"/>
          <w:lang w:val="sr-Cyrl-CS" w:eastAsia="en-US"/>
        </w:rPr>
        <w:t>пази да незнање и неукост странке и другог учесника у поступку не буде на штету права која им припадају.</w:t>
      </w:r>
    </w:p>
    <w:p w:rsidR="00880BCD" w:rsidRPr="00202F66" w:rsidRDefault="00880BCD" w:rsidP="00880BCD">
      <w:pPr>
        <w:autoSpaceDE w:val="0"/>
        <w:autoSpaceDN w:val="0"/>
        <w:adjustRightInd w:val="0"/>
        <w:spacing w:after="0" w:line="240" w:lineRule="auto"/>
        <w:jc w:val="both"/>
        <w:rPr>
          <w:rFonts w:eastAsia="Times New Roman"/>
          <w:sz w:val="24"/>
          <w:szCs w:val="24"/>
          <w:lang w:val="sr-Cyrl-CS" w:eastAsia="en-US"/>
        </w:rPr>
      </w:pP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Начело делотворности и економичности поступка</w:t>
      </w:r>
    </w:p>
    <w:p w:rsidR="00880BCD" w:rsidRPr="00202F66" w:rsidRDefault="00E65D71" w:rsidP="00BE090F">
      <w:pPr>
        <w:autoSpaceDE w:val="0"/>
        <w:autoSpaceDN w:val="0"/>
        <w:adjustRightInd w:val="0"/>
        <w:spacing w:after="0" w:line="240" w:lineRule="auto"/>
        <w:jc w:val="center"/>
        <w:outlineLvl w:val="0"/>
        <w:rPr>
          <w:rFonts w:eastAsia="Times New Roman"/>
          <w:b/>
          <w:sz w:val="24"/>
          <w:szCs w:val="24"/>
          <w:lang w:val="ru-RU" w:eastAsia="en-US"/>
        </w:rPr>
      </w:pPr>
      <w:r w:rsidRPr="00202F66">
        <w:rPr>
          <w:rFonts w:eastAsia="Times New Roman"/>
          <w:b/>
          <w:sz w:val="24"/>
          <w:szCs w:val="24"/>
          <w:lang w:val="sr-Cyrl-CS" w:eastAsia="en-US"/>
        </w:rPr>
        <w:t>Члан 7</w:t>
      </w:r>
      <w:r w:rsidR="00BE090F" w:rsidRPr="00202F66">
        <w:rPr>
          <w:rFonts w:eastAsia="Times New Roman"/>
          <w:b/>
          <w:sz w:val="24"/>
          <w:szCs w:val="24"/>
          <w:lang w:val="sr-Cyrl-CS" w:eastAsia="en-U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је дужан да странкама омогући да успешно и целовито остваре и заштите права и правне интересе.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Поступак се води без одуговлачења и уз што мање трошкова по странку и другог учесника у поступку, али тако да се изведу сви докази потребни за правилно и потпуно утврђивање чињеничног стања.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је дужан да по службеној дужности, у складу са законом, врши увид у чињенице о којима се води службена евиденција, да их прибавља и обрађује податке о њима.</w:t>
      </w:r>
    </w:p>
    <w:p w:rsidR="00880BCD" w:rsidRPr="00202F66" w:rsidRDefault="00880BCD" w:rsidP="00880BCD">
      <w:pPr>
        <w:spacing w:after="0" w:line="240" w:lineRule="auto"/>
        <w:ind w:firstLine="720"/>
        <w:jc w:val="both"/>
        <w:rPr>
          <w:rFonts w:eastAsia="Times New Roman"/>
          <w:sz w:val="24"/>
          <w:szCs w:val="24"/>
          <w:lang w:val="ru-RU" w:eastAsia="de-DE"/>
        </w:rPr>
      </w:pPr>
      <w:r w:rsidRPr="00202F66">
        <w:rPr>
          <w:rFonts w:eastAsia="Times New Roman"/>
          <w:sz w:val="24"/>
          <w:szCs w:val="24"/>
          <w:lang w:val="sr-Cyrl-CS" w:eastAsia="de-DE"/>
        </w:rPr>
        <w:t>Орган може од странке да захтева само податке који су неопходни за њену идентификацију и документе који потврђују чињенице о којима се не води службена евиденција.</w:t>
      </w:r>
    </w:p>
    <w:p w:rsidR="00202F66" w:rsidRPr="00202F66" w:rsidRDefault="00202F66" w:rsidP="00880BCD">
      <w:pPr>
        <w:autoSpaceDE w:val="0"/>
        <w:autoSpaceDN w:val="0"/>
        <w:adjustRightInd w:val="0"/>
        <w:spacing w:after="0" w:line="240" w:lineRule="auto"/>
        <w:jc w:val="center"/>
        <w:outlineLvl w:val="0"/>
        <w:rPr>
          <w:rFonts w:eastAsia="Times New Roman"/>
          <w:b/>
          <w:sz w:val="24"/>
          <w:szCs w:val="24"/>
          <w:lang w:val="sr-Latn-CS" w:eastAsia="en-US"/>
        </w:rPr>
      </w:pP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Начело истине</w:t>
      </w:r>
    </w:p>
    <w:p w:rsidR="00880BCD" w:rsidRPr="00202F66" w:rsidRDefault="00E65D71"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Члан 8</w:t>
      </w:r>
      <w:r w:rsidR="00880BCD" w:rsidRPr="00202F66">
        <w:rPr>
          <w:rFonts w:eastAsia="Times New Roman"/>
          <w:b/>
          <w:sz w:val="24"/>
          <w:szCs w:val="24"/>
          <w:lang w:val="sr-Cyrl-CS" w:eastAsia="en-US"/>
        </w:rPr>
        <w:t>.</w:t>
      </w:r>
    </w:p>
    <w:p w:rsidR="00880BCD" w:rsidRPr="00202F66" w:rsidRDefault="00880BCD" w:rsidP="00065554">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је дужан да правилно и потпуно утврди све чињенице које су од значаја за законито и правил</w:t>
      </w:r>
      <w:r w:rsidR="00065554" w:rsidRPr="00202F66">
        <w:rPr>
          <w:rFonts w:eastAsia="Times New Roman"/>
          <w:sz w:val="24"/>
          <w:szCs w:val="24"/>
          <w:lang w:val="sr-Cyrl-CS" w:eastAsia="en-US"/>
        </w:rPr>
        <w:t>но поступање у управној ствари.</w:t>
      </w:r>
    </w:p>
    <w:p w:rsidR="00880BCD" w:rsidRPr="00202F66" w:rsidRDefault="00880BCD" w:rsidP="00880BCD">
      <w:pPr>
        <w:autoSpaceDE w:val="0"/>
        <w:autoSpaceDN w:val="0"/>
        <w:adjustRightInd w:val="0"/>
        <w:spacing w:after="0" w:line="240" w:lineRule="auto"/>
        <w:outlineLvl w:val="0"/>
        <w:rPr>
          <w:rFonts w:eastAsia="Times New Roman"/>
          <w:b/>
          <w:sz w:val="24"/>
          <w:szCs w:val="24"/>
          <w:lang w:val="sr-Cyrl-CS" w:eastAsia="en-US"/>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Начело самосталности</w:t>
      </w:r>
      <w:r w:rsidR="00175CBB" w:rsidRPr="00202F66">
        <w:rPr>
          <w:rFonts w:eastAsia="Times New Roman"/>
          <w:b/>
          <w:sz w:val="24"/>
          <w:szCs w:val="24"/>
          <w:lang w:val="sr-Cyrl-CS" w:eastAsia="en-US"/>
        </w:rPr>
        <w:t xml:space="preserve"> и слободне оцене доказа</w:t>
      </w:r>
    </w:p>
    <w:p w:rsidR="00880BCD" w:rsidRPr="00202F66" w:rsidRDefault="00E65D71" w:rsidP="00BE090F">
      <w:pPr>
        <w:autoSpaceDE w:val="0"/>
        <w:autoSpaceDN w:val="0"/>
        <w:adjustRightInd w:val="0"/>
        <w:spacing w:after="0" w:line="240" w:lineRule="auto"/>
        <w:jc w:val="center"/>
        <w:rPr>
          <w:rFonts w:eastAsia="Times New Roman"/>
          <w:b/>
          <w:sz w:val="24"/>
          <w:szCs w:val="24"/>
          <w:lang w:val="ru-RU" w:eastAsia="en-US"/>
        </w:rPr>
      </w:pPr>
      <w:r w:rsidRPr="00202F66">
        <w:rPr>
          <w:rFonts w:eastAsia="Times New Roman"/>
          <w:b/>
          <w:sz w:val="24"/>
          <w:szCs w:val="24"/>
          <w:lang w:val="sr-Cyrl-CS" w:eastAsia="en-US"/>
        </w:rPr>
        <w:t>Члан 9</w:t>
      </w:r>
      <w:r w:rsidR="00BE090F" w:rsidRPr="00202F66">
        <w:rPr>
          <w:rFonts w:eastAsia="Times New Roman"/>
          <w:b/>
          <w:sz w:val="24"/>
          <w:szCs w:val="24"/>
          <w:lang w:val="sr-Cyrl-CS" w:eastAsia="en-U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поступа у управној ствари самостално, у оквиру својих овлашћења.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Овлашћено службено лице самостално утврђује чињенично стање и на основу тога примењује законе и друге прописе на управну ствар.</w:t>
      </w:r>
    </w:p>
    <w:p w:rsidR="00175CBB" w:rsidRPr="00202F66" w:rsidRDefault="00175CBB" w:rsidP="00175CBB">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Овлашћено службено лице одлучује по свом уверењу које чињенице узима као доказане, на основу савесне и брижљиве оцене сваког доказа посебно и свих доказа заједно, као и на основу резултата целокупног поступка.</w:t>
      </w:r>
    </w:p>
    <w:p w:rsidR="00065554" w:rsidRPr="00202F66" w:rsidRDefault="00065554" w:rsidP="0095032D">
      <w:pPr>
        <w:autoSpaceDE w:val="0"/>
        <w:autoSpaceDN w:val="0"/>
        <w:adjustRightInd w:val="0"/>
        <w:spacing w:after="0" w:line="240" w:lineRule="auto"/>
        <w:outlineLvl w:val="0"/>
        <w:rPr>
          <w:rFonts w:eastAsia="Times New Roman"/>
          <w:b/>
          <w:sz w:val="24"/>
          <w:szCs w:val="24"/>
          <w:lang w:val="sr-Cyrl-CS" w:eastAsia="en-US"/>
        </w:rPr>
      </w:pPr>
    </w:p>
    <w:p w:rsidR="00880BCD" w:rsidRPr="00202F66" w:rsidRDefault="00696EA4"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Право странке на изјашњавање</w:t>
      </w: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Ч</w:t>
      </w:r>
      <w:r w:rsidR="00AA30F9" w:rsidRPr="00202F66">
        <w:rPr>
          <w:rFonts w:eastAsia="Times New Roman"/>
          <w:b/>
          <w:sz w:val="24"/>
          <w:szCs w:val="24"/>
          <w:lang w:val="sr-Cyrl-CS" w:eastAsia="en-US"/>
        </w:rPr>
        <w:t>лан 10</w:t>
      </w:r>
      <w:r w:rsidRPr="00202F66">
        <w:rPr>
          <w:rFonts w:eastAsia="Times New Roman"/>
          <w:b/>
          <w:sz w:val="24"/>
          <w:szCs w:val="24"/>
          <w:lang w:val="sr-Cyrl-CS" w:eastAsia="en-U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 Странци мора да се пружи прилика да се изјасни о чињеницама које су од значаја за поступање у управној ствари.</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Од тога се одступа само када је то овим или посебним законом дозвољено.</w:t>
      </w: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lastRenderedPageBreak/>
        <w:t xml:space="preserve">Начело </w:t>
      </w:r>
      <w:r w:rsidR="0095032D" w:rsidRPr="00202F66">
        <w:rPr>
          <w:rFonts w:eastAsia="Times New Roman"/>
          <w:b/>
          <w:sz w:val="24"/>
          <w:szCs w:val="24"/>
          <w:lang w:val="sr-Cyrl-CS" w:eastAsia="en-US"/>
        </w:rPr>
        <w:t>забране злоупотребе права</w:t>
      </w:r>
    </w:p>
    <w:p w:rsidR="00880BCD" w:rsidRPr="00202F66" w:rsidRDefault="00AA30F9"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Члан 11</w:t>
      </w:r>
      <w:r w:rsidR="00880BCD" w:rsidRPr="00202F66">
        <w:rPr>
          <w:rFonts w:eastAsia="Times New Roman"/>
          <w:b/>
          <w:sz w:val="24"/>
          <w:szCs w:val="24"/>
          <w:lang w:val="sr-Cyrl-CS" w:eastAsia="en-US"/>
        </w:rPr>
        <w:t>.</w:t>
      </w:r>
    </w:p>
    <w:p w:rsidR="00880BCD" w:rsidRPr="00202F66" w:rsidRDefault="0095032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Орган је дужан да спречи сваку злоупотребу права странке и другог учесника у управном поступку. </w:t>
      </w:r>
    </w:p>
    <w:p w:rsidR="0095032D" w:rsidRPr="00202F66" w:rsidRDefault="0095032D" w:rsidP="00880BCD">
      <w:pPr>
        <w:autoSpaceDE w:val="0"/>
        <w:autoSpaceDN w:val="0"/>
        <w:adjustRightInd w:val="0"/>
        <w:spacing w:after="0" w:line="240" w:lineRule="auto"/>
        <w:ind w:firstLine="720"/>
        <w:jc w:val="both"/>
        <w:rPr>
          <w:rFonts w:eastAsia="Times New Roman"/>
          <w:sz w:val="24"/>
          <w:szCs w:val="24"/>
          <w:lang w:val="sr-Cyrl-CS" w:eastAsia="en-US"/>
        </w:rPr>
      </w:pP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Право на жалбу и приговор</w:t>
      </w:r>
    </w:p>
    <w:p w:rsidR="00880BCD" w:rsidRPr="00202F66" w:rsidRDefault="00221598" w:rsidP="00BE090F">
      <w:pPr>
        <w:autoSpaceDE w:val="0"/>
        <w:autoSpaceDN w:val="0"/>
        <w:adjustRightInd w:val="0"/>
        <w:spacing w:after="0" w:line="240" w:lineRule="auto"/>
        <w:jc w:val="center"/>
        <w:outlineLvl w:val="0"/>
        <w:rPr>
          <w:rFonts w:eastAsia="Times New Roman"/>
          <w:b/>
          <w:sz w:val="24"/>
          <w:szCs w:val="24"/>
          <w:lang w:val="ru-RU" w:eastAsia="en-US"/>
        </w:rPr>
      </w:pPr>
      <w:r w:rsidRPr="00202F66">
        <w:rPr>
          <w:rFonts w:eastAsia="Times New Roman"/>
          <w:b/>
          <w:sz w:val="24"/>
          <w:szCs w:val="24"/>
          <w:lang w:val="sr-Cyrl-CS" w:eastAsia="en-US"/>
        </w:rPr>
        <w:t>Члан 12</w:t>
      </w:r>
      <w:r w:rsidR="00BE090F"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sz w:val="24"/>
          <w:szCs w:val="24"/>
          <w:lang w:val="sr-Cyrl-CS"/>
        </w:rPr>
      </w:pPr>
      <w:r w:rsidRPr="00202F66">
        <w:rPr>
          <w:sz w:val="24"/>
          <w:szCs w:val="24"/>
          <w:lang w:val="sr-Cyrl-CS"/>
        </w:rPr>
        <w:t>Против решења донесеног у првом степену, односно ако орган у управној ствари није решио у прописаном року, странка има право на жалбу, ако законом није друкчије прописано.</w:t>
      </w:r>
    </w:p>
    <w:p w:rsidR="00880BCD" w:rsidRPr="00202F66" w:rsidRDefault="00880BCD" w:rsidP="00880BCD">
      <w:pPr>
        <w:spacing w:after="0" w:line="240" w:lineRule="auto"/>
        <w:jc w:val="both"/>
        <w:rPr>
          <w:sz w:val="24"/>
          <w:szCs w:val="24"/>
          <w:lang w:val="sr-Cyrl-CS"/>
        </w:rPr>
      </w:pPr>
      <w:r w:rsidRPr="00202F66">
        <w:rPr>
          <w:sz w:val="24"/>
          <w:szCs w:val="24"/>
          <w:lang w:val="sr-Cyrl-CS"/>
        </w:rPr>
        <w:tab/>
        <w:t>Странка има право на приговор у случајевима утврђеним овим законом.</w:t>
      </w:r>
    </w:p>
    <w:p w:rsidR="00880BCD" w:rsidRPr="00202F66" w:rsidRDefault="00221598" w:rsidP="00880BCD">
      <w:pPr>
        <w:spacing w:after="0" w:line="240" w:lineRule="auto"/>
        <w:jc w:val="both"/>
        <w:rPr>
          <w:sz w:val="24"/>
          <w:szCs w:val="24"/>
          <w:lang w:val="sr-Cyrl-CS"/>
        </w:rPr>
      </w:pPr>
      <w:r w:rsidRPr="00202F66">
        <w:rPr>
          <w:sz w:val="24"/>
          <w:szCs w:val="24"/>
          <w:lang w:val="sr-Cyrl-CS"/>
        </w:rPr>
        <w:tab/>
        <w:t xml:space="preserve">Јавни тужилац, надлежни </w:t>
      </w:r>
      <w:r w:rsidR="00880BCD" w:rsidRPr="00202F66">
        <w:rPr>
          <w:sz w:val="24"/>
          <w:szCs w:val="24"/>
          <w:lang w:val="sr-Cyrl-CS"/>
        </w:rPr>
        <w:t>правобранилац и други државни орган могу да изјаве жалбу и приговор када су на то овлашћени законом.</w:t>
      </w: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ru-RU" w:eastAsia="en-US"/>
        </w:rPr>
      </w:pP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Начело правноснажности решења</w:t>
      </w:r>
    </w:p>
    <w:p w:rsidR="00880BCD" w:rsidRPr="00202F66" w:rsidRDefault="00BE090F" w:rsidP="00BE090F">
      <w:pPr>
        <w:autoSpaceDE w:val="0"/>
        <w:autoSpaceDN w:val="0"/>
        <w:adjustRightInd w:val="0"/>
        <w:spacing w:after="0" w:line="240" w:lineRule="auto"/>
        <w:jc w:val="center"/>
        <w:outlineLvl w:val="0"/>
        <w:rPr>
          <w:rFonts w:eastAsia="Times New Roman"/>
          <w:b/>
          <w:sz w:val="24"/>
          <w:szCs w:val="24"/>
          <w:lang w:val="ru-RU" w:eastAsia="en-US"/>
        </w:rPr>
      </w:pPr>
      <w:r w:rsidRPr="00202F66">
        <w:rPr>
          <w:rFonts w:eastAsia="Times New Roman"/>
          <w:b/>
          <w:sz w:val="24"/>
          <w:szCs w:val="24"/>
          <w:lang w:val="sr-Cyrl-CS" w:eastAsia="en-US"/>
        </w:rPr>
        <w:t>Члан 1</w:t>
      </w:r>
      <w:r w:rsidR="00221598" w:rsidRPr="00202F66">
        <w:rPr>
          <w:rFonts w:eastAsia="Times New Roman"/>
          <w:b/>
          <w:sz w:val="24"/>
          <w:szCs w:val="24"/>
          <w:lang w:val="sr-Cyrl-CS" w:eastAsia="en-US"/>
        </w:rPr>
        <w:t>3</w:t>
      </w:r>
      <w:r w:rsidRPr="00202F66">
        <w:rPr>
          <w:rFonts w:eastAsia="Times New Roman"/>
          <w:b/>
          <w:sz w:val="24"/>
          <w:szCs w:val="24"/>
          <w:lang w:val="sr-Cyrl-CS" w:eastAsia="en-U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Решење против кога не може да се изјави жалба, нити покрене управни спор (правноснажно решење) а којим је странка стекла одређена права односно којим су јој одређене обавезе, може да се поништи, укине, измени или огласи ништавим само у случајевима који су законом одређени.</w:t>
      </w:r>
    </w:p>
    <w:p w:rsidR="00275641" w:rsidRPr="00202F66" w:rsidRDefault="00275641" w:rsidP="00880BCD">
      <w:pPr>
        <w:autoSpaceDE w:val="0"/>
        <w:autoSpaceDN w:val="0"/>
        <w:adjustRightInd w:val="0"/>
        <w:spacing w:after="0" w:line="240" w:lineRule="auto"/>
        <w:jc w:val="center"/>
        <w:rPr>
          <w:rFonts w:eastAsia="Times New Roman"/>
          <w:b/>
          <w:sz w:val="24"/>
          <w:szCs w:val="24"/>
          <w:lang w:val="en-US" w:eastAsia="en-US"/>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Начело приступа информацијама и заштите података</w:t>
      </w: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Члан 1</w:t>
      </w:r>
      <w:r w:rsidR="00221598" w:rsidRPr="00202F66">
        <w:rPr>
          <w:rFonts w:eastAsia="Times New Roman"/>
          <w:b/>
          <w:sz w:val="24"/>
          <w:szCs w:val="24"/>
          <w:lang w:val="sr-Cyrl-CS" w:eastAsia="en-US"/>
        </w:rPr>
        <w:t>4</w:t>
      </w:r>
      <w:r w:rsidRPr="00202F66">
        <w:rPr>
          <w:rFonts w:eastAsia="Times New Roman"/>
          <w:b/>
          <w:sz w:val="24"/>
          <w:szCs w:val="24"/>
          <w:lang w:val="sr-Cyrl-CS" w:eastAsia="en-U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Орган је дужан да омогући приступ информацијама од јавног значаја </w:t>
      </w:r>
      <w:r w:rsidR="00404568" w:rsidRPr="00202F66">
        <w:rPr>
          <w:rFonts w:eastAsia="Times New Roman"/>
          <w:sz w:val="24"/>
          <w:szCs w:val="24"/>
          <w:lang w:val="sr-Cyrl-CS" w:eastAsia="en-US"/>
        </w:rPr>
        <w:t>у складу са законом.</w:t>
      </w:r>
    </w:p>
    <w:p w:rsidR="00880BCD" w:rsidRPr="00202F66" w:rsidRDefault="00880BCD" w:rsidP="00404568">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Тајни и лични подаци у поступку штите се </w:t>
      </w:r>
      <w:r w:rsidR="00404568" w:rsidRPr="00202F66">
        <w:rPr>
          <w:rFonts w:eastAsia="Times New Roman"/>
          <w:sz w:val="24"/>
          <w:szCs w:val="24"/>
          <w:lang w:val="sr-Cyrl-CS" w:eastAsia="en-US"/>
        </w:rPr>
        <w:t>у складу са законом.</w:t>
      </w:r>
    </w:p>
    <w:p w:rsidR="00404568" w:rsidRPr="00202F66" w:rsidRDefault="00404568" w:rsidP="00404568">
      <w:pPr>
        <w:autoSpaceDE w:val="0"/>
        <w:autoSpaceDN w:val="0"/>
        <w:adjustRightInd w:val="0"/>
        <w:spacing w:after="0" w:line="240" w:lineRule="auto"/>
        <w:ind w:firstLine="720"/>
        <w:jc w:val="both"/>
        <w:rPr>
          <w:rFonts w:eastAsia="Times New Roman"/>
          <w:b/>
          <w:sz w:val="24"/>
          <w:szCs w:val="24"/>
          <w:lang w:val="ru-RU" w:eastAsia="en-US"/>
        </w:rPr>
      </w:pPr>
    </w:p>
    <w:p w:rsidR="00880BCD" w:rsidRPr="00202F66" w:rsidRDefault="00880BCD" w:rsidP="00880BCD">
      <w:pPr>
        <w:autoSpaceDE w:val="0"/>
        <w:autoSpaceDN w:val="0"/>
        <w:adjustRightInd w:val="0"/>
        <w:spacing w:after="0"/>
        <w:jc w:val="center"/>
        <w:outlineLvl w:val="0"/>
        <w:rPr>
          <w:b/>
          <w:sz w:val="24"/>
          <w:szCs w:val="24"/>
          <w:lang w:val="sr-Cyrl-CS" w:eastAsia="en-US"/>
        </w:rPr>
      </w:pPr>
      <w:r w:rsidRPr="00202F66">
        <w:rPr>
          <w:b/>
          <w:sz w:val="24"/>
          <w:szCs w:val="24"/>
          <w:lang w:val="sr-Cyrl-CS" w:eastAsia="en-US"/>
        </w:rPr>
        <w:t>Употреба језика и писма</w:t>
      </w:r>
    </w:p>
    <w:p w:rsidR="00880BCD" w:rsidRPr="00202F66" w:rsidRDefault="000C4914" w:rsidP="000C4914">
      <w:pPr>
        <w:autoSpaceDE w:val="0"/>
        <w:autoSpaceDN w:val="0"/>
        <w:adjustRightInd w:val="0"/>
        <w:spacing w:after="0"/>
        <w:jc w:val="center"/>
        <w:outlineLvl w:val="0"/>
        <w:rPr>
          <w:b/>
          <w:sz w:val="24"/>
          <w:szCs w:val="24"/>
          <w:lang w:val="ru-RU" w:eastAsia="en-US"/>
        </w:rPr>
      </w:pPr>
      <w:r w:rsidRPr="00202F66">
        <w:rPr>
          <w:b/>
          <w:sz w:val="24"/>
          <w:szCs w:val="24"/>
          <w:lang w:val="sr-Cyrl-CS" w:eastAsia="en-US"/>
        </w:rPr>
        <w:t>Члан 1</w:t>
      </w:r>
      <w:r w:rsidR="00352BF8" w:rsidRPr="00202F66">
        <w:rPr>
          <w:b/>
          <w:sz w:val="24"/>
          <w:szCs w:val="24"/>
          <w:lang w:val="sr-Cyrl-CS" w:eastAsia="en-US"/>
        </w:rPr>
        <w:t>5</w:t>
      </w:r>
      <w:r w:rsidRPr="00202F66">
        <w:rPr>
          <w:b/>
          <w:sz w:val="24"/>
          <w:szCs w:val="24"/>
          <w:lang w:val="sr-Cyrl-CS" w:eastAsia="en-US"/>
        </w:rPr>
        <w:t>.</w:t>
      </w:r>
    </w:p>
    <w:p w:rsidR="00880BCD" w:rsidRPr="00202F66" w:rsidRDefault="00880BCD" w:rsidP="000C4914">
      <w:pPr>
        <w:autoSpaceDE w:val="0"/>
        <w:autoSpaceDN w:val="0"/>
        <w:adjustRightInd w:val="0"/>
        <w:spacing w:after="0" w:line="240" w:lineRule="auto"/>
        <w:ind w:firstLine="720"/>
        <w:jc w:val="both"/>
        <w:rPr>
          <w:sz w:val="24"/>
          <w:szCs w:val="24"/>
          <w:lang w:val="sr-Cyrl-CS" w:eastAsia="en-US"/>
        </w:rPr>
      </w:pPr>
      <w:r w:rsidRPr="00202F66">
        <w:rPr>
          <w:sz w:val="24"/>
          <w:szCs w:val="24"/>
          <w:lang w:val="sr-Cyrl-CS" w:eastAsia="en-US"/>
        </w:rPr>
        <w:t xml:space="preserve">Орган  поступа на српском језику и користи ћириличко писмо, а латиничко писмо </w:t>
      </w:r>
      <w:r w:rsidR="00404568" w:rsidRPr="00202F66">
        <w:rPr>
          <w:sz w:val="24"/>
          <w:szCs w:val="24"/>
          <w:lang w:val="sr-Cyrl-CS" w:eastAsia="en-US"/>
        </w:rPr>
        <w:t>у складу са законом.</w:t>
      </w:r>
    </w:p>
    <w:p w:rsidR="00880BCD" w:rsidRPr="00202F66" w:rsidRDefault="00880BCD" w:rsidP="000C4914">
      <w:pPr>
        <w:autoSpaceDE w:val="0"/>
        <w:autoSpaceDN w:val="0"/>
        <w:adjustRightInd w:val="0"/>
        <w:spacing w:after="0" w:line="240" w:lineRule="auto"/>
        <w:ind w:firstLine="720"/>
        <w:jc w:val="both"/>
        <w:rPr>
          <w:sz w:val="24"/>
          <w:szCs w:val="24"/>
          <w:lang w:val="sr-Cyrl-CS" w:eastAsia="en-US"/>
        </w:rPr>
      </w:pPr>
      <w:r w:rsidRPr="00202F66">
        <w:rPr>
          <w:sz w:val="24"/>
          <w:szCs w:val="24"/>
          <w:lang w:val="sr-Cyrl-CS" w:eastAsia="en-US"/>
        </w:rPr>
        <w:t>На подручјима на којима је у службеној употреби и језик националне мањине поступак се води и на њеном језику, уз коришћење њеног писма.</w:t>
      </w:r>
    </w:p>
    <w:p w:rsidR="00880BCD" w:rsidRPr="00202F66" w:rsidRDefault="00880BCD" w:rsidP="000C4914">
      <w:pPr>
        <w:autoSpaceDE w:val="0"/>
        <w:autoSpaceDN w:val="0"/>
        <w:adjustRightInd w:val="0"/>
        <w:spacing w:after="0" w:line="240" w:lineRule="auto"/>
        <w:ind w:firstLine="720"/>
        <w:jc w:val="both"/>
        <w:rPr>
          <w:sz w:val="24"/>
          <w:szCs w:val="24"/>
          <w:lang w:val="sr-Cyrl-CS" w:eastAsia="en-US"/>
        </w:rPr>
      </w:pPr>
      <w:r w:rsidRPr="00202F66">
        <w:rPr>
          <w:sz w:val="24"/>
          <w:szCs w:val="24"/>
          <w:lang w:val="sr-Cyrl-CS" w:eastAsia="en-US"/>
        </w:rPr>
        <w:t xml:space="preserve">Ако се поступак не води на језику странке или другог учесника у поступку, а они не разумеју српски језик, преводи им се, на њихов захтев, ток поступка и омогућава обавештавање на њиховом језику и писму, односно језику и писму који разумеју. </w:t>
      </w:r>
    </w:p>
    <w:p w:rsidR="00880BCD" w:rsidRPr="00202F66" w:rsidRDefault="00B113E1" w:rsidP="000C4914">
      <w:pPr>
        <w:autoSpaceDE w:val="0"/>
        <w:autoSpaceDN w:val="0"/>
        <w:adjustRightInd w:val="0"/>
        <w:spacing w:after="0" w:line="240" w:lineRule="auto"/>
        <w:ind w:firstLine="720"/>
        <w:jc w:val="both"/>
        <w:rPr>
          <w:sz w:val="24"/>
          <w:szCs w:val="24"/>
          <w:lang w:val="sr-Cyrl-CS" w:eastAsia="en-US"/>
        </w:rPr>
      </w:pPr>
      <w:r w:rsidRPr="00202F66">
        <w:rPr>
          <w:sz w:val="24"/>
          <w:szCs w:val="24"/>
          <w:lang w:val="sr-Cyrl-CS" w:eastAsia="en-US"/>
        </w:rPr>
        <w:t>Особа са инвалидитетом</w:t>
      </w:r>
      <w:r w:rsidR="00880BCD" w:rsidRPr="00202F66">
        <w:rPr>
          <w:sz w:val="24"/>
          <w:szCs w:val="24"/>
          <w:lang w:val="sr-Cyrl-CS" w:eastAsia="en-US"/>
        </w:rPr>
        <w:t xml:space="preserve"> има право да општи и прати ток поступка преко </w:t>
      </w:r>
      <w:r w:rsidR="0086561F" w:rsidRPr="00202F66">
        <w:rPr>
          <w:sz w:val="24"/>
          <w:szCs w:val="24"/>
          <w:lang w:val="sr-Cyrl-CS" w:eastAsia="en-US"/>
        </w:rPr>
        <w:t>тумача</w:t>
      </w:r>
      <w:r w:rsidRPr="00202F66">
        <w:rPr>
          <w:sz w:val="24"/>
          <w:szCs w:val="24"/>
          <w:lang w:val="sr-Cyrl-CS" w:eastAsia="en-US"/>
        </w:rPr>
        <w:t>, или на други одговарајући начин</w:t>
      </w:r>
      <w:r w:rsidR="0086561F" w:rsidRPr="00202F66">
        <w:rPr>
          <w:sz w:val="24"/>
          <w:szCs w:val="24"/>
          <w:lang w:val="sr-Cyrl-CS" w:eastAsia="en-US"/>
        </w:rPr>
        <w:t>.</w:t>
      </w:r>
    </w:p>
    <w:p w:rsidR="0086561F" w:rsidRPr="00202F66" w:rsidRDefault="006F7E3E" w:rsidP="000C4914">
      <w:pPr>
        <w:autoSpaceDE w:val="0"/>
        <w:autoSpaceDN w:val="0"/>
        <w:adjustRightInd w:val="0"/>
        <w:spacing w:after="0" w:line="240" w:lineRule="auto"/>
        <w:ind w:firstLine="720"/>
        <w:jc w:val="both"/>
        <w:rPr>
          <w:sz w:val="24"/>
          <w:szCs w:val="24"/>
          <w:lang w:val="sr-Cyrl-CS" w:eastAsia="en-US"/>
        </w:rPr>
      </w:pPr>
      <w:r w:rsidRPr="00202F66">
        <w:rPr>
          <w:sz w:val="24"/>
          <w:szCs w:val="24"/>
          <w:lang w:val="sr-Cyrl-CS" w:eastAsia="en-US"/>
        </w:rPr>
        <w:t>Лицу</w:t>
      </w:r>
      <w:r w:rsidR="0086561F" w:rsidRPr="00202F66">
        <w:rPr>
          <w:sz w:val="24"/>
          <w:szCs w:val="24"/>
          <w:lang w:val="sr-Cyrl-CS" w:eastAsia="en-US"/>
        </w:rPr>
        <w:t xml:space="preserve"> са оштећеним видом</w:t>
      </w:r>
      <w:r w:rsidRPr="00202F66">
        <w:rPr>
          <w:sz w:val="24"/>
          <w:szCs w:val="24"/>
          <w:lang w:val="sr-Cyrl-CS" w:eastAsia="en-US"/>
        </w:rPr>
        <w:t xml:space="preserve">, на његов захтев, обезбеђује се </w:t>
      </w:r>
      <w:r w:rsidR="00944C7D" w:rsidRPr="00202F66">
        <w:rPr>
          <w:sz w:val="24"/>
          <w:szCs w:val="24"/>
          <w:lang w:val="sr-Cyrl-CS" w:eastAsia="en-US"/>
        </w:rPr>
        <w:t xml:space="preserve">достављање писмена у облику који </w:t>
      </w:r>
      <w:r w:rsidRPr="00202F66">
        <w:rPr>
          <w:sz w:val="24"/>
          <w:szCs w:val="24"/>
          <w:lang w:val="sr-Cyrl-CS" w:eastAsia="en-US"/>
        </w:rPr>
        <w:t>м</w:t>
      </w:r>
      <w:r w:rsidR="00944C7D" w:rsidRPr="00202F66">
        <w:rPr>
          <w:sz w:val="24"/>
          <w:szCs w:val="24"/>
          <w:lang w:val="sr-Cyrl-CS" w:eastAsia="en-US"/>
        </w:rPr>
        <w:t>у омогућава да само сазна</w:t>
      </w:r>
      <w:r w:rsidRPr="00202F66">
        <w:rPr>
          <w:sz w:val="24"/>
          <w:szCs w:val="24"/>
          <w:lang w:val="sr-Cyrl-CS" w:eastAsia="en-US"/>
        </w:rPr>
        <w:t xml:space="preserve"> њихову садржину.  </w:t>
      </w:r>
      <w:r w:rsidR="0086561F" w:rsidRPr="00202F66">
        <w:rPr>
          <w:sz w:val="24"/>
          <w:szCs w:val="24"/>
          <w:lang w:val="sr-Cyrl-CS" w:eastAsia="en-US"/>
        </w:rPr>
        <w:t xml:space="preserve"> </w:t>
      </w:r>
    </w:p>
    <w:p w:rsidR="00880BCD" w:rsidRPr="00202F66" w:rsidRDefault="00880BCD" w:rsidP="00BE090F">
      <w:pPr>
        <w:autoSpaceDE w:val="0"/>
        <w:autoSpaceDN w:val="0"/>
        <w:adjustRightInd w:val="0"/>
        <w:spacing w:after="0" w:line="240" w:lineRule="auto"/>
        <w:rPr>
          <w:rFonts w:eastAsia="Times New Roman"/>
          <w:b/>
          <w:sz w:val="24"/>
          <w:szCs w:val="24"/>
          <w:lang w:val="ru-RU" w:eastAsia="de-DE"/>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ДЕО ДРУГИ</w:t>
      </w:r>
    </w:p>
    <w:p w:rsidR="00880BCD" w:rsidRPr="00202F66" w:rsidRDefault="00880BCD" w:rsidP="00880BCD">
      <w:pPr>
        <w:keepNext/>
        <w:spacing w:after="0" w:line="240" w:lineRule="auto"/>
        <w:jc w:val="center"/>
        <w:outlineLvl w:val="0"/>
        <w:rPr>
          <w:rFonts w:eastAsia="Times New Roman"/>
          <w:b/>
          <w:caps/>
          <w:sz w:val="24"/>
          <w:szCs w:val="24"/>
          <w:lang w:val="sr-Cyrl-CS" w:eastAsia="de-DE"/>
        </w:rPr>
      </w:pPr>
      <w:r w:rsidRPr="00202F66">
        <w:rPr>
          <w:rFonts w:eastAsia="Times New Roman"/>
          <w:b/>
          <w:caps/>
          <w:sz w:val="24"/>
          <w:szCs w:val="24"/>
          <w:lang w:val="sr-Cyrl-CS" w:eastAsia="de-DE"/>
        </w:rPr>
        <w:t>УПРАВНО ПОСТУПАЊЕ</w:t>
      </w:r>
    </w:p>
    <w:p w:rsidR="00880BCD" w:rsidRPr="00202F66" w:rsidRDefault="00880BCD" w:rsidP="00880BCD">
      <w:pPr>
        <w:spacing w:after="0" w:line="240" w:lineRule="auto"/>
        <w:jc w:val="center"/>
        <w:rPr>
          <w:rFonts w:eastAsia="Times New Roman"/>
          <w:sz w:val="24"/>
          <w:szCs w:val="24"/>
          <w:lang w:val="sr-Cyrl-CS" w:eastAsia="de-DE"/>
        </w:rPr>
      </w:pPr>
      <w:r w:rsidRPr="00202F66">
        <w:rPr>
          <w:rFonts w:eastAsia="Times New Roman"/>
          <w:sz w:val="24"/>
          <w:szCs w:val="24"/>
          <w:lang w:val="sr-Cyrl-CS" w:eastAsia="de-DE"/>
        </w:rPr>
        <w:t>I. УПРАВНИ АКТ</w:t>
      </w: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Појам</w:t>
      </w:r>
    </w:p>
    <w:p w:rsidR="00880BCD" w:rsidRPr="00202F66" w:rsidRDefault="00352BF8"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16</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bCs/>
          <w:sz w:val="24"/>
          <w:szCs w:val="24"/>
          <w:lang w:val="sr-Cyrl-CS" w:eastAsia="de-DE"/>
        </w:rPr>
      </w:pPr>
      <w:r w:rsidRPr="00202F66">
        <w:rPr>
          <w:rFonts w:eastAsia="Times New Roman"/>
          <w:sz w:val="24"/>
          <w:szCs w:val="24"/>
          <w:lang w:val="sr-Cyrl-CS" w:eastAsia="de-DE"/>
        </w:rPr>
        <w:t xml:space="preserve">Управни акт, у смислу овог закона, јесте појединачни правни акт којим орган, непосредно примењујући прописе из одговарајуће управне области, </w:t>
      </w:r>
      <w:r w:rsidRPr="00202F66">
        <w:rPr>
          <w:rFonts w:eastAsia="Times New Roman"/>
          <w:sz w:val="24"/>
          <w:szCs w:val="24"/>
          <w:lang w:val="sr-Cyrl-CS" w:eastAsia="de-DE"/>
        </w:rPr>
        <w:lastRenderedPageBreak/>
        <w:t>одлучује о праву, обавези или правном интересу странке, или о процесним питањима.</w:t>
      </w:r>
    </w:p>
    <w:p w:rsidR="00880BCD" w:rsidRPr="00202F66" w:rsidRDefault="00880BCD" w:rsidP="00880BCD">
      <w:pPr>
        <w:keepNext/>
        <w:autoSpaceDE w:val="0"/>
        <w:autoSpaceDN w:val="0"/>
        <w:adjustRightInd w:val="0"/>
        <w:spacing w:after="0" w:line="240" w:lineRule="auto"/>
        <w:ind w:firstLine="720"/>
        <w:jc w:val="center"/>
        <w:outlineLvl w:val="0"/>
        <w:rPr>
          <w:rFonts w:eastAsia="Times New Roman"/>
          <w:b/>
          <w:bCs/>
          <w:sz w:val="18"/>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Врсте управних аката</w:t>
      </w:r>
    </w:p>
    <w:p w:rsidR="00880BCD" w:rsidRPr="00202F66" w:rsidRDefault="00352BF8"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Члан 17</w:t>
      </w:r>
      <w:r w:rsidR="00880BCD" w:rsidRPr="00202F66">
        <w:rPr>
          <w:rFonts w:eastAsia="Times New Roman"/>
          <w:b/>
          <w:bCs/>
          <w:sz w:val="24"/>
          <w:szCs w:val="24"/>
          <w:lang w:val="sr-Cyrl-CS" w:eastAsia="de-DE"/>
        </w:rPr>
        <w:t>.</w:t>
      </w:r>
    </w:p>
    <w:p w:rsidR="00880BCD" w:rsidRPr="00202F66" w:rsidRDefault="00880BCD" w:rsidP="00880BCD">
      <w:pPr>
        <w:keepNext/>
        <w:autoSpaceDE w:val="0"/>
        <w:autoSpaceDN w:val="0"/>
        <w:adjustRightInd w:val="0"/>
        <w:spacing w:after="0" w:line="240" w:lineRule="auto"/>
        <w:ind w:firstLine="720"/>
        <w:outlineLvl w:val="0"/>
        <w:rPr>
          <w:rFonts w:eastAsia="Times New Roman"/>
          <w:bCs/>
          <w:sz w:val="24"/>
          <w:szCs w:val="24"/>
          <w:lang w:val="sr-Cyrl-CS" w:eastAsia="de-DE"/>
        </w:rPr>
      </w:pPr>
      <w:r w:rsidRPr="00202F66">
        <w:rPr>
          <w:rFonts w:eastAsia="Times New Roman"/>
          <w:bCs/>
          <w:sz w:val="24"/>
          <w:szCs w:val="24"/>
          <w:lang w:val="sr-Cyrl-CS" w:eastAsia="de-DE"/>
        </w:rPr>
        <w:t>Управни акти су решења и закључци.</w:t>
      </w:r>
    </w:p>
    <w:p w:rsidR="00880BCD" w:rsidRPr="00202F66" w:rsidRDefault="00880BCD" w:rsidP="00880BCD">
      <w:pPr>
        <w:keepNext/>
        <w:autoSpaceDE w:val="0"/>
        <w:autoSpaceDN w:val="0"/>
        <w:adjustRightInd w:val="0"/>
        <w:spacing w:after="0" w:line="240" w:lineRule="auto"/>
        <w:ind w:left="720" w:firstLine="720"/>
        <w:outlineLvl w:val="0"/>
        <w:rPr>
          <w:rFonts w:eastAsia="Times New Roman"/>
          <w:b/>
          <w:bCs/>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bCs/>
          <w:sz w:val="24"/>
          <w:szCs w:val="24"/>
          <w:lang w:val="sr-Cyrl-CS" w:eastAsia="de-DE"/>
        </w:rPr>
        <w:t>Почетак правних дејстава управног акт</w:t>
      </w:r>
      <w:r w:rsidRPr="00202F66">
        <w:rPr>
          <w:rFonts w:eastAsia="Times New Roman"/>
          <w:b/>
          <w:sz w:val="24"/>
          <w:szCs w:val="24"/>
          <w:lang w:val="sr-Cyrl-CS" w:eastAsia="de-DE"/>
        </w:rPr>
        <w:t>а</w:t>
      </w:r>
    </w:p>
    <w:p w:rsidR="00880BCD" w:rsidRPr="00202F66" w:rsidRDefault="00352BF8"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18</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en-US"/>
        </w:rPr>
        <w:t>Управни акт почиње да производи правна дејства од када је странка обавештена о њему, ако њиме није одређено да правна дејства почињу касније.</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Cs/>
          <w:sz w:val="24"/>
          <w:szCs w:val="24"/>
          <w:lang w:val="ru-RU" w:eastAsia="de-DE"/>
        </w:rPr>
      </w:pPr>
    </w:p>
    <w:p w:rsidR="00880BCD" w:rsidRPr="00202F66" w:rsidRDefault="00BE090F" w:rsidP="00BE090F">
      <w:pPr>
        <w:keepNext/>
        <w:autoSpaceDE w:val="0"/>
        <w:autoSpaceDN w:val="0"/>
        <w:adjustRightInd w:val="0"/>
        <w:spacing w:after="0" w:line="240" w:lineRule="auto"/>
        <w:jc w:val="center"/>
        <w:outlineLvl w:val="0"/>
        <w:rPr>
          <w:rFonts w:eastAsia="Times New Roman"/>
          <w:b/>
          <w:bCs/>
          <w:sz w:val="24"/>
          <w:szCs w:val="24"/>
          <w:lang w:val="ru-RU" w:eastAsia="de-DE"/>
        </w:rPr>
      </w:pPr>
      <w:r w:rsidRPr="00202F66">
        <w:rPr>
          <w:rFonts w:eastAsia="Times New Roman"/>
          <w:b/>
          <w:bCs/>
          <w:sz w:val="24"/>
          <w:szCs w:val="24"/>
          <w:lang w:eastAsia="de-DE"/>
        </w:rPr>
        <w:t>ГАРАНТНИ АКТ</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eastAsia="de-DE"/>
        </w:rPr>
      </w:pPr>
      <w:r w:rsidRPr="00202F66">
        <w:rPr>
          <w:rFonts w:eastAsia="Times New Roman"/>
          <w:b/>
          <w:bCs/>
          <w:sz w:val="24"/>
          <w:szCs w:val="24"/>
          <w:lang w:eastAsia="de-DE"/>
        </w:rPr>
        <w:t>Појам</w:t>
      </w:r>
    </w:p>
    <w:p w:rsidR="00880BCD" w:rsidRPr="00202F66" w:rsidRDefault="00352BF8" w:rsidP="00BE090F">
      <w:pPr>
        <w:keepNext/>
        <w:autoSpaceDE w:val="0"/>
        <w:autoSpaceDN w:val="0"/>
        <w:adjustRightInd w:val="0"/>
        <w:spacing w:after="0" w:line="240" w:lineRule="auto"/>
        <w:jc w:val="center"/>
        <w:outlineLvl w:val="0"/>
        <w:rPr>
          <w:rFonts w:eastAsia="Times New Roman"/>
          <w:b/>
          <w:sz w:val="24"/>
          <w:szCs w:val="24"/>
          <w:lang w:val="ru-RU" w:eastAsia="de-DE"/>
        </w:rPr>
      </w:pPr>
      <w:r w:rsidRPr="00202F66">
        <w:rPr>
          <w:rFonts w:eastAsia="Times New Roman"/>
          <w:b/>
          <w:sz w:val="24"/>
          <w:szCs w:val="24"/>
          <w:lang w:eastAsia="de-DE"/>
        </w:rPr>
        <w:t>Члан 19</w:t>
      </w:r>
      <w:r w:rsidR="00BE090F" w:rsidRPr="00202F66">
        <w:rPr>
          <w:rFonts w:eastAsia="Times New Roman"/>
          <w:b/>
          <w:sz w:val="24"/>
          <w:szCs w:val="24"/>
          <w:lang w:eastAsia="de-DE"/>
        </w:rPr>
        <w:t>.</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Гарантни акт доноси се кад је то посебним законом одређено.</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Гарантним актом орган се обавезује да на одговарајући захтев странке донесе управни акт одређене садржине.</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Гарантни акт има писмени облик.</w:t>
      </w:r>
    </w:p>
    <w:p w:rsidR="00880BCD" w:rsidRPr="00202F66" w:rsidRDefault="00880BCD" w:rsidP="00880BCD">
      <w:pPr>
        <w:spacing w:after="0" w:line="240" w:lineRule="auto"/>
        <w:ind w:firstLine="720"/>
        <w:jc w:val="both"/>
        <w:rPr>
          <w:rFonts w:eastAsia="Times New Roman"/>
          <w:sz w:val="24"/>
          <w:szCs w:val="24"/>
          <w:lang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eastAsia="de-DE"/>
        </w:rPr>
      </w:pPr>
      <w:r w:rsidRPr="00202F66">
        <w:rPr>
          <w:rFonts w:eastAsia="Times New Roman"/>
          <w:b/>
          <w:bCs/>
          <w:sz w:val="24"/>
          <w:szCs w:val="24"/>
          <w:lang w:eastAsia="de-DE"/>
        </w:rPr>
        <w:t>Недоношење управног акта сагласно гарантном акту</w:t>
      </w:r>
    </w:p>
    <w:p w:rsidR="00880BCD" w:rsidRPr="00202F66" w:rsidRDefault="00BE090F" w:rsidP="00BE090F">
      <w:pPr>
        <w:keepNext/>
        <w:autoSpaceDE w:val="0"/>
        <w:autoSpaceDN w:val="0"/>
        <w:adjustRightInd w:val="0"/>
        <w:spacing w:after="0" w:line="240" w:lineRule="auto"/>
        <w:jc w:val="center"/>
        <w:outlineLvl w:val="0"/>
        <w:rPr>
          <w:rFonts w:eastAsia="Times New Roman"/>
          <w:b/>
          <w:bCs/>
          <w:sz w:val="24"/>
          <w:szCs w:val="24"/>
          <w:lang w:val="ru-RU" w:eastAsia="de-DE"/>
        </w:rPr>
      </w:pPr>
      <w:r w:rsidRPr="00202F66">
        <w:rPr>
          <w:rFonts w:eastAsia="Times New Roman"/>
          <w:b/>
          <w:bCs/>
          <w:sz w:val="24"/>
          <w:szCs w:val="24"/>
          <w:lang w:eastAsia="de-DE"/>
        </w:rPr>
        <w:t>Члан 20</w:t>
      </w:r>
      <w:r w:rsidR="00352BF8" w:rsidRPr="00202F66">
        <w:rPr>
          <w:rFonts w:eastAsia="Times New Roman"/>
          <w:b/>
          <w:bCs/>
          <w:sz w:val="24"/>
          <w:szCs w:val="24"/>
          <w:lang w:eastAsia="de-DE"/>
        </w:rPr>
        <w:t>.</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Странка има право жалбе против управног акта зато што није донет сагласно гарантном акту.</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Орган није дужан да донесе управни акт сагласно гарантном акту:</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1) ако захтев за доношење управног акта не буде поднет у року од годину дана од дана издавања гарантног акта или другом року одређеном посебним законом;</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2) ако се чињенично стање на коме се заснива захтев за доношење управног акта битно разликује од оног описаног у захтеву за доношење гарантног акта;</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3) ако је измењен правни основ на ос</w:t>
      </w:r>
      <w:r w:rsidR="00166051" w:rsidRPr="00202F66">
        <w:rPr>
          <w:rFonts w:eastAsia="Times New Roman"/>
          <w:sz w:val="24"/>
          <w:szCs w:val="24"/>
          <w:lang w:eastAsia="de-DE"/>
        </w:rPr>
        <w:t>нову кога је гарантни акт донет;</w:t>
      </w:r>
    </w:p>
    <w:p w:rsidR="00065554" w:rsidRPr="00202F66" w:rsidRDefault="00880BCD" w:rsidP="00166051">
      <w:pPr>
        <w:spacing w:after="0" w:line="240" w:lineRule="auto"/>
        <w:ind w:firstLine="720"/>
        <w:jc w:val="both"/>
        <w:rPr>
          <w:rFonts w:eastAsia="Times New Roman"/>
          <w:sz w:val="24"/>
          <w:szCs w:val="24"/>
          <w:lang w:eastAsia="de-DE"/>
        </w:rPr>
      </w:pPr>
      <w:r w:rsidRPr="00202F66">
        <w:rPr>
          <w:rFonts w:eastAsia="Times New Roman"/>
          <w:sz w:val="24"/>
          <w:szCs w:val="24"/>
          <w:lang w:eastAsia="de-DE"/>
        </w:rPr>
        <w:t>4) када постоје други разлози одређени посебним законом.</w:t>
      </w:r>
    </w:p>
    <w:p w:rsidR="00202F66" w:rsidRPr="00202F66" w:rsidRDefault="00202F66" w:rsidP="00880BCD">
      <w:pPr>
        <w:keepNext/>
        <w:autoSpaceDE w:val="0"/>
        <w:autoSpaceDN w:val="0"/>
        <w:adjustRightInd w:val="0"/>
        <w:spacing w:after="0" w:line="240" w:lineRule="auto"/>
        <w:jc w:val="center"/>
        <w:outlineLvl w:val="0"/>
        <w:rPr>
          <w:rFonts w:eastAsia="Times New Roman"/>
          <w:b/>
          <w:bCs/>
          <w:sz w:val="24"/>
          <w:szCs w:val="24"/>
          <w:lang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eastAsia="de-DE"/>
        </w:rPr>
      </w:pPr>
      <w:r w:rsidRPr="00202F66">
        <w:rPr>
          <w:rFonts w:eastAsia="Times New Roman"/>
          <w:b/>
          <w:bCs/>
          <w:sz w:val="24"/>
          <w:szCs w:val="24"/>
          <w:lang w:eastAsia="de-DE"/>
        </w:rPr>
        <w:t>Жалба против гарантног акта</w:t>
      </w:r>
    </w:p>
    <w:p w:rsidR="00880BCD" w:rsidRPr="00202F66" w:rsidRDefault="00FB4762" w:rsidP="00BE090F">
      <w:pPr>
        <w:keepNext/>
        <w:autoSpaceDE w:val="0"/>
        <w:autoSpaceDN w:val="0"/>
        <w:adjustRightInd w:val="0"/>
        <w:spacing w:after="0" w:line="240" w:lineRule="auto"/>
        <w:jc w:val="center"/>
        <w:outlineLvl w:val="0"/>
        <w:rPr>
          <w:rFonts w:eastAsia="Times New Roman"/>
          <w:b/>
          <w:bCs/>
          <w:sz w:val="24"/>
          <w:szCs w:val="24"/>
          <w:lang w:val="ru-RU" w:eastAsia="de-DE"/>
        </w:rPr>
      </w:pPr>
      <w:r w:rsidRPr="00202F66">
        <w:rPr>
          <w:rFonts w:eastAsia="Times New Roman"/>
          <w:b/>
          <w:bCs/>
          <w:sz w:val="24"/>
          <w:szCs w:val="24"/>
          <w:lang w:eastAsia="de-DE"/>
        </w:rPr>
        <w:t>Члан 21.</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Гарантни акт не сме бити противан јавном интересу, нити интересу трећих лица.</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Лице које сматра да би му доношење</w:t>
      </w:r>
      <w:r w:rsidR="00166051" w:rsidRPr="00202F66">
        <w:rPr>
          <w:rFonts w:eastAsia="Times New Roman"/>
          <w:sz w:val="24"/>
          <w:szCs w:val="24"/>
          <w:lang w:eastAsia="de-DE"/>
        </w:rPr>
        <w:t>м</w:t>
      </w:r>
      <w:r w:rsidRPr="00202F66">
        <w:rPr>
          <w:rFonts w:eastAsia="Times New Roman"/>
          <w:sz w:val="24"/>
          <w:szCs w:val="24"/>
          <w:lang w:eastAsia="de-DE"/>
        </w:rPr>
        <w:t xml:space="preserve"> управног акта сагласно гарантном акту</w:t>
      </w:r>
      <w:r w:rsidR="00166051" w:rsidRPr="00202F66">
        <w:rPr>
          <w:rFonts w:eastAsia="Times New Roman"/>
          <w:sz w:val="24"/>
          <w:szCs w:val="24"/>
          <w:lang w:eastAsia="de-DE"/>
        </w:rPr>
        <w:t xml:space="preserve"> била повређена</w:t>
      </w:r>
      <w:r w:rsidRPr="00202F66">
        <w:rPr>
          <w:rFonts w:eastAsia="Times New Roman"/>
          <w:sz w:val="24"/>
          <w:szCs w:val="24"/>
          <w:lang w:eastAsia="de-DE"/>
        </w:rPr>
        <w:t xml:space="preserve"> права или правн</w:t>
      </w:r>
      <w:r w:rsidR="00166051" w:rsidRPr="00202F66">
        <w:rPr>
          <w:rFonts w:eastAsia="Times New Roman"/>
          <w:sz w:val="24"/>
          <w:szCs w:val="24"/>
          <w:lang w:eastAsia="de-DE"/>
        </w:rPr>
        <w:t>и</w:t>
      </w:r>
      <w:r w:rsidRPr="00202F66">
        <w:rPr>
          <w:rFonts w:eastAsia="Times New Roman"/>
          <w:sz w:val="24"/>
          <w:szCs w:val="24"/>
          <w:lang w:eastAsia="de-DE"/>
        </w:rPr>
        <w:t xml:space="preserve"> интерес</w:t>
      </w:r>
      <w:r w:rsidR="00166051" w:rsidRPr="00202F66">
        <w:rPr>
          <w:rFonts w:eastAsia="Times New Roman"/>
          <w:sz w:val="24"/>
          <w:szCs w:val="24"/>
          <w:lang w:eastAsia="de-DE"/>
        </w:rPr>
        <w:t>и</w:t>
      </w:r>
      <w:r w:rsidRPr="00202F66">
        <w:rPr>
          <w:rFonts w:eastAsia="Times New Roman"/>
          <w:sz w:val="24"/>
          <w:szCs w:val="24"/>
          <w:lang w:eastAsia="de-DE"/>
        </w:rPr>
        <w:t xml:space="preserve"> има право на жалбу против донетог гарантног акта.</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Јавни тужилац може да изјави жалбу ако сматра да је гарантни акт донет противно закону а на штету јавног интереса.</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Подносилац захтева за доношење гарантног акта не може да поднесе жалбу, нити да покрене управни спор против гарантног акта.</w:t>
      </w:r>
    </w:p>
    <w:p w:rsidR="00202F66" w:rsidRPr="00202F66" w:rsidRDefault="00202F66" w:rsidP="00880BCD">
      <w:pPr>
        <w:keepNext/>
        <w:autoSpaceDE w:val="0"/>
        <w:autoSpaceDN w:val="0"/>
        <w:adjustRightInd w:val="0"/>
        <w:spacing w:after="0" w:line="240" w:lineRule="auto"/>
        <w:jc w:val="center"/>
        <w:outlineLvl w:val="0"/>
        <w:rPr>
          <w:rFonts w:eastAsia="Times New Roman"/>
          <w:b/>
          <w:bCs/>
          <w:sz w:val="18"/>
          <w:szCs w:val="24"/>
          <w:lang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eastAsia="de-DE"/>
        </w:rPr>
      </w:pPr>
      <w:r w:rsidRPr="00202F66">
        <w:rPr>
          <w:rFonts w:eastAsia="Times New Roman"/>
          <w:b/>
          <w:bCs/>
          <w:sz w:val="24"/>
          <w:szCs w:val="24"/>
          <w:lang w:eastAsia="de-DE"/>
        </w:rPr>
        <w:t>Право на накнаду штете</w:t>
      </w:r>
    </w:p>
    <w:p w:rsidR="00880BCD" w:rsidRPr="00202F66" w:rsidRDefault="00FB4762" w:rsidP="00BE090F">
      <w:pPr>
        <w:keepNext/>
        <w:autoSpaceDE w:val="0"/>
        <w:autoSpaceDN w:val="0"/>
        <w:adjustRightInd w:val="0"/>
        <w:spacing w:after="0" w:line="240" w:lineRule="auto"/>
        <w:jc w:val="center"/>
        <w:outlineLvl w:val="0"/>
        <w:rPr>
          <w:rFonts w:eastAsia="Times New Roman"/>
          <w:b/>
          <w:bCs/>
          <w:sz w:val="24"/>
          <w:szCs w:val="24"/>
          <w:lang w:val="ru-RU" w:eastAsia="de-DE"/>
        </w:rPr>
      </w:pPr>
      <w:r w:rsidRPr="00202F66">
        <w:rPr>
          <w:rFonts w:eastAsia="Times New Roman"/>
          <w:b/>
          <w:bCs/>
          <w:sz w:val="24"/>
          <w:szCs w:val="24"/>
          <w:lang w:eastAsia="de-DE"/>
        </w:rPr>
        <w:t>Члан 22.</w:t>
      </w: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Ако орган не изда управни акт сагласно гарантном акту, а по закону је био дужан да то учини, странка има право на накнаду штете у парничном поступку.</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eastAsia="de-DE"/>
        </w:rPr>
      </w:pPr>
      <w:r w:rsidRPr="00202F66">
        <w:rPr>
          <w:rFonts w:eastAsia="Times New Roman"/>
          <w:b/>
          <w:bCs/>
          <w:sz w:val="24"/>
          <w:szCs w:val="24"/>
          <w:lang w:eastAsia="de-DE"/>
        </w:rPr>
        <w:lastRenderedPageBreak/>
        <w:t>Примена овог закона</w:t>
      </w:r>
    </w:p>
    <w:p w:rsidR="00880BCD" w:rsidRPr="00202F66" w:rsidRDefault="00FB4762" w:rsidP="00880BCD">
      <w:pPr>
        <w:keepNext/>
        <w:autoSpaceDE w:val="0"/>
        <w:autoSpaceDN w:val="0"/>
        <w:adjustRightInd w:val="0"/>
        <w:spacing w:after="0" w:line="240" w:lineRule="auto"/>
        <w:jc w:val="center"/>
        <w:outlineLvl w:val="0"/>
        <w:rPr>
          <w:rFonts w:eastAsia="Times New Roman"/>
          <w:b/>
          <w:bCs/>
          <w:sz w:val="24"/>
          <w:szCs w:val="24"/>
          <w:lang w:eastAsia="de-DE"/>
        </w:rPr>
      </w:pPr>
      <w:r w:rsidRPr="00202F66">
        <w:rPr>
          <w:rFonts w:eastAsia="Times New Roman"/>
          <w:b/>
          <w:bCs/>
          <w:sz w:val="24"/>
          <w:szCs w:val="24"/>
          <w:lang w:eastAsia="de-DE"/>
        </w:rPr>
        <w:t>Члан 23.</w:t>
      </w:r>
    </w:p>
    <w:p w:rsidR="00880BCD" w:rsidRPr="00202F66" w:rsidRDefault="00880BCD" w:rsidP="00880BCD">
      <w:pPr>
        <w:spacing w:after="0" w:line="240" w:lineRule="auto"/>
        <w:ind w:firstLine="720"/>
        <w:jc w:val="both"/>
        <w:rPr>
          <w:rFonts w:eastAsia="Times New Roman"/>
          <w:sz w:val="24"/>
          <w:szCs w:val="24"/>
          <w:lang w:eastAsia="de-DE"/>
        </w:rPr>
      </w:pPr>
    </w:p>
    <w:p w:rsidR="00880BCD" w:rsidRPr="00202F66" w:rsidRDefault="00880BCD" w:rsidP="00880BCD">
      <w:pPr>
        <w:spacing w:after="0" w:line="240" w:lineRule="auto"/>
        <w:ind w:firstLine="720"/>
        <w:jc w:val="both"/>
        <w:rPr>
          <w:rFonts w:eastAsia="Times New Roman"/>
          <w:sz w:val="24"/>
          <w:szCs w:val="24"/>
          <w:lang w:eastAsia="de-DE"/>
        </w:rPr>
      </w:pPr>
      <w:r w:rsidRPr="00202F66">
        <w:rPr>
          <w:rFonts w:eastAsia="Times New Roman"/>
          <w:sz w:val="24"/>
          <w:szCs w:val="24"/>
          <w:lang w:eastAsia="de-DE"/>
        </w:rPr>
        <w:t>На гарантни акт сходно се примењују одредбе овог закона о управном акту.</w:t>
      </w:r>
    </w:p>
    <w:p w:rsidR="00880BCD" w:rsidRPr="00202F66" w:rsidRDefault="00880BCD" w:rsidP="00880BCD">
      <w:pPr>
        <w:keepNext/>
        <w:spacing w:after="0" w:line="240" w:lineRule="auto"/>
        <w:jc w:val="center"/>
        <w:outlineLvl w:val="0"/>
        <w:rPr>
          <w:rFonts w:eastAsia="Times New Roman"/>
          <w:sz w:val="24"/>
          <w:szCs w:val="24"/>
          <w:lang w:val="sr-Cyrl-CS" w:eastAsia="de-DE"/>
        </w:rPr>
      </w:pPr>
    </w:p>
    <w:p w:rsidR="00880BCD" w:rsidRPr="00202F66" w:rsidRDefault="00880BCD" w:rsidP="00880BCD">
      <w:pPr>
        <w:keepNext/>
        <w:spacing w:after="0" w:line="240" w:lineRule="auto"/>
        <w:jc w:val="center"/>
        <w:outlineLvl w:val="0"/>
        <w:rPr>
          <w:rFonts w:eastAsia="Times New Roman"/>
          <w:sz w:val="24"/>
          <w:szCs w:val="24"/>
          <w:lang w:val="sr-Cyrl-CS" w:eastAsia="de-DE"/>
        </w:rPr>
      </w:pPr>
      <w:r w:rsidRPr="00202F66">
        <w:rPr>
          <w:rFonts w:eastAsia="Times New Roman"/>
          <w:sz w:val="24"/>
          <w:szCs w:val="24"/>
          <w:lang w:val="sr-Cyrl-CS" w:eastAsia="de-DE"/>
        </w:rPr>
        <w:t>II. УПРАВНИ УГОВОР</w:t>
      </w: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Управни уговор и његова </w:t>
      </w:r>
      <w:r w:rsidRPr="00202F66">
        <w:rPr>
          <w:rFonts w:eastAsia="Times New Roman"/>
          <w:b/>
          <w:sz w:val="24"/>
          <w:szCs w:val="24"/>
          <w:lang w:val="sr-Cyrl-CS" w:eastAsia="en-US"/>
        </w:rPr>
        <w:t>дозвољеност</w:t>
      </w:r>
      <w:r w:rsidRPr="00202F66">
        <w:rPr>
          <w:rFonts w:eastAsia="Times New Roman"/>
          <w:b/>
          <w:sz w:val="24"/>
          <w:szCs w:val="24"/>
          <w:lang w:val="sr-Cyrl-CS" w:eastAsia="de-DE"/>
        </w:rPr>
        <w:t xml:space="preserve"> </w:t>
      </w:r>
    </w:p>
    <w:p w:rsidR="00880BCD" w:rsidRPr="00202F66" w:rsidRDefault="00FB4762"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24</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Управни уговор је двостранообавезан писмени акт који, кад је то законом одређено, закључују орган и странка и којим се ствара, мења или укида правни однос у управној ствари.</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Садржина управног уговора не сме бити противна јавном интересу, нити правима трећих лица.</w:t>
      </w:r>
    </w:p>
    <w:p w:rsidR="00880BCD" w:rsidRPr="00202F66" w:rsidRDefault="00880BCD" w:rsidP="00880BCD">
      <w:pPr>
        <w:spacing w:after="0" w:line="240" w:lineRule="auto"/>
        <w:ind w:firstLine="720"/>
        <w:jc w:val="both"/>
        <w:rPr>
          <w:rFonts w:eastAsia="SimSun"/>
          <w:sz w:val="24"/>
          <w:szCs w:val="24"/>
          <w:lang w:val="sr-Cyrl-CS" w:eastAsia="zh-CN"/>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Измена управног уговора због промењених околности</w:t>
      </w:r>
    </w:p>
    <w:p w:rsidR="00880BCD" w:rsidRPr="00202F66" w:rsidRDefault="007D70F0" w:rsidP="00880BCD">
      <w:pPr>
        <w:keepNext/>
        <w:autoSpaceDE w:val="0"/>
        <w:autoSpaceDN w:val="0"/>
        <w:adjustRightInd w:val="0"/>
        <w:spacing w:after="0" w:line="240" w:lineRule="auto"/>
        <w:jc w:val="center"/>
        <w:rPr>
          <w:rFonts w:eastAsia="Times New Roman"/>
          <w:b/>
          <w:sz w:val="24"/>
          <w:szCs w:val="24"/>
          <w:lang w:val="sr-Cyrl-CS" w:eastAsia="zh-CN"/>
        </w:rPr>
      </w:pPr>
      <w:r w:rsidRPr="00202F66">
        <w:rPr>
          <w:rFonts w:eastAsia="Times New Roman"/>
          <w:b/>
          <w:sz w:val="24"/>
          <w:szCs w:val="24"/>
          <w:lang w:val="sr-Cyrl-CS" w:eastAsia="de-DE"/>
        </w:rPr>
        <w:t>Члан 25</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би</w:t>
      </w:r>
      <w:r w:rsidR="00166051" w:rsidRPr="00202F66">
        <w:rPr>
          <w:rFonts w:eastAsia="Times New Roman"/>
          <w:sz w:val="24"/>
          <w:szCs w:val="24"/>
          <w:lang w:val="sr-Cyrl-CS" w:eastAsia="de-DE"/>
        </w:rPr>
        <w:t>,</w:t>
      </w:r>
      <w:r w:rsidRPr="00202F66">
        <w:rPr>
          <w:rFonts w:eastAsia="Times New Roman"/>
          <w:sz w:val="24"/>
          <w:szCs w:val="24"/>
          <w:lang w:val="sr-Cyrl-CS" w:eastAsia="de-DE"/>
        </w:rPr>
        <w:t xml:space="preserve"> због околности насталих п</w:t>
      </w:r>
      <w:r w:rsidR="00166051" w:rsidRPr="00202F66">
        <w:rPr>
          <w:rFonts w:eastAsia="Times New Roman"/>
          <w:sz w:val="24"/>
          <w:szCs w:val="24"/>
          <w:lang w:val="sr-Cyrl-CS" w:eastAsia="de-DE"/>
        </w:rPr>
        <w:t>осле закључења управног уговора</w:t>
      </w:r>
      <w:r w:rsidRPr="00202F66">
        <w:rPr>
          <w:rFonts w:eastAsia="Times New Roman"/>
          <w:sz w:val="24"/>
          <w:szCs w:val="24"/>
          <w:lang w:val="sr-Cyrl-CS" w:eastAsia="de-DE"/>
        </w:rPr>
        <w:t xml:space="preserve"> које се нису могле предвидети у време закључења уговора</w:t>
      </w:r>
      <w:r w:rsidR="00166051" w:rsidRPr="00202F66">
        <w:rPr>
          <w:rFonts w:eastAsia="Times New Roman"/>
          <w:sz w:val="24"/>
          <w:szCs w:val="24"/>
          <w:lang w:val="sr-Cyrl-CS" w:eastAsia="de-DE"/>
        </w:rPr>
        <w:t>,</w:t>
      </w:r>
      <w:r w:rsidRPr="00202F66">
        <w:rPr>
          <w:rFonts w:eastAsia="Times New Roman"/>
          <w:sz w:val="24"/>
          <w:szCs w:val="24"/>
          <w:lang w:val="sr-Cyrl-CS" w:eastAsia="de-DE"/>
        </w:rPr>
        <w:t xml:space="preserve"> испуњење обавезе за једну уговорну страну постало битно отежано, она може од друге уговорне стране  захтевати да се уговор измени и прилагоди насталим околностима.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решењем одбија захтев странке ако нису испуњени услови за измену уговора или ако би  измена уговора изазвала штету по јавни интерес која би била већа од штете коју би претрпела странка.</w:t>
      </w:r>
    </w:p>
    <w:p w:rsidR="00880BCD" w:rsidRPr="00202F66" w:rsidRDefault="00880BCD" w:rsidP="00880BCD">
      <w:pPr>
        <w:keepNext/>
        <w:autoSpaceDE w:val="0"/>
        <w:autoSpaceDN w:val="0"/>
        <w:adjustRightInd w:val="0"/>
        <w:spacing w:after="0" w:line="240" w:lineRule="auto"/>
        <w:outlineLvl w:val="0"/>
        <w:rPr>
          <w:rFonts w:eastAsia="Times New Roman"/>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Право органа да раскине уговор</w:t>
      </w:r>
    </w:p>
    <w:p w:rsidR="00880BCD" w:rsidRPr="00202F66" w:rsidRDefault="007D70F0" w:rsidP="00880BCD">
      <w:pPr>
        <w:keepNext/>
        <w:autoSpaceDE w:val="0"/>
        <w:autoSpaceDN w:val="0"/>
        <w:adjustRightInd w:val="0"/>
        <w:spacing w:after="0" w:line="240" w:lineRule="auto"/>
        <w:jc w:val="center"/>
        <w:outlineLvl w:val="0"/>
        <w:rPr>
          <w:rFonts w:eastAsia="Times New Roman"/>
          <w:b/>
          <w:sz w:val="24"/>
          <w:szCs w:val="24"/>
          <w:lang w:val="sr-Cyrl-CS" w:eastAsia="zh-CN"/>
        </w:rPr>
      </w:pPr>
      <w:r w:rsidRPr="00202F66">
        <w:rPr>
          <w:rFonts w:eastAsia="Times New Roman"/>
          <w:b/>
          <w:sz w:val="24"/>
          <w:szCs w:val="24"/>
          <w:lang w:val="sr-Cyrl-CS" w:eastAsia="zh-CN"/>
        </w:rPr>
        <w:t>Члан 26</w:t>
      </w:r>
      <w:r w:rsidR="00880BCD" w:rsidRPr="00202F66">
        <w:rPr>
          <w:rFonts w:eastAsia="Times New Roman"/>
          <w:b/>
          <w:sz w:val="24"/>
          <w:szCs w:val="24"/>
          <w:lang w:val="sr-Cyrl-CS" w:eastAsia="zh-CN"/>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може да раскине управни уговор ако изостане сагласност странке да се уговор измени због промењених околности.</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може да раскине управни уговор и ако странка не испуњава уговорне обавезе.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може да раскине управни уговор и ако је то неопходно да би се отклонила тешка и непосредна опасност по живот и здравље људи и јавну безбедност, јавни мир и јавни поредак или ради отклањања поремећаја у привреди,  а то не може успешно да се отклони другим средствима којима се мање дира у стечена права.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раскида управни уговор решењем у коме изричито наводи и јасно образлаже разлоге за раскид.</w:t>
      </w:r>
    </w:p>
    <w:p w:rsidR="00880BCD" w:rsidRPr="00202F66" w:rsidRDefault="00880BCD" w:rsidP="00880BCD">
      <w:pPr>
        <w:spacing w:after="0" w:line="240" w:lineRule="auto"/>
        <w:ind w:firstLine="720"/>
        <w:jc w:val="both"/>
        <w:rPr>
          <w:rFonts w:eastAsia="Times New Roman"/>
          <w:b/>
          <w:sz w:val="24"/>
          <w:szCs w:val="24"/>
          <w:lang w:val="sr-Cyrl-CS" w:eastAsia="de-DE"/>
        </w:rPr>
      </w:pPr>
      <w:r w:rsidRPr="00202F66">
        <w:rPr>
          <w:rFonts w:eastAsia="Times New Roman"/>
          <w:b/>
          <w:sz w:val="24"/>
          <w:szCs w:val="24"/>
          <w:lang w:val="sr-Cyrl-CS" w:eastAsia="de-DE"/>
        </w:rPr>
        <w:t xml:space="preserve"> </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Приговор странке због неиспуњења уговорних обавеза</w:t>
      </w:r>
    </w:p>
    <w:p w:rsidR="00880BCD" w:rsidRPr="00202F66" w:rsidRDefault="007D70F0"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27</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орган не испуњава уговорне обавезе, странка не може да раскине управни уговор, али може да изјави приговор.</w:t>
      </w:r>
    </w:p>
    <w:p w:rsidR="00880BCD" w:rsidRPr="00202F66" w:rsidRDefault="00880BCD" w:rsidP="00880BCD">
      <w:pPr>
        <w:spacing w:after="0" w:line="240" w:lineRule="auto"/>
        <w:jc w:val="center"/>
        <w:outlineLvl w:val="0"/>
        <w:rPr>
          <w:rFonts w:eastAsia="Times New Roman"/>
          <w:b/>
          <w:sz w:val="24"/>
          <w:szCs w:val="24"/>
          <w:lang w:val="sr-Cyrl-CS"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Право на накнаду штете у парничном поступку</w:t>
      </w:r>
    </w:p>
    <w:p w:rsidR="00880BCD" w:rsidRPr="00202F66" w:rsidRDefault="007D70F0" w:rsidP="00880BCD">
      <w:pPr>
        <w:keepNext/>
        <w:autoSpaceDE w:val="0"/>
        <w:autoSpaceDN w:val="0"/>
        <w:adjustRightInd w:val="0"/>
        <w:spacing w:after="0" w:line="240" w:lineRule="auto"/>
        <w:jc w:val="center"/>
        <w:rPr>
          <w:rFonts w:eastAsia="Times New Roman"/>
          <w:b/>
          <w:sz w:val="24"/>
          <w:szCs w:val="24"/>
          <w:lang w:val="sr-Cyrl-CS" w:eastAsia="zh-CN"/>
        </w:rPr>
      </w:pPr>
      <w:r w:rsidRPr="00202F66">
        <w:rPr>
          <w:rFonts w:eastAsia="Times New Roman"/>
          <w:b/>
          <w:sz w:val="24"/>
          <w:szCs w:val="24"/>
          <w:lang w:val="sr-Cyrl-CS" w:eastAsia="zh-CN"/>
        </w:rPr>
        <w:t>Члан 28</w:t>
      </w:r>
      <w:r w:rsidR="00880BCD" w:rsidRPr="00202F66">
        <w:rPr>
          <w:rFonts w:eastAsia="Times New Roman"/>
          <w:b/>
          <w:sz w:val="24"/>
          <w:szCs w:val="24"/>
          <w:lang w:val="sr-Cyrl-CS" w:eastAsia="zh-CN"/>
        </w:rPr>
        <w:t>.</w:t>
      </w:r>
    </w:p>
    <w:p w:rsidR="00880BCD" w:rsidRPr="00202F66" w:rsidRDefault="00880BCD" w:rsidP="00880BCD">
      <w:pPr>
        <w:spacing w:after="0" w:line="240" w:lineRule="auto"/>
        <w:ind w:firstLine="709"/>
        <w:jc w:val="both"/>
        <w:rPr>
          <w:rFonts w:eastAsia="Times New Roman"/>
          <w:sz w:val="24"/>
          <w:szCs w:val="24"/>
          <w:lang w:val="sr-Cyrl-CS" w:eastAsia="de-DE"/>
        </w:rPr>
      </w:pPr>
      <w:r w:rsidRPr="00202F66">
        <w:rPr>
          <w:rFonts w:eastAsia="Times New Roman"/>
          <w:sz w:val="24"/>
          <w:szCs w:val="24"/>
          <w:lang w:val="sr-Cyrl-CS" w:eastAsia="de-DE"/>
        </w:rPr>
        <w:t>Странка може захтевати накнаду штете коју јој је орган нанео неиспуњавањем уговорних обавеза, неоправданим раскидом уговора или неоправданим одбијањем захтева за измену уговора.</w:t>
      </w:r>
    </w:p>
    <w:p w:rsidR="00880BCD" w:rsidRPr="00202F66" w:rsidRDefault="00880BCD" w:rsidP="00880BCD">
      <w:pPr>
        <w:spacing w:after="0" w:line="240" w:lineRule="auto"/>
        <w:ind w:firstLine="709"/>
        <w:jc w:val="both"/>
        <w:rPr>
          <w:rFonts w:eastAsia="Times New Roman"/>
          <w:sz w:val="24"/>
          <w:szCs w:val="24"/>
          <w:lang w:val="sr-Cyrl-CS" w:eastAsia="de-DE"/>
        </w:rPr>
      </w:pPr>
      <w:r w:rsidRPr="00202F66">
        <w:rPr>
          <w:rFonts w:eastAsia="Times New Roman"/>
          <w:sz w:val="24"/>
          <w:szCs w:val="24"/>
          <w:lang w:val="sr-Cyrl-CS" w:eastAsia="de-DE"/>
        </w:rPr>
        <w:lastRenderedPageBreak/>
        <w:t>Орган може да захтева од странке накнаду штете због неиспуњ</w:t>
      </w:r>
      <w:r w:rsidR="00CB395F" w:rsidRPr="00202F66">
        <w:rPr>
          <w:rFonts w:eastAsia="Times New Roman"/>
          <w:sz w:val="24"/>
          <w:szCs w:val="24"/>
          <w:lang w:val="sr-Cyrl-CS" w:eastAsia="de-DE"/>
        </w:rPr>
        <w:t>е</w:t>
      </w:r>
      <w:r w:rsidRPr="00202F66">
        <w:rPr>
          <w:rFonts w:eastAsia="Times New Roman"/>
          <w:sz w:val="24"/>
          <w:szCs w:val="24"/>
          <w:lang w:val="sr-Cyrl-CS" w:eastAsia="de-DE"/>
        </w:rPr>
        <w:t>ња уговорних обавеза.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 захтеву за накнаду штете решава се у парничном поступку.</w:t>
      </w:r>
    </w:p>
    <w:p w:rsidR="00880BCD" w:rsidRPr="00202F66" w:rsidRDefault="00880BCD" w:rsidP="00880BCD">
      <w:pPr>
        <w:spacing w:after="0" w:line="240" w:lineRule="auto"/>
        <w:ind w:firstLine="709"/>
        <w:jc w:val="both"/>
        <w:rPr>
          <w:rFonts w:eastAsia="Times New Roman"/>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Примена овог закона и закона којим се уређују облигациони односи</w:t>
      </w:r>
    </w:p>
    <w:p w:rsidR="00880BCD" w:rsidRPr="00202F66" w:rsidRDefault="007D70F0"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29</w:t>
      </w:r>
      <w:r w:rsidR="00880BCD" w:rsidRPr="00202F66">
        <w:rPr>
          <w:rFonts w:eastAsia="Times New Roman"/>
          <w:b/>
          <w:sz w:val="24"/>
          <w:szCs w:val="24"/>
          <w:lang w:val="sr-Cyrl-CS" w:eastAsia="de-DE"/>
        </w:rPr>
        <w:t>.</w:t>
      </w:r>
    </w:p>
    <w:p w:rsidR="00880BCD" w:rsidRPr="00202F66" w:rsidRDefault="00880BCD" w:rsidP="00880BCD">
      <w:pPr>
        <w:spacing w:after="0" w:line="240" w:lineRule="auto"/>
        <w:jc w:val="both"/>
        <w:rPr>
          <w:b/>
          <w:sz w:val="24"/>
          <w:szCs w:val="24"/>
          <w:lang w:val="sr-Cyrl-CS" w:eastAsia="en-US"/>
        </w:rPr>
      </w:pPr>
      <w:r w:rsidRPr="00202F66">
        <w:rPr>
          <w:rFonts w:eastAsia="Times New Roman"/>
          <w:sz w:val="24"/>
          <w:szCs w:val="24"/>
          <w:lang w:val="sr-Cyrl-CS" w:eastAsia="de-DE"/>
        </w:rPr>
        <w:t>На управне уговоре сходно се примењују остале одредбе овог закона и супсидијарно одредбе закона којим се уређују облигациони односи</w:t>
      </w:r>
      <w:r w:rsidRPr="00202F66">
        <w:rPr>
          <w:b/>
          <w:sz w:val="24"/>
          <w:szCs w:val="24"/>
          <w:lang w:val="sr-Cyrl-CS" w:eastAsia="en-US"/>
        </w:rPr>
        <w:t>.</w:t>
      </w:r>
    </w:p>
    <w:p w:rsidR="00350328" w:rsidRPr="00202F66" w:rsidRDefault="00350328" w:rsidP="00350328">
      <w:pPr>
        <w:keepNext/>
        <w:spacing w:after="0" w:line="240" w:lineRule="auto"/>
        <w:outlineLvl w:val="0"/>
        <w:rPr>
          <w:b/>
          <w:sz w:val="24"/>
          <w:szCs w:val="24"/>
          <w:lang w:val="sr-Cyrl-CS" w:eastAsia="en-US"/>
        </w:rPr>
      </w:pPr>
    </w:p>
    <w:p w:rsidR="00B113E1" w:rsidRPr="00202F66" w:rsidRDefault="00B113E1" w:rsidP="00350328">
      <w:pPr>
        <w:keepNext/>
        <w:spacing w:after="0" w:line="240" w:lineRule="auto"/>
        <w:outlineLvl w:val="0"/>
        <w:rPr>
          <w:b/>
          <w:sz w:val="24"/>
          <w:szCs w:val="24"/>
          <w:lang w:val="sr-Cyrl-CS" w:eastAsia="en-US"/>
        </w:rPr>
      </w:pPr>
    </w:p>
    <w:p w:rsidR="00880BCD" w:rsidRPr="00202F66" w:rsidRDefault="00880BCD" w:rsidP="00880BCD">
      <w:pPr>
        <w:keepNext/>
        <w:spacing w:after="0" w:line="240" w:lineRule="auto"/>
        <w:jc w:val="center"/>
        <w:outlineLvl w:val="0"/>
        <w:rPr>
          <w:rFonts w:eastAsia="Times New Roman"/>
          <w:sz w:val="24"/>
          <w:szCs w:val="24"/>
          <w:lang w:val="sr-Cyrl-CS" w:eastAsia="de-DE"/>
        </w:rPr>
      </w:pPr>
      <w:r w:rsidRPr="00202F66">
        <w:rPr>
          <w:rFonts w:eastAsia="Times New Roman"/>
          <w:bCs/>
          <w:sz w:val="24"/>
          <w:szCs w:val="24"/>
          <w:lang w:val="sr-Cyrl-CS" w:eastAsia="de-DE"/>
        </w:rPr>
        <w:t>III. УПРАВНЕ РАДЊЕ</w:t>
      </w: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bCs/>
          <w:sz w:val="24"/>
          <w:szCs w:val="24"/>
          <w:lang w:val="sr-Cyrl-CS" w:eastAsia="de-DE"/>
        </w:rPr>
        <w:t>1. Појам</w:t>
      </w:r>
    </w:p>
    <w:p w:rsidR="00880BCD" w:rsidRPr="00202F66" w:rsidRDefault="007D70F0"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30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Управне радње су материјални акти органа који утичу на права, обавезе или правне интересе странака, као што су вођење евиденција, издавање уверења, пружање информација, примање изјава, радње физичке принуде и друге радње којима се извршавају правни акти.</w:t>
      </w:r>
    </w:p>
    <w:p w:rsidR="00880BCD" w:rsidRPr="00202F66" w:rsidRDefault="00880BCD" w:rsidP="00880BCD">
      <w:pPr>
        <w:keepNext/>
        <w:autoSpaceDE w:val="0"/>
        <w:autoSpaceDN w:val="0"/>
        <w:adjustRightInd w:val="0"/>
        <w:spacing w:before="240"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2. Приговор против управне радње</w:t>
      </w:r>
    </w:p>
    <w:p w:rsidR="00880BCD" w:rsidRPr="00202F66" w:rsidRDefault="007D70F0" w:rsidP="00880BCD">
      <w:pPr>
        <w:spacing w:after="0" w:line="240" w:lineRule="auto"/>
        <w:ind w:left="283" w:hanging="283"/>
        <w:jc w:val="center"/>
        <w:outlineLvl w:val="0"/>
        <w:rPr>
          <w:rFonts w:eastAsia="SimSun"/>
          <w:b/>
          <w:sz w:val="24"/>
          <w:szCs w:val="24"/>
          <w:lang w:val="sr-Cyrl-CS" w:eastAsia="zh-CN"/>
        </w:rPr>
      </w:pPr>
      <w:r w:rsidRPr="00202F66">
        <w:rPr>
          <w:rFonts w:eastAsia="SimSun"/>
          <w:b/>
          <w:sz w:val="24"/>
          <w:szCs w:val="24"/>
          <w:lang w:val="sr-Cyrl-CS" w:eastAsia="zh-CN"/>
        </w:rPr>
        <w:t>Члан 31</w:t>
      </w:r>
      <w:r w:rsidR="00880BCD"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Против управне радње може да се изјави приговор. Приговор може да се изјави и ако орган не предузме управну радњу коју је по закону дужан да предузме.</w:t>
      </w:r>
    </w:p>
    <w:p w:rsidR="00880BCD" w:rsidRPr="00202F66" w:rsidRDefault="007D70F0"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У оба случаја, п</w:t>
      </w:r>
      <w:r w:rsidR="00880BCD" w:rsidRPr="00202F66">
        <w:rPr>
          <w:rFonts w:eastAsia="SimSun"/>
          <w:sz w:val="24"/>
          <w:szCs w:val="24"/>
          <w:lang w:val="sr-Cyrl-CS" w:eastAsia="zh-CN"/>
        </w:rPr>
        <w:t xml:space="preserve">риговор је </w:t>
      </w:r>
      <w:r w:rsidR="00880BCD" w:rsidRPr="00202F66">
        <w:rPr>
          <w:rFonts w:eastAsia="SimSun"/>
          <w:sz w:val="24"/>
          <w:szCs w:val="24"/>
          <w:lang w:val="sr-Cyrl-CS" w:eastAsia="en-US"/>
        </w:rPr>
        <w:t xml:space="preserve">дозвољен </w:t>
      </w:r>
      <w:r w:rsidR="00880BCD" w:rsidRPr="00202F66">
        <w:rPr>
          <w:rFonts w:eastAsia="SimSun"/>
          <w:sz w:val="24"/>
          <w:szCs w:val="24"/>
          <w:lang w:val="sr-Cyrl-CS" w:eastAsia="zh-CN"/>
        </w:rPr>
        <w:t>само ако управна радња није повезана са доношењем управног акта.</w:t>
      </w:r>
    </w:p>
    <w:p w:rsidR="00065554" w:rsidRPr="00202F66" w:rsidRDefault="00065554" w:rsidP="00880BCD">
      <w:pPr>
        <w:spacing w:after="0" w:line="240" w:lineRule="auto"/>
        <w:ind w:firstLine="720"/>
        <w:jc w:val="center"/>
        <w:rPr>
          <w:rFonts w:eastAsia="Times New Roman"/>
          <w:b/>
          <w:sz w:val="24"/>
          <w:szCs w:val="24"/>
          <w:lang w:val="sr-Cyrl-CS" w:eastAsia="de-DE"/>
        </w:rPr>
      </w:pPr>
    </w:p>
    <w:p w:rsidR="00065554" w:rsidRPr="00202F66" w:rsidRDefault="00065554" w:rsidP="00880BCD">
      <w:pPr>
        <w:spacing w:after="0" w:line="240" w:lineRule="auto"/>
        <w:ind w:firstLine="720"/>
        <w:jc w:val="center"/>
        <w:rPr>
          <w:rFonts w:eastAsia="Times New Roman"/>
          <w:b/>
          <w:sz w:val="24"/>
          <w:szCs w:val="24"/>
          <w:lang w:val="sr-Cyrl-CS" w:eastAsia="de-DE"/>
        </w:rPr>
      </w:pPr>
    </w:p>
    <w:p w:rsidR="00065554" w:rsidRPr="00202F66" w:rsidRDefault="00065554" w:rsidP="00880BCD">
      <w:pPr>
        <w:spacing w:after="0" w:line="240" w:lineRule="auto"/>
        <w:ind w:firstLine="720"/>
        <w:jc w:val="center"/>
        <w:rPr>
          <w:rFonts w:eastAsia="Times New Roman"/>
          <w:b/>
          <w:sz w:val="24"/>
          <w:szCs w:val="24"/>
          <w:lang w:val="sr-Cyrl-CS" w:eastAsia="de-DE"/>
        </w:rPr>
      </w:pPr>
    </w:p>
    <w:p w:rsidR="00880BCD" w:rsidRPr="00202F66" w:rsidRDefault="00880BCD" w:rsidP="00880BCD">
      <w:pPr>
        <w:spacing w:after="0" w:line="240" w:lineRule="auto"/>
        <w:jc w:val="center"/>
        <w:outlineLvl w:val="0"/>
        <w:rPr>
          <w:rFonts w:eastAsia="SimSun"/>
          <w:b/>
          <w:sz w:val="24"/>
          <w:szCs w:val="24"/>
          <w:lang w:val="sr-Cyrl-CS" w:eastAsia="zh-CN"/>
        </w:rPr>
      </w:pPr>
      <w:r w:rsidRPr="00202F66">
        <w:rPr>
          <w:rFonts w:eastAsia="SimSun"/>
          <w:b/>
          <w:sz w:val="24"/>
          <w:szCs w:val="24"/>
          <w:lang w:val="sr-Cyrl-CS" w:eastAsia="zh-CN"/>
        </w:rPr>
        <w:t>3. Издавање уверења о чињеницама о којима се води службена евиденција</w:t>
      </w:r>
    </w:p>
    <w:p w:rsidR="00880BCD" w:rsidRPr="00202F66" w:rsidRDefault="007D70F0" w:rsidP="00880BCD">
      <w:pPr>
        <w:spacing w:after="0" w:line="240" w:lineRule="auto"/>
        <w:ind w:left="283" w:hanging="283"/>
        <w:jc w:val="center"/>
        <w:outlineLvl w:val="0"/>
        <w:rPr>
          <w:rFonts w:eastAsia="SimSun"/>
          <w:b/>
          <w:sz w:val="24"/>
          <w:szCs w:val="24"/>
          <w:lang w:val="sr-Cyrl-CS" w:eastAsia="zh-CN"/>
        </w:rPr>
      </w:pPr>
      <w:r w:rsidRPr="00202F66">
        <w:rPr>
          <w:rFonts w:eastAsia="SimSun"/>
          <w:b/>
          <w:sz w:val="24"/>
          <w:szCs w:val="24"/>
          <w:lang w:val="sr-Cyrl-CS" w:eastAsia="zh-CN"/>
        </w:rPr>
        <w:t>Члан 32</w:t>
      </w:r>
      <w:r w:rsidR="00880BCD"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Органи издају странкама, на усмени или писмени захтев, уверења и друге исправе (сертификате, потврде итд.) о чињеницама о којима воде службену евиденцију</w:t>
      </w:r>
      <w:r w:rsidR="007D70F0" w:rsidRPr="00202F66">
        <w:rPr>
          <w:rFonts w:eastAsia="SimSun"/>
          <w:sz w:val="24"/>
          <w:szCs w:val="24"/>
          <w:lang w:val="sr-Cyrl-CS" w:eastAsia="zh-CN"/>
        </w:rPr>
        <w:t xml:space="preserve"> у складу са законом.</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Уверења и друге исправе о чињеницама о којима се води службена евиденција издају се сагласно подацима из службене евиденције, и имају доказну вредност јавнe исправe.</w:t>
      </w:r>
    </w:p>
    <w:p w:rsidR="00880BCD" w:rsidRPr="00202F66" w:rsidRDefault="003516BB"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Уверења и друге исправе и</w:t>
      </w:r>
      <w:r w:rsidR="00880BCD" w:rsidRPr="00202F66">
        <w:rPr>
          <w:rFonts w:eastAsia="SimSun"/>
          <w:sz w:val="24"/>
          <w:szCs w:val="24"/>
          <w:lang w:val="sr-Cyrl-CS" w:eastAsia="zh-CN"/>
        </w:rPr>
        <w:t>здају се, по правилу, истог дана кад је странка поставила захтев, а најкасније у року од осам дана, ако прописом није одређен краћи рок.</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Захтев странке </w:t>
      </w:r>
      <w:r w:rsidR="003516BB" w:rsidRPr="00202F66">
        <w:rPr>
          <w:rFonts w:eastAsia="SimSun"/>
          <w:sz w:val="24"/>
          <w:szCs w:val="24"/>
          <w:lang w:val="sr-Cyrl-CS" w:eastAsia="zh-CN"/>
        </w:rPr>
        <w:t xml:space="preserve">за издавањем уверења и друге исправе </w:t>
      </w:r>
      <w:r w:rsidRPr="00202F66">
        <w:rPr>
          <w:rFonts w:eastAsia="SimSun"/>
          <w:sz w:val="24"/>
          <w:szCs w:val="24"/>
          <w:lang w:val="sr-Cyrl-CS" w:eastAsia="zh-CN"/>
        </w:rPr>
        <w:t xml:space="preserve">може да се одбије решењем. Ако орган у року </w:t>
      </w:r>
      <w:r w:rsidR="003516BB" w:rsidRPr="00202F66">
        <w:rPr>
          <w:rFonts w:eastAsia="SimSun"/>
          <w:sz w:val="24"/>
          <w:szCs w:val="24"/>
          <w:lang w:val="sr-Cyrl-CS" w:eastAsia="zh-CN"/>
        </w:rPr>
        <w:t>од осам дана</w:t>
      </w:r>
      <w:r w:rsidRPr="00202F66">
        <w:rPr>
          <w:rFonts w:eastAsia="SimSun"/>
          <w:sz w:val="24"/>
          <w:szCs w:val="24"/>
          <w:lang w:val="sr-Cyrl-CS" w:eastAsia="zh-CN"/>
        </w:rPr>
        <w:t xml:space="preserve"> не изда уверење или другу исправу, нити решење којим одбија захтев, странка може да изјави жалбу као да је захтев одбијен.</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Странка која сматра да уверење или друга исправа о чињеницама о којима се води службена евиденција нису издати сагласно подацима из службене евиденције, може да захтева њихову измену или издавање новог уверења или друге исправе. И овај захтев може да се одбије решењем. Ако орган у року </w:t>
      </w:r>
      <w:r w:rsidR="003516BB" w:rsidRPr="00202F66">
        <w:rPr>
          <w:rFonts w:eastAsia="SimSun"/>
          <w:sz w:val="24"/>
          <w:szCs w:val="24"/>
          <w:lang w:val="sr-Cyrl-CS" w:eastAsia="zh-CN"/>
        </w:rPr>
        <w:t>од осам дана</w:t>
      </w:r>
      <w:r w:rsidRPr="00202F66">
        <w:rPr>
          <w:rFonts w:eastAsia="SimSun"/>
          <w:sz w:val="24"/>
          <w:szCs w:val="24"/>
          <w:lang w:val="sr-Cyrl-CS" w:eastAsia="zh-CN"/>
        </w:rPr>
        <w:t xml:space="preserve"> не измени издато уверење или другу исправу или не изда ново уверење или другу исправу, нити изда решење којим одбија захтев –  странка може да изјави жалбу као да је захтев одбијен.</w:t>
      </w:r>
    </w:p>
    <w:p w:rsidR="00880BCD" w:rsidRPr="00202F66" w:rsidRDefault="00880BCD" w:rsidP="00880BCD">
      <w:pPr>
        <w:spacing w:after="0" w:line="240" w:lineRule="auto"/>
        <w:ind w:firstLine="720"/>
        <w:jc w:val="center"/>
        <w:outlineLvl w:val="0"/>
        <w:rPr>
          <w:rFonts w:eastAsia="SimSun"/>
          <w:b/>
          <w:sz w:val="24"/>
          <w:szCs w:val="24"/>
          <w:lang w:val="sr-Cyrl-CS" w:eastAsia="zh-CN"/>
        </w:rPr>
      </w:pPr>
      <w:r w:rsidRPr="00202F66">
        <w:rPr>
          <w:rFonts w:eastAsia="SimSun"/>
          <w:b/>
          <w:sz w:val="24"/>
          <w:szCs w:val="24"/>
          <w:lang w:val="sr-Cyrl-CS" w:eastAsia="zh-CN"/>
        </w:rPr>
        <w:lastRenderedPageBreak/>
        <w:t>4. Издавање уверења о чињеницама о којима се не води службена евиденција</w:t>
      </w:r>
    </w:p>
    <w:p w:rsidR="00880BCD" w:rsidRPr="00202F66" w:rsidRDefault="003516BB" w:rsidP="00880BCD">
      <w:pPr>
        <w:spacing w:after="0" w:line="240" w:lineRule="auto"/>
        <w:ind w:left="283" w:hanging="283"/>
        <w:jc w:val="center"/>
        <w:outlineLvl w:val="0"/>
        <w:rPr>
          <w:rFonts w:eastAsia="SimSun"/>
          <w:b/>
          <w:sz w:val="24"/>
          <w:szCs w:val="24"/>
          <w:lang w:val="sr-Cyrl-CS" w:eastAsia="zh-CN"/>
        </w:rPr>
      </w:pPr>
      <w:r w:rsidRPr="00202F66">
        <w:rPr>
          <w:rFonts w:eastAsia="SimSun"/>
          <w:b/>
          <w:sz w:val="24"/>
          <w:szCs w:val="24"/>
          <w:lang w:val="sr-Cyrl-CS" w:eastAsia="zh-CN"/>
        </w:rPr>
        <w:t>Члан 33</w:t>
      </w:r>
      <w:r w:rsidR="00880BCD"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trike/>
          <w:sz w:val="24"/>
          <w:szCs w:val="24"/>
          <w:lang w:val="ru-RU" w:eastAsia="zh-CN"/>
        </w:rPr>
      </w:pPr>
      <w:r w:rsidRPr="00202F66">
        <w:rPr>
          <w:rFonts w:eastAsia="SimSun"/>
          <w:sz w:val="24"/>
          <w:szCs w:val="24"/>
          <w:lang w:val="sr-Cyrl-CS" w:eastAsia="zh-CN"/>
        </w:rPr>
        <w:t>Органи издају странкама, на усмени или писмени захтев, уверења и друге исправе о чињеницама о којима не воде службену евиденцију, када је то прописом одређено</w:t>
      </w:r>
      <w:r w:rsidR="00DE2B95" w:rsidRPr="00202F66">
        <w:rPr>
          <w:rFonts w:eastAsia="SimSun"/>
          <w:sz w:val="24"/>
          <w:szCs w:val="24"/>
          <w:lang w:val="sr-Cyrl-CS" w:eastAsia="zh-CN"/>
        </w:rPr>
        <w:t xml:space="preserve"> и пошто претходно потребне чињенице утврде у доказном поступку.</w:t>
      </w:r>
    </w:p>
    <w:p w:rsidR="00880BCD" w:rsidRPr="00202F66" w:rsidRDefault="00880BCD" w:rsidP="00880BCD">
      <w:pPr>
        <w:spacing w:after="0" w:line="240" w:lineRule="auto"/>
        <w:ind w:firstLine="720"/>
        <w:jc w:val="both"/>
        <w:rPr>
          <w:rFonts w:eastAsia="SimSun"/>
          <w:sz w:val="24"/>
          <w:szCs w:val="24"/>
          <w:lang w:val="ru-RU" w:eastAsia="zh-CN"/>
        </w:rPr>
      </w:pPr>
      <w:r w:rsidRPr="00202F66">
        <w:rPr>
          <w:rFonts w:eastAsia="SimSun"/>
          <w:sz w:val="24"/>
          <w:szCs w:val="24"/>
          <w:lang w:val="sr-Cyrl-CS" w:eastAsia="zh-CN"/>
        </w:rPr>
        <w:t>Уверење или друга исправа или решење којим се одбија захтев странке издају се у року од 30 дана од по</w:t>
      </w:r>
      <w:r w:rsidR="001F5F72" w:rsidRPr="00202F66">
        <w:rPr>
          <w:rFonts w:eastAsia="SimSun"/>
          <w:sz w:val="24"/>
          <w:szCs w:val="24"/>
          <w:lang w:val="sr-Cyrl-CS" w:eastAsia="zh-CN"/>
        </w:rPr>
        <w:t>дношења</w:t>
      </w:r>
      <w:r w:rsidRPr="00202F66">
        <w:rPr>
          <w:rFonts w:eastAsia="SimSun"/>
          <w:sz w:val="24"/>
          <w:szCs w:val="24"/>
          <w:lang w:val="sr-Cyrl-CS" w:eastAsia="zh-CN"/>
        </w:rPr>
        <w:t xml:space="preserve"> захтева, ако прописом није одређен краћи рок. У супротном, странка може да изјави жалбу као да је захтев одбијен.</w:t>
      </w:r>
    </w:p>
    <w:p w:rsidR="00880BCD" w:rsidRPr="00202F66" w:rsidRDefault="00880BCD" w:rsidP="00880BCD">
      <w:pPr>
        <w:spacing w:after="0" w:line="240" w:lineRule="auto"/>
        <w:ind w:firstLine="720"/>
        <w:jc w:val="both"/>
        <w:rPr>
          <w:rFonts w:eastAsia="SimSun"/>
          <w:sz w:val="24"/>
          <w:szCs w:val="24"/>
          <w:lang w:val="ru-RU" w:eastAsia="zh-CN"/>
        </w:rPr>
      </w:pPr>
      <w:r w:rsidRPr="00202F66">
        <w:rPr>
          <w:rFonts w:eastAsia="SimSun"/>
          <w:sz w:val="24"/>
          <w:szCs w:val="24"/>
          <w:lang w:val="sr-Cyrl-CS" w:eastAsia="zh-CN"/>
        </w:rPr>
        <w:t xml:space="preserve">Орган који води поступак у коме су уверење или друга исправа поднети као доказ, није везан њиховом садржином и може самостално да утврђује чињенице које су у њима садржане. </w:t>
      </w:r>
    </w:p>
    <w:p w:rsidR="00BE090F" w:rsidRPr="00202F66" w:rsidRDefault="00BE090F" w:rsidP="00880BCD">
      <w:pPr>
        <w:spacing w:after="0" w:line="240" w:lineRule="auto"/>
        <w:ind w:firstLine="720"/>
        <w:jc w:val="both"/>
        <w:rPr>
          <w:rFonts w:eastAsia="SimSun"/>
          <w:sz w:val="24"/>
          <w:szCs w:val="24"/>
          <w:lang w:val="ru-RU" w:eastAsia="zh-CN"/>
        </w:rPr>
      </w:pPr>
    </w:p>
    <w:p w:rsidR="00202F66" w:rsidRDefault="00202F66" w:rsidP="00880BCD">
      <w:pPr>
        <w:keepNext/>
        <w:spacing w:after="0" w:line="240" w:lineRule="auto"/>
        <w:jc w:val="center"/>
        <w:rPr>
          <w:rFonts w:eastAsia="SimSun"/>
          <w:sz w:val="24"/>
          <w:szCs w:val="24"/>
          <w:lang w:val="sr-Latn-CS" w:eastAsia="zh-CN"/>
        </w:rPr>
      </w:pPr>
    </w:p>
    <w:p w:rsidR="00880BCD" w:rsidRPr="00202F66" w:rsidRDefault="00880BCD" w:rsidP="00880BCD">
      <w:pPr>
        <w:keepNext/>
        <w:spacing w:after="0" w:line="240" w:lineRule="auto"/>
        <w:jc w:val="center"/>
        <w:rPr>
          <w:rFonts w:eastAsia="SimSun"/>
          <w:bCs/>
          <w:sz w:val="24"/>
          <w:szCs w:val="24"/>
          <w:lang w:val="sr-Cyrl-CS" w:eastAsia="zh-CN"/>
        </w:rPr>
      </w:pPr>
      <w:r w:rsidRPr="00202F66">
        <w:rPr>
          <w:rFonts w:eastAsia="SimSun"/>
          <w:sz w:val="24"/>
          <w:szCs w:val="24"/>
          <w:lang w:val="sr-Cyrl-CS" w:eastAsia="zh-CN"/>
        </w:rPr>
        <w:t xml:space="preserve">IV. </w:t>
      </w:r>
      <w:r w:rsidRPr="00202F66">
        <w:rPr>
          <w:rFonts w:eastAsia="SimSun"/>
          <w:bCs/>
          <w:sz w:val="24"/>
          <w:szCs w:val="24"/>
          <w:lang w:val="sr-Cyrl-CS" w:eastAsia="zh-CN"/>
        </w:rPr>
        <w:t>ПРУЖАЊЕ ЈАВНИХ УСЛУГА</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Појам</w:t>
      </w:r>
    </w:p>
    <w:p w:rsidR="00880BCD" w:rsidRPr="00202F66" w:rsidRDefault="00DE2B95"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34</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Под пружањем јавних услуга сматра се обављање привредне и друштвене делатности </w:t>
      </w:r>
      <w:r w:rsidRPr="00202F66">
        <w:rPr>
          <w:rFonts w:eastAsia="SimSun"/>
          <w:sz w:val="24"/>
          <w:szCs w:val="24"/>
          <w:lang w:val="ru-RU" w:eastAsia="zh-CN"/>
        </w:rPr>
        <w:t>односно послов</w:t>
      </w:r>
      <w:r w:rsidRPr="00202F66">
        <w:rPr>
          <w:rFonts w:eastAsia="SimSun"/>
          <w:sz w:val="24"/>
          <w:szCs w:val="24"/>
          <w:lang w:val="sr-Cyrl-CS" w:eastAsia="zh-CN"/>
        </w:rPr>
        <w:t>а</w:t>
      </w:r>
      <w:r w:rsidRPr="00202F66">
        <w:rPr>
          <w:rFonts w:eastAsia="SimSun"/>
          <w:sz w:val="24"/>
          <w:szCs w:val="24"/>
          <w:lang w:val="ru-RU" w:eastAsia="zh-CN"/>
        </w:rPr>
        <w:t xml:space="preserve"> </w:t>
      </w:r>
      <w:r w:rsidRPr="00202F66">
        <w:rPr>
          <w:rFonts w:eastAsia="SimSun"/>
          <w:sz w:val="24"/>
          <w:szCs w:val="24"/>
          <w:lang w:val="sr-Cyrl-CS" w:eastAsia="zh-CN"/>
        </w:rPr>
        <w:t xml:space="preserve">за које је законом утврђено да се врше у општем интересу, </w:t>
      </w:r>
      <w:r w:rsidRPr="00202F66">
        <w:rPr>
          <w:rFonts w:eastAsia="SimSun"/>
          <w:sz w:val="24"/>
          <w:szCs w:val="24"/>
          <w:lang w:val="ru-RU" w:eastAsia="zh-CN"/>
        </w:rPr>
        <w:t>којима се обезбеђује остваривање права</w:t>
      </w:r>
      <w:r w:rsidRPr="00202F66">
        <w:rPr>
          <w:rFonts w:eastAsia="SimSun"/>
          <w:sz w:val="24"/>
          <w:szCs w:val="24"/>
          <w:lang w:eastAsia="zh-CN"/>
        </w:rPr>
        <w:t xml:space="preserve"> и правних интереса</w:t>
      </w:r>
      <w:r w:rsidRPr="00202F66">
        <w:rPr>
          <w:rFonts w:eastAsia="SimSun"/>
          <w:sz w:val="24"/>
          <w:szCs w:val="24"/>
          <w:lang w:val="ru-RU" w:eastAsia="zh-CN"/>
        </w:rPr>
        <w:t xml:space="preserve"> односно задовољавање потреба </w:t>
      </w:r>
      <w:r w:rsidRPr="00202F66">
        <w:rPr>
          <w:rFonts w:eastAsia="SimSun"/>
          <w:sz w:val="24"/>
          <w:szCs w:val="24"/>
          <w:lang w:eastAsia="zh-CN"/>
        </w:rPr>
        <w:t>субјеката који могу имати својство странке у управном поступку</w:t>
      </w:r>
      <w:r w:rsidRPr="00202F66">
        <w:rPr>
          <w:rFonts w:eastAsia="SimSun"/>
          <w:sz w:val="24"/>
          <w:szCs w:val="24"/>
          <w:lang w:val="ru-RU" w:eastAsia="zh-CN"/>
        </w:rPr>
        <w:t>, а који не представљају други облик управног поступања.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Под пружањем јавних услуга сматра се и обављање делатности </w:t>
      </w:r>
      <w:r w:rsidRPr="00202F66">
        <w:rPr>
          <w:rFonts w:eastAsia="SimSun"/>
          <w:sz w:val="24"/>
          <w:szCs w:val="24"/>
          <w:lang w:val="ru-RU" w:eastAsia="zh-CN"/>
        </w:rPr>
        <w:t>односно послов</w:t>
      </w:r>
      <w:r w:rsidRPr="00202F66">
        <w:rPr>
          <w:rFonts w:eastAsia="SimSun"/>
          <w:sz w:val="24"/>
          <w:szCs w:val="24"/>
          <w:lang w:val="sr-Cyrl-CS" w:eastAsia="zh-CN"/>
        </w:rPr>
        <w:t>а</w:t>
      </w:r>
      <w:r w:rsidRPr="00202F66">
        <w:rPr>
          <w:rFonts w:eastAsia="SimSun"/>
          <w:sz w:val="24"/>
          <w:szCs w:val="24"/>
          <w:lang w:val="ru-RU" w:eastAsia="zh-CN"/>
        </w:rPr>
        <w:t xml:space="preserve"> </w:t>
      </w:r>
      <w:r w:rsidRPr="00202F66">
        <w:rPr>
          <w:rFonts w:eastAsia="SimSun"/>
          <w:sz w:val="24"/>
          <w:szCs w:val="24"/>
          <w:lang w:val="sr-Cyrl-CS" w:eastAsia="zh-CN"/>
        </w:rPr>
        <w:t xml:space="preserve">државне управе </w:t>
      </w:r>
      <w:r w:rsidRPr="00202F66">
        <w:rPr>
          <w:rFonts w:eastAsia="SimSun"/>
          <w:sz w:val="24"/>
          <w:szCs w:val="24"/>
          <w:lang w:val="ru-RU" w:eastAsia="zh-CN"/>
        </w:rPr>
        <w:t>којима се обезбеђује остваривање права</w:t>
      </w:r>
      <w:r w:rsidRPr="00202F66">
        <w:rPr>
          <w:rFonts w:eastAsia="SimSun"/>
          <w:sz w:val="24"/>
          <w:szCs w:val="24"/>
          <w:lang w:eastAsia="zh-CN"/>
        </w:rPr>
        <w:t xml:space="preserve"> и правних интереса</w:t>
      </w:r>
      <w:r w:rsidRPr="00202F66">
        <w:rPr>
          <w:rFonts w:eastAsia="SimSun"/>
          <w:sz w:val="24"/>
          <w:szCs w:val="24"/>
          <w:lang w:val="ru-RU" w:eastAsia="zh-CN"/>
        </w:rPr>
        <w:t xml:space="preserve"> односно задовољавање потреба </w:t>
      </w:r>
      <w:r w:rsidRPr="00202F66">
        <w:rPr>
          <w:rFonts w:eastAsia="SimSun"/>
          <w:sz w:val="24"/>
          <w:szCs w:val="24"/>
          <w:lang w:eastAsia="zh-CN"/>
        </w:rPr>
        <w:t>субјеката који могу имати својство странке у управном поступку</w:t>
      </w:r>
      <w:r w:rsidRPr="00202F66">
        <w:rPr>
          <w:rFonts w:eastAsia="SimSun"/>
          <w:sz w:val="24"/>
          <w:szCs w:val="24"/>
          <w:lang w:val="ru-RU" w:eastAsia="zh-CN"/>
        </w:rPr>
        <w:t>, а који не представљају други облик управног поступања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Јавне услуге пружају се тако да обезбеде уредно и квалитетно, под једнаким условима, остваривање права и правних интереса </w:t>
      </w:r>
      <w:r w:rsidRPr="00202F66">
        <w:rPr>
          <w:rFonts w:eastAsia="SimSun"/>
          <w:sz w:val="24"/>
          <w:szCs w:val="24"/>
          <w:lang w:eastAsia="zh-CN"/>
        </w:rPr>
        <w:t>субјеката који могу имати својство странке у управном поступку</w:t>
      </w:r>
      <w:r w:rsidRPr="00202F66">
        <w:rPr>
          <w:rFonts w:eastAsia="SimSun"/>
          <w:sz w:val="24"/>
          <w:szCs w:val="24"/>
          <w:lang w:val="sr-Cyrl-CS" w:eastAsia="zh-CN"/>
        </w:rPr>
        <w:t xml:space="preserve"> и задовољавање  њихових потреба.</w:t>
      </w:r>
    </w:p>
    <w:p w:rsidR="00880BCD" w:rsidRPr="00202F66" w:rsidRDefault="00880BCD" w:rsidP="00880BCD">
      <w:pPr>
        <w:keepNext/>
        <w:autoSpaceDE w:val="0"/>
        <w:autoSpaceDN w:val="0"/>
        <w:adjustRightInd w:val="0"/>
        <w:spacing w:before="240"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Приговор због начина пружања јавних услуга</w:t>
      </w:r>
    </w:p>
    <w:p w:rsidR="00880BCD" w:rsidRPr="00202F66" w:rsidRDefault="00DE2B95" w:rsidP="00880BCD">
      <w:pPr>
        <w:spacing w:after="0" w:line="240" w:lineRule="auto"/>
        <w:jc w:val="center"/>
        <w:outlineLvl w:val="0"/>
        <w:rPr>
          <w:rFonts w:eastAsia="SimSun"/>
          <w:b/>
          <w:sz w:val="24"/>
          <w:szCs w:val="24"/>
          <w:lang w:val="sr-Cyrl-CS" w:eastAsia="zh-CN"/>
        </w:rPr>
      </w:pPr>
      <w:r w:rsidRPr="00202F66">
        <w:rPr>
          <w:rFonts w:eastAsia="SimSun"/>
          <w:b/>
          <w:sz w:val="24"/>
          <w:szCs w:val="24"/>
          <w:lang w:val="sr-Cyrl-CS" w:eastAsia="zh-CN"/>
        </w:rPr>
        <w:t>Члан 35</w:t>
      </w:r>
      <w:r w:rsidR="00880BCD" w:rsidRPr="00202F66">
        <w:rPr>
          <w:rFonts w:eastAsia="SimSun"/>
          <w:b/>
          <w:sz w:val="24"/>
          <w:szCs w:val="24"/>
          <w:lang w:val="sr-Cyrl-CS" w:eastAsia="zh-CN"/>
        </w:rPr>
        <w:t>.</w:t>
      </w:r>
    </w:p>
    <w:p w:rsidR="00880BCD" w:rsidRPr="00202F66" w:rsidRDefault="00880BCD" w:rsidP="00065554">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Приговор може да се изјави ако орган или организација не пружа услуге тако да обезбеди уредно и квалитетно, под једнаким условима, остваривање права грађана и организација и задовољавање потреба корисника.</w:t>
      </w:r>
    </w:p>
    <w:p w:rsidR="00880BCD" w:rsidRPr="00202F66" w:rsidRDefault="00880BCD" w:rsidP="00880BCD">
      <w:pPr>
        <w:spacing w:after="0" w:line="240" w:lineRule="auto"/>
        <w:jc w:val="center"/>
        <w:rPr>
          <w:rFonts w:eastAsia="Times New Roman"/>
          <w:b/>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ДЕО ТРЕЋИ</w:t>
      </w: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ОСНОВНА ПРАВИЛА ПОСТУПКА</w:t>
      </w:r>
    </w:p>
    <w:p w:rsidR="00880BCD" w:rsidRPr="00202F66" w:rsidRDefault="00880BCD" w:rsidP="00880BCD">
      <w:pPr>
        <w:keepNext/>
        <w:spacing w:after="0" w:line="240" w:lineRule="auto"/>
        <w:jc w:val="center"/>
        <w:rPr>
          <w:rFonts w:eastAsia="Times New Roman"/>
          <w:sz w:val="24"/>
          <w:szCs w:val="24"/>
          <w:lang w:val="sr-Cyrl-CS" w:eastAsia="de-DE"/>
        </w:rPr>
      </w:pPr>
      <w:r w:rsidRPr="00202F66">
        <w:rPr>
          <w:rFonts w:eastAsia="Times New Roman"/>
          <w:sz w:val="24"/>
          <w:szCs w:val="24"/>
          <w:lang w:val="sr-Cyrl-CS" w:eastAsia="de-DE"/>
        </w:rPr>
        <w:t xml:space="preserve"> .  I. УЧЕСНИЦИ У УПРАВНОМ ПОСТУПКУ</w:t>
      </w:r>
    </w:p>
    <w:p w:rsidR="00880BCD" w:rsidRPr="00202F66" w:rsidRDefault="00880BCD" w:rsidP="00880BCD">
      <w:pPr>
        <w:keepNext/>
        <w:spacing w:after="0" w:line="240" w:lineRule="auto"/>
        <w:rPr>
          <w:rFonts w:eastAsia="Times New Roman"/>
          <w:sz w:val="24"/>
          <w:szCs w:val="24"/>
          <w:lang w:val="sr-Cyrl-CS"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1. Надлежност органа</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Стварна надлежност</w:t>
      </w:r>
    </w:p>
    <w:p w:rsidR="00880BCD" w:rsidRPr="00202F66" w:rsidRDefault="00DE2B95"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36</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Стварна надлежност органа одређује се прописима који уређују одређену управну област или надлежност појединих органа.</w:t>
      </w:r>
    </w:p>
    <w:p w:rsidR="00880BCD" w:rsidRPr="00202F66" w:rsidRDefault="00880BCD" w:rsidP="00065554">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Ако се стварна надлежност тако не одреди, а не може да се одреди ни према  природи управне ствари, стварно надлежан је орган у чијем су </w:t>
      </w:r>
      <w:r w:rsidR="00001DDD" w:rsidRPr="00202F66">
        <w:rPr>
          <w:rFonts w:eastAsia="Times New Roman"/>
          <w:sz w:val="24"/>
          <w:szCs w:val="24"/>
          <w:lang w:val="sr-Cyrl-CS" w:eastAsia="de-DE"/>
        </w:rPr>
        <w:t>делокругу послови опште управе.</w:t>
      </w:r>
    </w:p>
    <w:p w:rsidR="00065554" w:rsidRPr="00202F66" w:rsidRDefault="00065554" w:rsidP="00065554">
      <w:pPr>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lastRenderedPageBreak/>
        <w:t>Месна надлежност</w:t>
      </w:r>
    </w:p>
    <w:p w:rsidR="00880BCD" w:rsidRPr="00202F66" w:rsidRDefault="00DE2B95"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37</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Месна надлежност органа се одређује: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1) у управним стварима које се тичу непокретности – према месту </w:t>
      </w:r>
      <w:r w:rsidR="004E1DFC" w:rsidRPr="00202F66">
        <w:rPr>
          <w:rFonts w:eastAsia="Times New Roman"/>
          <w:sz w:val="24"/>
          <w:szCs w:val="24"/>
          <w:lang w:val="sr-Cyrl-CS" w:eastAsia="de-DE"/>
        </w:rPr>
        <w:t xml:space="preserve">где </w:t>
      </w:r>
      <w:r w:rsidRPr="00202F66">
        <w:rPr>
          <w:rFonts w:eastAsia="Times New Roman"/>
          <w:sz w:val="24"/>
          <w:szCs w:val="24"/>
          <w:lang w:val="sr-Cyrl-CS" w:eastAsia="de-DE"/>
        </w:rPr>
        <w:t>се  налази;</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2) у управним стварима које се тичу пословне или друге делатности странке – према седишту странке или месту где се делатност обавља или би требало да се обавља;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3) у управним стварима које се тичу послова из надлежности органа – према седишту органа, односно седишту његове подручне јединице ако се ствар односи на послове подручне јединице;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4) у управним стварима које се тичу брода или ваздухоплова или у којима је повод за вођење поступка настао на броду или ваздухоплову – према луци уписа брода или матичном аеродрому ваздухоплова;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5) у осталим управним стварима – према пребивалишту странке, а ако странка нема пребивалиште у Републици Србији – према њеном боравишту, а ако  она  нема ни боравиште у Републици Србији – према њеном последњем пребивалишту или боравишту у Републици Србији.</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месна надлежност не може да се одреди према изложеним правилима одређује се према месту у коме је настао повод за вођење управног поступка.</w:t>
      </w:r>
    </w:p>
    <w:p w:rsidR="00202F66" w:rsidRDefault="00202F66" w:rsidP="00880BCD">
      <w:pPr>
        <w:spacing w:after="0" w:line="240" w:lineRule="auto"/>
        <w:jc w:val="center"/>
        <w:rPr>
          <w:rFonts w:eastAsia="Times New Roman"/>
          <w:b/>
          <w:sz w:val="24"/>
          <w:szCs w:val="24"/>
          <w:lang w:val="sr-Latn-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Месна надлежност више органа</w:t>
      </w:r>
    </w:p>
    <w:p w:rsidR="00880BCD" w:rsidRPr="00202F66" w:rsidRDefault="00DE2B95"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38</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је истовремено месно надлежно више органа, надлежан је онај пред којим је прво покренут поступак.</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Месно надлежни органи могу да се споразумеју ко</w:t>
      </w:r>
      <w:r w:rsidR="00C535D2" w:rsidRPr="00202F66">
        <w:rPr>
          <w:rFonts w:eastAsia="Times New Roman"/>
          <w:sz w:val="24"/>
          <w:szCs w:val="24"/>
          <w:lang w:val="sr-Cyrl-CS" w:eastAsia="de-DE"/>
        </w:rPr>
        <w:t>ји</w:t>
      </w:r>
      <w:r w:rsidRPr="00202F66">
        <w:rPr>
          <w:rFonts w:eastAsia="Times New Roman"/>
          <w:sz w:val="24"/>
          <w:szCs w:val="24"/>
          <w:lang w:val="sr-Cyrl-CS" w:eastAsia="de-DE"/>
        </w:rPr>
        <w:t xml:space="preserve"> ће од њих да води поступак. </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Сваки месно надлежан орган мора на свом подручју да предузме радње које не трпе одлагање.</w:t>
      </w:r>
    </w:p>
    <w:p w:rsidR="00880BCD" w:rsidRPr="00202F66" w:rsidRDefault="00880BCD" w:rsidP="00880BCD">
      <w:pPr>
        <w:spacing w:after="0" w:line="240" w:lineRule="auto"/>
        <w:ind w:firstLine="720"/>
        <w:jc w:val="both"/>
        <w:rPr>
          <w:rFonts w:eastAsia="Times New Roman"/>
          <w:b/>
          <w:sz w:val="24"/>
          <w:szCs w:val="24"/>
          <w:lang w:val="sr-Cyrl-CS"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Обавезност правила о стварној и месној надлежности</w:t>
      </w:r>
    </w:p>
    <w:p w:rsidR="00880BCD" w:rsidRPr="00202F66" w:rsidRDefault="00C535D2"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39</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Стварна и месна надлежност органа не могу да се мењају договором органа, органа и странака или самих странака.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пази по службеној дужности у току целог поступка на своју стварну и месну надлежност и, ако нађе да није надлежан, уступа списе надлежном органу.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Орган може да преузме поступање у одређеној управној ствари из надлежности другог органа или да  поступање у одређеној управној ствари пренесе на други орган, само кад је то законом одређено.  </w:t>
      </w:r>
    </w:p>
    <w:p w:rsidR="00880BCD" w:rsidRPr="00202F66" w:rsidRDefault="00880BCD" w:rsidP="00880BCD">
      <w:pPr>
        <w:spacing w:after="0" w:line="240" w:lineRule="auto"/>
        <w:jc w:val="center"/>
        <w:rPr>
          <w:rFonts w:eastAsia="Times New Roman"/>
          <w:b/>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Задржавање месне надлежности</w:t>
      </w:r>
    </w:p>
    <w:p w:rsidR="00880BCD" w:rsidRPr="00202F66" w:rsidRDefault="00C535D2"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40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Орган пред којим је покренут поступак задржава месну надлежност и ако у току поступка настану чињенице због којих месно надлежан постане други орган. </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Он може да уступи предмет органу који је постао месно надлежан ако то знатно олакшава поступак, нарочито странци.</w:t>
      </w:r>
    </w:p>
    <w:p w:rsidR="00880BCD" w:rsidRPr="00202F66" w:rsidRDefault="00880BCD" w:rsidP="00880BCD">
      <w:pPr>
        <w:spacing w:after="0" w:line="240" w:lineRule="auto"/>
        <w:ind w:firstLine="720"/>
        <w:rPr>
          <w:rFonts w:eastAsia="Times New Roman"/>
          <w:sz w:val="24"/>
          <w:szCs w:val="24"/>
          <w:lang w:val="sr-Cyrl-CS" w:eastAsia="de-DE"/>
        </w:rPr>
      </w:pPr>
    </w:p>
    <w:p w:rsidR="00202F66" w:rsidRDefault="00202F66" w:rsidP="00880BCD">
      <w:pPr>
        <w:spacing w:after="0" w:line="240" w:lineRule="auto"/>
        <w:jc w:val="center"/>
        <w:outlineLvl w:val="0"/>
        <w:rPr>
          <w:rFonts w:eastAsia="Times New Roman"/>
          <w:b/>
          <w:sz w:val="24"/>
          <w:szCs w:val="24"/>
          <w:lang w:val="sr-Latn-CS" w:eastAsia="de-DE"/>
        </w:rPr>
      </w:pPr>
    </w:p>
    <w:p w:rsidR="00202F66" w:rsidRDefault="00202F66" w:rsidP="00880BCD">
      <w:pPr>
        <w:spacing w:after="0" w:line="240" w:lineRule="auto"/>
        <w:jc w:val="center"/>
        <w:outlineLvl w:val="0"/>
        <w:rPr>
          <w:rFonts w:eastAsia="Times New Roman"/>
          <w:b/>
          <w:sz w:val="24"/>
          <w:szCs w:val="24"/>
          <w:lang w:val="sr-Latn-CS"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lastRenderedPageBreak/>
        <w:t>Просторно ограничење надлежности</w:t>
      </w:r>
    </w:p>
    <w:p w:rsidR="00880BCD" w:rsidRPr="00202F66" w:rsidRDefault="00C535D2"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41</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Сваки орган предузима службене радње на свом подручју.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Изван свог подручја орган може да предузме само службену радњу чије би одлагање изазвало опасност, о чему одмах обавештава орган на чијем је подручју ту радњу предузео.</w:t>
      </w:r>
    </w:p>
    <w:p w:rsidR="00880BCD" w:rsidRPr="00202F66" w:rsidRDefault="00880BCD" w:rsidP="00001DDD">
      <w:pPr>
        <w:spacing w:after="0" w:line="240" w:lineRule="auto"/>
        <w:jc w:val="both"/>
        <w:outlineLvl w:val="0"/>
        <w:rPr>
          <w:rFonts w:eastAsia="Times New Roman"/>
          <w:sz w:val="24"/>
          <w:szCs w:val="24"/>
          <w:lang w:val="ru-RU"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Посебна ограничења надлежности</w:t>
      </w:r>
    </w:p>
    <w:p w:rsidR="00880BCD" w:rsidRPr="00202F66" w:rsidRDefault="00C535D2"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42</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Службене радње које се тичу лица која уживају дипломатски имунитет и службене радње на екстериторијалном подручју предузимају се преко министарства надлежног за спољне послове, ако друкчије није одређено међународним правом.</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Службене радње у зградама и другим објектима које користи Војска Србије предузимају се када их орган пријави надлежном војном органу.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Службене радње у зградама и другим објектима за посебне намене које се користе за војне потребе у министарству надлежном за послове одбране или Војсци Србије предузимају се по одобрењу министра надлежног за послове одбране.</w:t>
      </w:r>
    </w:p>
    <w:p w:rsidR="00880BCD" w:rsidRPr="00202F66" w:rsidRDefault="00880BCD" w:rsidP="00880BCD">
      <w:pPr>
        <w:spacing w:after="0" w:line="240" w:lineRule="auto"/>
        <w:jc w:val="center"/>
        <w:outlineLvl w:val="0"/>
        <w:rPr>
          <w:rFonts w:eastAsia="Times New Roman"/>
          <w:b/>
          <w:sz w:val="24"/>
          <w:szCs w:val="24"/>
          <w:lang w:val="sr-Cyrl-CS"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Сукоб надлежности</w:t>
      </w:r>
    </w:p>
    <w:p w:rsidR="00880BCD" w:rsidRPr="00202F66" w:rsidRDefault="00C535D2"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43</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Сукоб надлежности настаје кад се два органа изјасне да јесу или да нису надлежни у истој управној ствари.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Предлог за решавање сукоба надлежности подноси орган који се последњи изјаснио да је надлежан или да није надлежан, а може га поднети и странка.</w:t>
      </w:r>
    </w:p>
    <w:p w:rsidR="00880BCD" w:rsidRPr="00202F66" w:rsidRDefault="00880BCD" w:rsidP="00001DDD">
      <w:pPr>
        <w:spacing w:after="0" w:line="240" w:lineRule="auto"/>
        <w:rPr>
          <w:rFonts w:eastAsia="Times New Roman"/>
          <w:b/>
          <w:sz w:val="24"/>
          <w:szCs w:val="24"/>
          <w:lang w:val="ru-RU"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Одлучивање о сукобу надлежности</w:t>
      </w:r>
    </w:p>
    <w:p w:rsidR="00880BCD" w:rsidRPr="00202F66" w:rsidRDefault="00C535D2" w:rsidP="00880BCD">
      <w:pPr>
        <w:spacing w:after="0" w:line="240" w:lineRule="auto"/>
        <w:jc w:val="center"/>
        <w:rPr>
          <w:rFonts w:eastAsia="Times New Roman"/>
          <w:b/>
          <w:sz w:val="24"/>
          <w:szCs w:val="24"/>
          <w:u w:val="single"/>
          <w:lang w:val="sr-Cyrl-CS" w:eastAsia="de-DE"/>
        </w:rPr>
      </w:pPr>
      <w:r w:rsidRPr="00202F66">
        <w:rPr>
          <w:rFonts w:eastAsia="Times New Roman"/>
          <w:b/>
          <w:sz w:val="24"/>
          <w:szCs w:val="24"/>
          <w:lang w:val="sr-Cyrl-CS" w:eastAsia="de-DE"/>
        </w:rPr>
        <w:t>Члан 44</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 сукобу надлежности између органа и судова одлучује Уставни суд.</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 осталим сукобима надлежности одлучује орган који је прописом одређен. Он одређује ко</w:t>
      </w:r>
      <w:r w:rsidR="00D90899" w:rsidRPr="00202F66">
        <w:rPr>
          <w:rFonts w:eastAsia="Times New Roman"/>
          <w:sz w:val="24"/>
          <w:szCs w:val="24"/>
          <w:lang w:val="sr-Cyrl-CS" w:eastAsia="en-US"/>
        </w:rPr>
        <w:t>ји</w:t>
      </w:r>
      <w:r w:rsidRPr="00202F66">
        <w:rPr>
          <w:rFonts w:eastAsia="Times New Roman"/>
          <w:sz w:val="24"/>
          <w:szCs w:val="24"/>
          <w:lang w:val="sr-Cyrl-CS" w:eastAsia="en-US"/>
        </w:rPr>
        <w:t xml:space="preserve"> је</w:t>
      </w:r>
      <w:r w:rsidR="00D90899" w:rsidRPr="00202F66">
        <w:rPr>
          <w:rFonts w:eastAsia="Times New Roman"/>
          <w:sz w:val="24"/>
          <w:szCs w:val="24"/>
          <w:lang w:val="sr-Cyrl-CS" w:eastAsia="en-US"/>
        </w:rPr>
        <w:t xml:space="preserve"> орган</w:t>
      </w:r>
      <w:r w:rsidRPr="00202F66">
        <w:rPr>
          <w:rFonts w:eastAsia="Times New Roman"/>
          <w:sz w:val="24"/>
          <w:szCs w:val="24"/>
          <w:lang w:val="sr-Cyrl-CS" w:eastAsia="en-US"/>
        </w:rPr>
        <w:t xml:space="preserve"> надлежан и како се отклањају последице радњи ненадлежног органа, па списе доставља надлежном органу.</w:t>
      </w:r>
    </w:p>
    <w:p w:rsidR="00880BCD" w:rsidRPr="00202F66" w:rsidRDefault="00880BCD" w:rsidP="00001DDD">
      <w:pPr>
        <w:spacing w:after="0" w:line="240" w:lineRule="auto"/>
        <w:ind w:firstLine="720"/>
        <w:jc w:val="both"/>
        <w:rPr>
          <w:rFonts w:eastAsia="Times New Roman"/>
          <w:sz w:val="24"/>
          <w:szCs w:val="24"/>
          <w:lang w:val="ru-RU" w:eastAsia="de-DE"/>
        </w:rPr>
      </w:pPr>
      <w:r w:rsidRPr="00202F66">
        <w:rPr>
          <w:rFonts w:eastAsia="Times New Roman"/>
          <w:sz w:val="24"/>
          <w:szCs w:val="24"/>
          <w:lang w:val="sr-Cyrl-CS" w:eastAsia="de-DE"/>
        </w:rPr>
        <w:t xml:space="preserve">Против решења којим се одлучује о сукобу надлежности не може се изјавити посебна </w:t>
      </w:r>
      <w:r w:rsidR="00001DDD" w:rsidRPr="00202F66">
        <w:rPr>
          <w:rFonts w:eastAsia="Times New Roman"/>
          <w:sz w:val="24"/>
          <w:szCs w:val="24"/>
          <w:lang w:val="sr-Cyrl-CS" w:eastAsia="de-DE"/>
        </w:rPr>
        <w:t>жалба нити водити управни спор.</w:t>
      </w:r>
    </w:p>
    <w:p w:rsidR="00001DDD" w:rsidRPr="00202F66" w:rsidRDefault="00001DDD" w:rsidP="00001DDD">
      <w:pPr>
        <w:spacing w:after="0" w:line="240" w:lineRule="auto"/>
        <w:ind w:firstLine="720"/>
        <w:jc w:val="both"/>
        <w:rPr>
          <w:rFonts w:eastAsia="Times New Roman"/>
          <w:sz w:val="24"/>
          <w:szCs w:val="24"/>
          <w:lang w:val="ru-RU" w:eastAsia="de-DE"/>
        </w:rPr>
      </w:pPr>
    </w:p>
    <w:p w:rsidR="00880BCD" w:rsidRPr="00202F66" w:rsidRDefault="00880BCD" w:rsidP="00880BCD">
      <w:pPr>
        <w:keepNext/>
        <w:spacing w:after="0" w:line="240" w:lineRule="auto"/>
        <w:jc w:val="center"/>
        <w:outlineLvl w:val="0"/>
        <w:rPr>
          <w:rFonts w:eastAsia="Times New Roman"/>
          <w:sz w:val="24"/>
          <w:szCs w:val="24"/>
          <w:lang w:val="sr-Cyrl-CS" w:eastAsia="de-DE"/>
        </w:rPr>
      </w:pPr>
      <w:r w:rsidRPr="00202F66">
        <w:rPr>
          <w:rFonts w:eastAsia="Times New Roman"/>
          <w:b/>
          <w:sz w:val="24"/>
          <w:szCs w:val="24"/>
          <w:lang w:val="sr-Cyrl-CS" w:eastAsia="de-DE"/>
        </w:rPr>
        <w:t>2. Овлашћено службено лице</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Овлашћено службено лице и делегација овлашћења</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4</w:t>
      </w:r>
      <w:r w:rsidR="00D90899" w:rsidRPr="00202F66">
        <w:rPr>
          <w:rFonts w:eastAsia="Times New Roman"/>
          <w:b/>
          <w:sz w:val="24"/>
          <w:szCs w:val="24"/>
          <w:lang w:val="sr-Cyrl-CS" w:eastAsia="de-DE"/>
        </w:rPr>
        <w:t>5</w:t>
      </w:r>
      <w:r w:rsidRPr="00202F66">
        <w:rPr>
          <w:rFonts w:eastAsia="Times New Roman"/>
          <w:b/>
          <w:sz w:val="24"/>
          <w:szCs w:val="24"/>
          <w:lang w:val="sr-Cyrl-CS" w:eastAsia="de-DE"/>
        </w:rPr>
        <w:t>.</w:t>
      </w:r>
    </w:p>
    <w:p w:rsidR="00880BCD" w:rsidRPr="00202F66" w:rsidRDefault="00880BCD" w:rsidP="00F61AD6">
      <w:pPr>
        <w:tabs>
          <w:tab w:val="num" w:pos="0"/>
        </w:tabs>
        <w:spacing w:after="0" w:line="240" w:lineRule="auto"/>
        <w:ind w:firstLine="720"/>
        <w:jc w:val="both"/>
        <w:rPr>
          <w:rFonts w:eastAsia="Times New Roman"/>
          <w:bCs/>
          <w:sz w:val="24"/>
          <w:szCs w:val="24"/>
          <w:lang w:val="sr-Cyrl-CS" w:eastAsia="de-DE"/>
        </w:rPr>
      </w:pPr>
      <w:r w:rsidRPr="00202F66">
        <w:rPr>
          <w:rFonts w:eastAsia="Times New Roman"/>
          <w:bCs/>
          <w:sz w:val="24"/>
          <w:szCs w:val="24"/>
          <w:lang w:val="sr-Cyrl-CS" w:eastAsia="de-DE"/>
        </w:rPr>
        <w:t>Орган поступа у управној ствари преко овлашћеног службеног лица.</w:t>
      </w:r>
    </w:p>
    <w:p w:rsidR="00F61AD6" w:rsidRPr="00202F66" w:rsidRDefault="00F61AD6" w:rsidP="00F61AD6">
      <w:pPr>
        <w:pStyle w:val="CommentText"/>
        <w:ind w:firstLine="720"/>
        <w:jc w:val="both"/>
        <w:rPr>
          <w:sz w:val="24"/>
          <w:szCs w:val="24"/>
          <w:lang/>
        </w:rPr>
      </w:pPr>
      <w:r w:rsidRPr="00202F66">
        <w:rPr>
          <w:sz w:val="24"/>
          <w:szCs w:val="24"/>
          <w:lang/>
        </w:rPr>
        <w:t>Овлашћено службено лице јесте оно које је распоређено на радно место које чине и послови вођења поступка и одлучивања у управној ствари, или само вођење поступка или предузимања појединих радњи у поступку. Ако се службено лице на овај начин не може одредити, овлашћено службено лице је сам руководилац органа.</w:t>
      </w:r>
    </w:p>
    <w:p w:rsidR="00F61AD6" w:rsidRPr="00202F66" w:rsidRDefault="00F61AD6" w:rsidP="00F61AD6">
      <w:pPr>
        <w:tabs>
          <w:tab w:val="num" w:pos="0"/>
        </w:tabs>
        <w:spacing w:after="0" w:line="240" w:lineRule="auto"/>
        <w:ind w:firstLine="720"/>
        <w:jc w:val="both"/>
        <w:rPr>
          <w:rFonts w:eastAsia="Times New Roman"/>
          <w:sz w:val="24"/>
          <w:szCs w:val="24"/>
          <w:lang w:val="sr-Cyrl-CS" w:eastAsia="de-DE"/>
        </w:rPr>
      </w:pPr>
      <w:r w:rsidRPr="00202F66">
        <w:rPr>
          <w:rFonts w:eastAsia="Times New Roman"/>
          <w:bCs/>
          <w:sz w:val="24"/>
          <w:szCs w:val="24"/>
          <w:lang w:val="sr-Cyrl-CS" w:eastAsia="de-DE"/>
        </w:rPr>
        <w:t>О</w:t>
      </w:r>
      <w:r w:rsidRPr="00202F66">
        <w:rPr>
          <w:rFonts w:eastAsia="Times New Roman"/>
          <w:sz w:val="24"/>
          <w:szCs w:val="24"/>
          <w:lang w:val="sr-Cyrl-CS" w:eastAsia="de-DE"/>
        </w:rPr>
        <w:t xml:space="preserve">рган на погодан начин објављује која су службена лица овлашћена </w:t>
      </w:r>
      <w:r w:rsidR="0070397B" w:rsidRPr="00202F66">
        <w:rPr>
          <w:rFonts w:eastAsia="Times New Roman"/>
          <w:sz w:val="24"/>
          <w:szCs w:val="24"/>
          <w:lang w:val="sr-Cyrl-CS" w:eastAsia="de-DE"/>
        </w:rPr>
        <w:t>за решавање у управним стварима, а која за предузимање радњи у поступку пре доношења решења.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Колегијални орган може да овласти свог члана да води поступак и припреми одлуку.</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lastRenderedPageBreak/>
        <w:t>Изузеће овлашћеног службеног лица</w:t>
      </w:r>
    </w:p>
    <w:p w:rsidR="00880BCD" w:rsidRPr="00202F66" w:rsidRDefault="00D90899"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46</w:t>
      </w:r>
      <w:r w:rsidR="00880BCD" w:rsidRPr="00202F66">
        <w:rPr>
          <w:rFonts w:eastAsia="Times New Roman"/>
          <w:b/>
          <w:sz w:val="24"/>
          <w:szCs w:val="24"/>
          <w:lang w:val="sr-Cyrl-CS" w:eastAsia="de-DE"/>
        </w:rPr>
        <w:t>.</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Овлашћено службено лице мора бити изузето:</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1) ако је у поступку странка, сведок, вештак или законски заступник или пуномоћник странке;</w:t>
      </w:r>
    </w:p>
    <w:p w:rsidR="00880BCD" w:rsidRPr="00202F66" w:rsidRDefault="00880BCD" w:rsidP="00880BCD">
      <w:pPr>
        <w:widowControl w:val="0"/>
        <w:autoSpaceDE w:val="0"/>
        <w:autoSpaceDN w:val="0"/>
        <w:adjustRightInd w:val="0"/>
        <w:spacing w:after="0" w:line="240" w:lineRule="auto"/>
        <w:ind w:firstLine="720"/>
        <w:jc w:val="both"/>
        <w:rPr>
          <w:rFonts w:eastAsia="Times New Roman"/>
          <w:bCs/>
          <w:sz w:val="24"/>
          <w:szCs w:val="24"/>
          <w:lang w:val="sr-Cyrl-CS" w:eastAsia="de-DE"/>
        </w:rPr>
      </w:pPr>
      <w:r w:rsidRPr="00202F66">
        <w:rPr>
          <w:rFonts w:eastAsia="Times New Roman"/>
          <w:sz w:val="24"/>
          <w:szCs w:val="24"/>
          <w:lang w:val="sr-Cyrl-CS" w:eastAsia="de-DE"/>
        </w:rPr>
        <w:t>2) ако је са странком, законским заступником или пуномоћником странке крвни сродник у правој линији, а у побочној линији до четвртог степена закључно, супружник или ванбрачни партнер или сродник по тазбини до другог степена закључно, па  и када је брачна заједница престала;</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3) ако је са странком у односу старатеља, усвојитеља, усвојеника или хранитеља;</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4) ако је са законским заступником или пуномоћником странке у односу усвојитеља или усвојеника;</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5) ако је учествовало у првостепеном поступку;</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6) ако остварује накнаду или друга примања од странке или је ангажовано у управном одбору, надзорном одбору или радном или стручном телу странке;</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7) ако исход поступка може да му донесе директну корист или штету;</w:t>
      </w:r>
    </w:p>
    <w:p w:rsidR="00880BCD" w:rsidRPr="00202F66" w:rsidRDefault="00880BCD" w:rsidP="00202F66">
      <w:pPr>
        <w:widowControl w:val="0"/>
        <w:tabs>
          <w:tab w:val="left" w:pos="990"/>
        </w:tabs>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8)</w:t>
      </w:r>
      <w:r w:rsidR="00202F66">
        <w:rPr>
          <w:rFonts w:eastAsia="Times New Roman"/>
          <w:sz w:val="24"/>
          <w:szCs w:val="24"/>
          <w:lang w:val="sr-Latn-CS" w:eastAsia="de-DE"/>
        </w:rPr>
        <w:tab/>
      </w:r>
      <w:r w:rsidRPr="00202F66">
        <w:rPr>
          <w:rFonts w:eastAsia="Times New Roman"/>
          <w:sz w:val="24"/>
          <w:szCs w:val="24"/>
          <w:lang w:val="sr-Cyrl-CS" w:eastAsia="de-DE"/>
        </w:rPr>
        <w:t>ако постоје друге чињенице које доводе у сумњу његову непристрасност.</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Чим сазна да постоји неки разлог за изузеће из става 1. тач. 1) </w:t>
      </w:r>
      <w:r w:rsidR="000C4AFE" w:rsidRPr="00202F66">
        <w:rPr>
          <w:rFonts w:eastAsia="Times New Roman"/>
          <w:sz w:val="24"/>
          <w:szCs w:val="24"/>
          <w:lang w:val="sr-Cyrl-CS" w:eastAsia="de-DE"/>
        </w:rPr>
        <w:t>-</w:t>
      </w:r>
      <w:r w:rsidRPr="00202F66">
        <w:rPr>
          <w:rFonts w:eastAsia="Times New Roman"/>
          <w:sz w:val="24"/>
          <w:szCs w:val="24"/>
          <w:lang w:val="sr-Cyrl-CS" w:eastAsia="de-DE"/>
        </w:rPr>
        <w:t xml:space="preserve"> 7) овог члана, овлашћено службено лице застаје с поступком и о разлогу за изузеће одмах обавештава лице или орган који одлучује о изузећу. Кад сазна да постој</w:t>
      </w:r>
      <w:r w:rsidR="000D02A0" w:rsidRPr="00202F66">
        <w:rPr>
          <w:rFonts w:eastAsia="Times New Roman"/>
          <w:sz w:val="24"/>
          <w:szCs w:val="24"/>
          <w:lang w:val="sr-Cyrl-CS" w:eastAsia="de-DE"/>
        </w:rPr>
        <w:t>и  разлог за изузеће</w:t>
      </w:r>
      <w:r w:rsidRPr="00202F66">
        <w:rPr>
          <w:rFonts w:eastAsia="Times New Roman"/>
          <w:sz w:val="24"/>
          <w:szCs w:val="24"/>
          <w:lang w:val="sr-Cyrl-CS" w:eastAsia="de-DE"/>
        </w:rPr>
        <w:t xml:space="preserve"> </w:t>
      </w:r>
      <w:r w:rsidR="000D02A0" w:rsidRPr="00202F66">
        <w:rPr>
          <w:rFonts w:eastAsia="Times New Roman"/>
          <w:sz w:val="24"/>
          <w:szCs w:val="24"/>
          <w:lang w:val="sr-Cyrl-CS" w:eastAsia="de-DE"/>
        </w:rPr>
        <w:t>из тачке</w:t>
      </w:r>
      <w:r w:rsidRPr="00202F66">
        <w:rPr>
          <w:rFonts w:eastAsia="Times New Roman"/>
          <w:sz w:val="24"/>
          <w:szCs w:val="24"/>
          <w:lang w:val="sr-Cyrl-CS" w:eastAsia="de-DE"/>
        </w:rPr>
        <w:t xml:space="preserve"> 8) оно о томе само обавештава лице или орган који одлучује о изузећу.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Изузеће овлашћеног службеног лица може да захтева странка, у ком случају овлашћено службено лице поступа као да је оно сазнало да постоји неки разлог за изузеће. Странка је дужна да у захтеву наведе чињенице због којих сматра да постоји разлог за изузеће.</w:t>
      </w:r>
    </w:p>
    <w:p w:rsidR="00880BCD" w:rsidRPr="00202F66" w:rsidRDefault="00880BCD" w:rsidP="00880BCD">
      <w:pPr>
        <w:keepNext/>
        <w:autoSpaceDE w:val="0"/>
        <w:autoSpaceDN w:val="0"/>
        <w:adjustRightInd w:val="0"/>
        <w:spacing w:after="0" w:line="240" w:lineRule="auto"/>
        <w:ind w:firstLine="720"/>
        <w:jc w:val="center"/>
        <w:outlineLvl w:val="0"/>
        <w:rPr>
          <w:rFonts w:eastAsia="Times New Roman"/>
          <w:b/>
          <w:bCs/>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Одлучивање о изузећу овлашћеног службеног лица</w:t>
      </w:r>
    </w:p>
    <w:p w:rsidR="00880BCD" w:rsidRPr="00202F66" w:rsidRDefault="000D02A0"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47</w:t>
      </w:r>
      <w:r w:rsidR="00880BCD" w:rsidRPr="00202F66">
        <w:rPr>
          <w:rFonts w:eastAsia="Times New Roman"/>
          <w:b/>
          <w:sz w:val="24"/>
          <w:szCs w:val="24"/>
          <w:lang w:val="sr-Cyrl-CS" w:eastAsia="de-DE"/>
        </w:rPr>
        <w:t>.</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О изузећу овлашћеног службеног лица одлучује руководилац органа, о изузећу руководиоца органа одлучује орган који је прописом одређен, а ако то није случај – другостепени или надзорни орган.</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 изузећу члана колегијалног органа одлучује председавајући колегијалног органа, а о изузећу председавајућег – колегијални орган.</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bCs/>
          <w:sz w:val="24"/>
          <w:szCs w:val="24"/>
          <w:lang w:val="sr-Cyrl-CS" w:eastAsia="de-DE"/>
        </w:rPr>
        <w:t xml:space="preserve">О изузећу се одлучује </w:t>
      </w:r>
      <w:r w:rsidRPr="00202F66">
        <w:rPr>
          <w:rFonts w:eastAsia="Times New Roman"/>
          <w:sz w:val="24"/>
          <w:szCs w:val="24"/>
          <w:lang w:val="sr-Cyrl-CS" w:eastAsia="de-DE"/>
        </w:rPr>
        <w:t>у року од пет дана од пријема обавештења овлашћеног службеног лица или захтева за изузеће.</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Ако се овлашћено службено лице изузме, одређује се </w:t>
      </w:r>
      <w:r w:rsidR="000D02A0" w:rsidRPr="00202F66">
        <w:rPr>
          <w:rFonts w:eastAsia="Times New Roman"/>
          <w:sz w:val="24"/>
          <w:szCs w:val="24"/>
          <w:lang w:val="sr-Cyrl-CS" w:eastAsia="de-DE"/>
        </w:rPr>
        <w:t>друго лице</w:t>
      </w:r>
      <w:r w:rsidRPr="00202F66">
        <w:rPr>
          <w:rFonts w:eastAsia="Times New Roman"/>
          <w:sz w:val="24"/>
          <w:szCs w:val="24"/>
          <w:lang w:val="sr-Cyrl-CS" w:eastAsia="de-DE"/>
        </w:rPr>
        <w:t xml:space="preserve"> које уместо</w:t>
      </w:r>
      <w:r w:rsidR="000D02A0" w:rsidRPr="00202F66">
        <w:rPr>
          <w:rFonts w:eastAsia="Times New Roman"/>
          <w:sz w:val="24"/>
          <w:szCs w:val="24"/>
          <w:lang w:val="sr-Cyrl-CS" w:eastAsia="de-DE"/>
        </w:rPr>
        <w:t xml:space="preserve"> њега води поступак, одлучује </w:t>
      </w:r>
      <w:r w:rsidRPr="00202F66">
        <w:rPr>
          <w:rFonts w:eastAsia="Times New Roman"/>
          <w:sz w:val="24"/>
          <w:szCs w:val="24"/>
          <w:lang w:val="sr-Cyrl-CS" w:eastAsia="de-DE"/>
        </w:rPr>
        <w:t>или предузима поједине радње у поступку.</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Колегијални орган чији је члан изузет наставља поступак без њега.</w:t>
      </w:r>
    </w:p>
    <w:p w:rsidR="00880BCD" w:rsidRPr="00202F66" w:rsidRDefault="00880BCD" w:rsidP="00880BCD">
      <w:pPr>
        <w:spacing w:after="0" w:line="240" w:lineRule="auto"/>
        <w:ind w:left="283" w:hanging="283"/>
        <w:rPr>
          <w:rFonts w:eastAsia="SimSun"/>
          <w:sz w:val="24"/>
          <w:szCs w:val="24"/>
          <w:lang w:val="sr-Cyrl-CS" w:eastAsia="zh-CN"/>
        </w:rPr>
      </w:pPr>
    </w:p>
    <w:p w:rsidR="00880BCD" w:rsidRPr="00202F66" w:rsidRDefault="00880BCD" w:rsidP="00880BCD">
      <w:pPr>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Изузеће записничара</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4</w:t>
      </w:r>
      <w:r w:rsidR="000D02A0" w:rsidRPr="00202F66">
        <w:rPr>
          <w:rFonts w:eastAsia="Times New Roman"/>
          <w:b/>
          <w:sz w:val="24"/>
          <w:szCs w:val="24"/>
          <w:lang w:val="sr-Cyrl-CS" w:eastAsia="de-DE"/>
        </w:rPr>
        <w:t>8</w:t>
      </w:r>
      <w:r w:rsidRPr="00202F66">
        <w:rPr>
          <w:rFonts w:eastAsia="Times New Roman"/>
          <w:b/>
          <w:sz w:val="24"/>
          <w:szCs w:val="24"/>
          <w:lang w:val="sr-Cyrl-CS" w:eastAsia="de-DE"/>
        </w:rPr>
        <w:t>.</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На изузеће записничара сходно се примењују одредбе овог закона о изузећу овлашћеног службеног лица. </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 изузећу записничара одлучује овлашћено службено лице које води поступак.</w:t>
      </w:r>
    </w:p>
    <w:p w:rsidR="00880BCD" w:rsidRPr="00202F66" w:rsidRDefault="00880BCD" w:rsidP="00001DDD">
      <w:pPr>
        <w:spacing w:after="0" w:line="240" w:lineRule="auto"/>
        <w:ind w:firstLine="720"/>
        <w:jc w:val="both"/>
        <w:rPr>
          <w:rFonts w:eastAsia="Times New Roman"/>
          <w:strike/>
          <w:sz w:val="24"/>
          <w:szCs w:val="24"/>
          <w:lang w:val="ru-RU" w:eastAsia="de-DE"/>
        </w:rPr>
      </w:pPr>
    </w:p>
    <w:p w:rsidR="00001DDD" w:rsidRPr="00202F66" w:rsidRDefault="00001DDD" w:rsidP="00001DDD">
      <w:pPr>
        <w:keepNext/>
        <w:spacing w:after="0"/>
        <w:jc w:val="center"/>
        <w:rPr>
          <w:b/>
          <w:sz w:val="24"/>
          <w:szCs w:val="24"/>
          <w:lang w:val="ru-RU"/>
        </w:rPr>
      </w:pPr>
      <w:r w:rsidRPr="00202F66">
        <w:rPr>
          <w:b/>
          <w:sz w:val="24"/>
          <w:szCs w:val="24"/>
          <w:lang w:val="sr-Cyrl-CS"/>
        </w:rPr>
        <w:lastRenderedPageBreak/>
        <w:t>3. Сарадња и службена помоћ</w:t>
      </w:r>
    </w:p>
    <w:p w:rsidR="00880BCD" w:rsidRPr="00202F66" w:rsidRDefault="00880BCD" w:rsidP="00001DDD">
      <w:pPr>
        <w:keepNext/>
        <w:spacing w:after="0"/>
        <w:jc w:val="center"/>
        <w:rPr>
          <w:b/>
          <w:sz w:val="24"/>
          <w:szCs w:val="24"/>
          <w:lang w:val="sr-Cyrl-CS"/>
        </w:rPr>
      </w:pPr>
      <w:r w:rsidRPr="00202F66">
        <w:rPr>
          <w:b/>
          <w:sz w:val="24"/>
          <w:szCs w:val="24"/>
          <w:lang w:val="sr-Cyrl-CS"/>
        </w:rPr>
        <w:t>Јединствено управно место</w:t>
      </w:r>
    </w:p>
    <w:p w:rsidR="00880BCD" w:rsidRPr="00202F66" w:rsidRDefault="000D02A0" w:rsidP="00880BCD">
      <w:pPr>
        <w:tabs>
          <w:tab w:val="num" w:pos="720"/>
        </w:tabs>
        <w:spacing w:after="0" w:line="240" w:lineRule="auto"/>
        <w:jc w:val="center"/>
        <w:outlineLvl w:val="0"/>
        <w:rPr>
          <w:b/>
          <w:sz w:val="24"/>
          <w:szCs w:val="24"/>
          <w:lang w:val="sr-Cyrl-CS"/>
        </w:rPr>
      </w:pPr>
      <w:r w:rsidRPr="00202F66">
        <w:rPr>
          <w:b/>
          <w:sz w:val="24"/>
          <w:szCs w:val="24"/>
          <w:lang w:val="sr-Cyrl-CS"/>
        </w:rPr>
        <w:t>Члан 49</w:t>
      </w:r>
      <w:r w:rsidR="00880BCD" w:rsidRPr="00202F66">
        <w:rPr>
          <w:b/>
          <w:sz w:val="24"/>
          <w:szCs w:val="24"/>
          <w:lang w:val="sr-Cyrl-CS"/>
        </w:rPr>
        <w:t>.</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Ако је у некој управној ствари потребно поступање више органа странка се обраћа једном од органа надлежних за поступање (у даљем тексту: </w:t>
      </w:r>
      <w:r w:rsidR="000D02A0" w:rsidRPr="00202F66">
        <w:rPr>
          <w:rFonts w:eastAsia="Times New Roman"/>
          <w:sz w:val="24"/>
          <w:szCs w:val="24"/>
          <w:lang w:val="sr-Cyrl-CS" w:eastAsia="de-DE"/>
        </w:rPr>
        <w:t>ј</w:t>
      </w:r>
      <w:r w:rsidRPr="00202F66">
        <w:rPr>
          <w:rFonts w:eastAsia="Times New Roman"/>
          <w:sz w:val="24"/>
          <w:szCs w:val="24"/>
          <w:lang w:val="sr-Cyrl-CS" w:eastAsia="de-DE"/>
        </w:rPr>
        <w:t xml:space="preserve">единствено управно место). </w:t>
      </w:r>
    </w:p>
    <w:p w:rsidR="00880BCD" w:rsidRPr="00202F66" w:rsidRDefault="00880BCD" w:rsidP="00880BCD">
      <w:pPr>
        <w:tabs>
          <w:tab w:val="num" w:pos="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На јединственом управном месту врши се:</w:t>
      </w:r>
    </w:p>
    <w:p w:rsidR="00880BCD" w:rsidRPr="00202F66" w:rsidRDefault="00880BCD" w:rsidP="00880BCD">
      <w:pPr>
        <w:tabs>
          <w:tab w:val="num" w:pos="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1) поучавање подносиоца захтева, онако како би га поучавао надлежни орган, о томе шта је све органима потребно да би поступили по захтеву;</w:t>
      </w:r>
    </w:p>
    <w:p w:rsidR="00880BCD" w:rsidRPr="00202F66" w:rsidRDefault="00880BCD" w:rsidP="00880BCD">
      <w:pPr>
        <w:tabs>
          <w:tab w:val="num" w:pos="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2) примање захтева за </w:t>
      </w:r>
      <w:r w:rsidR="00774279">
        <w:rPr>
          <w:rFonts w:eastAsia="Times New Roman"/>
          <w:sz w:val="24"/>
          <w:szCs w:val="24"/>
          <w:lang w:val="sr-Cyrl-CS" w:eastAsia="de-DE"/>
        </w:rPr>
        <w:t>признавање права</w:t>
      </w:r>
      <w:r w:rsidRPr="00202F66">
        <w:rPr>
          <w:rFonts w:eastAsia="Times New Roman"/>
          <w:sz w:val="24"/>
          <w:szCs w:val="24"/>
          <w:lang w:val="sr-Cyrl-CS" w:eastAsia="de-DE"/>
        </w:rPr>
        <w:t xml:space="preserve"> или друго поступање у управној ствари, мишљења, објашњења, коментара, као и докумената и правних средстава, сагласно пропису, и њихово достављање надлежним органима, и</w:t>
      </w:r>
    </w:p>
    <w:p w:rsidR="00880BCD" w:rsidRPr="00202F66" w:rsidRDefault="00880BCD" w:rsidP="00880BCD">
      <w:pPr>
        <w:tabs>
          <w:tab w:val="num" w:pos="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3) обавештавање подносиоца захтева о томе које је радње предузео надлежни орган и правним актима које је донео.</w:t>
      </w:r>
    </w:p>
    <w:p w:rsidR="00880BCD" w:rsidRPr="00202F66" w:rsidRDefault="00BE05B9"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Ове радње</w:t>
      </w:r>
      <w:r w:rsidR="00880BCD" w:rsidRPr="00202F66">
        <w:rPr>
          <w:rFonts w:eastAsia="Times New Roman"/>
          <w:sz w:val="24"/>
          <w:szCs w:val="24"/>
          <w:lang w:val="sr-Cyrl-CS" w:eastAsia="de-DE"/>
        </w:rPr>
        <w:t xml:space="preserve"> могу се вршити у просторијама јединственог управног места, електронским путем, путем поште, или на други погодан начин.</w:t>
      </w:r>
    </w:p>
    <w:p w:rsidR="00880BCD" w:rsidRPr="00202F66" w:rsidRDefault="00880BCD" w:rsidP="00880BCD">
      <w:pPr>
        <w:spacing w:after="0" w:line="240" w:lineRule="auto"/>
        <w:ind w:firstLine="720"/>
        <w:jc w:val="both"/>
        <w:rPr>
          <w:rFonts w:eastAsia="Times New Roman"/>
          <w:sz w:val="24"/>
          <w:szCs w:val="24"/>
          <w:lang w:val="ru-RU" w:eastAsia="de-DE"/>
        </w:rPr>
      </w:pPr>
      <w:r w:rsidRPr="00202F66">
        <w:rPr>
          <w:rFonts w:eastAsia="Times New Roman"/>
          <w:sz w:val="24"/>
          <w:szCs w:val="24"/>
          <w:lang w:val="sr-Cyrl-CS" w:eastAsia="de-DE"/>
        </w:rPr>
        <w:t>Рокови за одлучивање о захтеву странке пред надлежним органима почињу да теку од када је поднет уредан захтев</w:t>
      </w:r>
      <w:r w:rsidR="00696EA4" w:rsidRPr="00202F66">
        <w:rPr>
          <w:rFonts w:eastAsia="Times New Roman"/>
          <w:sz w:val="24"/>
          <w:szCs w:val="24"/>
          <w:lang w:val="sr-Cyrl-CS" w:eastAsia="de-DE"/>
        </w:rPr>
        <w:t xml:space="preserve"> на</w:t>
      </w:r>
      <w:r w:rsidRPr="00202F66">
        <w:rPr>
          <w:rFonts w:eastAsia="Times New Roman"/>
          <w:sz w:val="24"/>
          <w:szCs w:val="24"/>
          <w:lang w:val="sr-Cyrl-CS" w:eastAsia="de-DE"/>
        </w:rPr>
        <w:t xml:space="preserve"> јединственом управном месту</w:t>
      </w:r>
      <w:r w:rsidRPr="00202F66">
        <w:rPr>
          <w:rFonts w:eastAsia="Times New Roman"/>
          <w:sz w:val="24"/>
          <w:szCs w:val="24"/>
          <w:lang w:val="ru-RU" w:eastAsia="de-DE"/>
        </w:rPr>
        <w:t>.</w:t>
      </w:r>
    </w:p>
    <w:p w:rsidR="00880BCD" w:rsidRPr="00202F66" w:rsidRDefault="00880BCD" w:rsidP="00B079D8">
      <w:pPr>
        <w:keepNext/>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Успостављањем јединственог управног места се не утиче на надлежност органа нити, ако друкчије није прописано, на право странке да се директно обраћа надлежном орг</w:t>
      </w:r>
      <w:r w:rsidR="00001DDD" w:rsidRPr="00202F66">
        <w:rPr>
          <w:rFonts w:eastAsia="Times New Roman"/>
          <w:sz w:val="24"/>
          <w:szCs w:val="24"/>
          <w:lang w:val="sr-Cyrl-CS" w:eastAsia="de-DE"/>
        </w:rPr>
        <w:t>ану.</w:t>
      </w:r>
    </w:p>
    <w:p w:rsidR="00B079D8" w:rsidRPr="00202F66" w:rsidRDefault="00B079D8" w:rsidP="00B079D8">
      <w:pPr>
        <w:keepNext/>
        <w:spacing w:after="0" w:line="240" w:lineRule="auto"/>
        <w:ind w:firstLine="720"/>
        <w:jc w:val="both"/>
        <w:outlineLvl w:val="0"/>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Службена помоћ у управном поступку</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Службена помоћ између органа</w:t>
      </w:r>
    </w:p>
    <w:p w:rsidR="00880BCD" w:rsidRPr="00202F66" w:rsidRDefault="00BE05B9"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50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Орган који поступа у управној ствари (орган молилац) ће за предузимање радње изван свог подручја замолити орган на чијем подручју радњу треба  предузети (замољени орган).</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Орган молилац може да тражи службену помоћ и кад су му потребна сазнања о чињеницама, исправе или подаци којима располаже замољени орган.</w:t>
      </w:r>
    </w:p>
    <w:p w:rsidR="00880BCD" w:rsidRPr="00202F66" w:rsidRDefault="00880BCD" w:rsidP="00BE05B9">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Службена помоћ тражи се службеном замолницом. Замољени орган је дужан да пружи службену помоћ у року од 15 дана од пријема замолнице, ако друкчије није прописано, иначе орган молилац може да се обрати органу кој</w:t>
      </w:r>
      <w:r w:rsidR="00BE05B9" w:rsidRPr="00202F66">
        <w:rPr>
          <w:rFonts w:eastAsia="SimSun"/>
          <w:sz w:val="24"/>
          <w:szCs w:val="24"/>
          <w:lang w:val="sr-Cyrl-CS" w:eastAsia="zh-CN"/>
        </w:rPr>
        <w:t xml:space="preserve">и надзире рад замољеног органа. </w:t>
      </w:r>
      <w:r w:rsidR="00BE05B9" w:rsidRPr="00202F66">
        <w:rPr>
          <w:rFonts w:eastAsia="Times New Roman"/>
          <w:sz w:val="24"/>
          <w:szCs w:val="24"/>
          <w:lang w:val="sr-Cyrl-CS" w:eastAsia="de-DE"/>
        </w:rPr>
        <w:t>К</w:t>
      </w:r>
      <w:r w:rsidRPr="00202F66">
        <w:rPr>
          <w:rFonts w:eastAsia="Times New Roman"/>
          <w:sz w:val="24"/>
          <w:szCs w:val="24"/>
          <w:lang w:val="sr-Cyrl-CS" w:eastAsia="de-DE"/>
        </w:rPr>
        <w:t>ад се тражени подаци могу д</w:t>
      </w:r>
      <w:r w:rsidR="00BE05B9" w:rsidRPr="00202F66">
        <w:rPr>
          <w:rFonts w:eastAsia="Times New Roman"/>
          <w:sz w:val="24"/>
          <w:szCs w:val="24"/>
          <w:lang w:val="sr-Cyrl-CS" w:eastAsia="de-DE"/>
        </w:rPr>
        <w:t>обити електронским путем</w:t>
      </w:r>
      <w:r w:rsidRPr="00202F66">
        <w:rPr>
          <w:rFonts w:eastAsia="Times New Roman"/>
          <w:sz w:val="24"/>
          <w:szCs w:val="24"/>
          <w:lang w:val="sr-Cyrl-CS" w:eastAsia="de-DE"/>
        </w:rPr>
        <w:t xml:space="preserve"> замољени орган пружа службену помоћ у најкраћем року.</w:t>
      </w:r>
    </w:p>
    <w:p w:rsidR="00880BCD" w:rsidRPr="00202F66" w:rsidRDefault="00880BCD" w:rsidP="00880BCD">
      <w:pPr>
        <w:spacing w:after="0" w:line="240" w:lineRule="auto"/>
        <w:ind w:left="283" w:hanging="283"/>
        <w:jc w:val="both"/>
        <w:rPr>
          <w:rFonts w:eastAsia="SimSun"/>
          <w:sz w:val="24"/>
          <w:szCs w:val="24"/>
          <w:lang w:val="sr-Cyrl-CS" w:eastAsia="zh-CN"/>
        </w:rPr>
      </w:pPr>
    </w:p>
    <w:p w:rsidR="00880BCD" w:rsidRPr="00202F66" w:rsidRDefault="00880BCD" w:rsidP="00880BCD">
      <w:pPr>
        <w:spacing w:after="0" w:line="240" w:lineRule="auto"/>
        <w:jc w:val="center"/>
        <w:rPr>
          <w:rFonts w:eastAsia="SimSun"/>
          <w:b/>
          <w:sz w:val="24"/>
          <w:szCs w:val="24"/>
          <w:lang w:val="sr-Cyrl-CS" w:eastAsia="zh-CN"/>
        </w:rPr>
      </w:pPr>
      <w:r w:rsidRPr="00202F66">
        <w:rPr>
          <w:rFonts w:eastAsia="SimSun"/>
          <w:b/>
          <w:sz w:val="24"/>
          <w:szCs w:val="24"/>
          <w:lang w:val="sr-Cyrl-CS" w:eastAsia="zh-CN"/>
        </w:rPr>
        <w:t>Службена помоћ од суда</w:t>
      </w:r>
    </w:p>
    <w:p w:rsidR="00880BCD" w:rsidRPr="00202F66" w:rsidRDefault="00880BCD" w:rsidP="00880BCD">
      <w:pPr>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 xml:space="preserve">Члан </w:t>
      </w:r>
      <w:r w:rsidR="00BE05B9" w:rsidRPr="00202F66">
        <w:rPr>
          <w:rFonts w:eastAsia="SimSun"/>
          <w:b/>
          <w:sz w:val="24"/>
          <w:szCs w:val="24"/>
          <w:lang w:val="sr-Cyrl-CS" w:eastAsia="zh-CN"/>
        </w:rPr>
        <w:t>51</w:t>
      </w:r>
      <w:r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Орган може замолити суд да предузме радњу у управном поступку, сагласно посебним прописима. Орган, изузетно, може да замоли суд да му достави списе потребне за вођење управног поступка, а суд удовољава ако то не омета судски поступак.</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Суд може да одреди рок у коме списи морају бити враћени.</w:t>
      </w:r>
    </w:p>
    <w:p w:rsidR="00880BCD" w:rsidRPr="00202F66" w:rsidRDefault="00880BCD" w:rsidP="00880BCD">
      <w:pPr>
        <w:spacing w:after="0" w:line="240" w:lineRule="auto"/>
        <w:ind w:left="283" w:hanging="283"/>
        <w:jc w:val="center"/>
        <w:outlineLvl w:val="0"/>
        <w:rPr>
          <w:rFonts w:eastAsia="SimSun"/>
          <w:b/>
          <w:sz w:val="24"/>
          <w:szCs w:val="24"/>
          <w:lang w:val="sr-Cyrl-CS" w:eastAsia="zh-CN"/>
        </w:rPr>
      </w:pPr>
    </w:p>
    <w:p w:rsidR="00880BCD" w:rsidRPr="00202F66" w:rsidRDefault="00880BCD" w:rsidP="00880BCD">
      <w:pPr>
        <w:spacing w:after="0" w:line="240" w:lineRule="auto"/>
        <w:ind w:left="283" w:hanging="283"/>
        <w:jc w:val="center"/>
        <w:outlineLvl w:val="0"/>
        <w:rPr>
          <w:rFonts w:eastAsia="SimSun"/>
          <w:b/>
          <w:sz w:val="24"/>
          <w:szCs w:val="24"/>
          <w:lang w:val="sr-Cyrl-CS" w:eastAsia="zh-CN"/>
        </w:rPr>
      </w:pPr>
      <w:r w:rsidRPr="00202F66">
        <w:rPr>
          <w:rFonts w:eastAsia="SimSun"/>
          <w:b/>
          <w:sz w:val="24"/>
          <w:szCs w:val="24"/>
          <w:lang w:val="sr-Cyrl-CS" w:eastAsia="zh-CN"/>
        </w:rPr>
        <w:t>Међународна службена помоћ</w:t>
      </w:r>
    </w:p>
    <w:p w:rsidR="00880BCD" w:rsidRPr="00202F66" w:rsidRDefault="00BE05B9" w:rsidP="00880BCD">
      <w:pPr>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Члан 52</w:t>
      </w:r>
      <w:r w:rsidR="00880BCD"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 </w:t>
      </w:r>
      <w:r w:rsidR="00BE05B9" w:rsidRPr="00202F66">
        <w:rPr>
          <w:rFonts w:eastAsia="SimSun"/>
          <w:sz w:val="24"/>
          <w:szCs w:val="24"/>
          <w:lang w:val="sr-Cyrl-CS" w:eastAsia="zh-CN"/>
        </w:rPr>
        <w:t>С</w:t>
      </w:r>
      <w:r w:rsidRPr="00202F66">
        <w:rPr>
          <w:rFonts w:eastAsia="SimSun"/>
          <w:sz w:val="24"/>
          <w:szCs w:val="24"/>
          <w:lang w:val="sr-Cyrl-CS" w:eastAsia="zh-CN"/>
        </w:rPr>
        <w:t>лужбен</w:t>
      </w:r>
      <w:r w:rsidR="00BE05B9" w:rsidRPr="00202F66">
        <w:rPr>
          <w:rFonts w:eastAsia="SimSun"/>
          <w:sz w:val="24"/>
          <w:szCs w:val="24"/>
          <w:lang w:val="sr-Cyrl-CS" w:eastAsia="zh-CN"/>
        </w:rPr>
        <w:t>а</w:t>
      </w:r>
      <w:r w:rsidRPr="00202F66">
        <w:rPr>
          <w:rFonts w:eastAsia="SimSun"/>
          <w:sz w:val="24"/>
          <w:szCs w:val="24"/>
          <w:lang w:val="sr-Cyrl-CS" w:eastAsia="zh-CN"/>
        </w:rPr>
        <w:t xml:space="preserve"> помоћ иностраним органима </w:t>
      </w:r>
      <w:r w:rsidR="00BE05B9" w:rsidRPr="00202F66">
        <w:rPr>
          <w:rFonts w:eastAsia="SimSun"/>
          <w:sz w:val="24"/>
          <w:szCs w:val="24"/>
          <w:lang w:val="sr-Cyrl-CS" w:eastAsia="zh-CN"/>
        </w:rPr>
        <w:t>пружа се под условом узајамности.</w:t>
      </w:r>
      <w:r w:rsidRPr="00202F66">
        <w:rPr>
          <w:rFonts w:eastAsia="SimSun"/>
          <w:sz w:val="24"/>
          <w:szCs w:val="24"/>
          <w:lang w:val="sr-Cyrl-CS" w:eastAsia="zh-CN"/>
        </w:rPr>
        <w:t xml:space="preserve"> У случају сумње у постојање узајамности, објашњење даје министарство надлежно за послове правосуђа.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lastRenderedPageBreak/>
        <w:t>Домаћи орган пружа службену помоћ иностраном органу како је то законом одређено, или како инострани орган затражи ако то није супротно домаћем јавном поретку.</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 Ако међународним уговорима није предвиђено непосредно општење, домаћи орган општи са иностраним органом преко министарства надлежног за спољне послове.</w:t>
      </w:r>
    </w:p>
    <w:p w:rsidR="00880BCD" w:rsidRPr="00202F66" w:rsidRDefault="00880BCD" w:rsidP="00880BCD">
      <w:pPr>
        <w:spacing w:after="0" w:line="240" w:lineRule="auto"/>
        <w:ind w:firstLine="720"/>
        <w:jc w:val="both"/>
        <w:rPr>
          <w:rFonts w:eastAsia="SimSun"/>
          <w:b/>
          <w:sz w:val="16"/>
          <w:szCs w:val="24"/>
          <w:lang w:val="sr-Cyrl-CS" w:eastAsia="zh-CN"/>
        </w:rPr>
      </w:pPr>
    </w:p>
    <w:p w:rsidR="00880BCD" w:rsidRPr="00202F66" w:rsidRDefault="00880BCD" w:rsidP="00880BCD">
      <w:pPr>
        <w:keepNext/>
        <w:spacing w:after="0" w:line="240" w:lineRule="auto"/>
        <w:ind w:left="288" w:hanging="288"/>
        <w:jc w:val="center"/>
        <w:rPr>
          <w:rFonts w:eastAsia="SimSun"/>
          <w:b/>
          <w:sz w:val="24"/>
          <w:szCs w:val="24"/>
          <w:lang w:val="sr-Cyrl-CS" w:eastAsia="zh-CN"/>
        </w:rPr>
      </w:pPr>
      <w:r w:rsidRPr="00202F66">
        <w:rPr>
          <w:rFonts w:eastAsia="SimSun"/>
          <w:b/>
          <w:sz w:val="24"/>
          <w:szCs w:val="24"/>
          <w:lang w:val="sr-Cyrl-CS" w:eastAsia="zh-CN"/>
        </w:rPr>
        <w:t>4. Странка у управном поступку и њено заступање</w:t>
      </w:r>
    </w:p>
    <w:p w:rsidR="00880BCD" w:rsidRPr="00202F66" w:rsidRDefault="00880BCD" w:rsidP="00880BCD">
      <w:pPr>
        <w:keepNext/>
        <w:spacing w:after="0" w:line="240" w:lineRule="auto"/>
        <w:jc w:val="center"/>
        <w:rPr>
          <w:rFonts w:eastAsia="SimSun"/>
          <w:b/>
          <w:bCs/>
          <w:sz w:val="24"/>
          <w:szCs w:val="24"/>
          <w:lang w:val="sr-Cyrl-CS" w:eastAsia="zh-CN"/>
        </w:rPr>
      </w:pPr>
      <w:r w:rsidRPr="00202F66">
        <w:rPr>
          <w:rFonts w:eastAsia="SimSun"/>
          <w:b/>
          <w:bCs/>
          <w:sz w:val="24"/>
          <w:szCs w:val="24"/>
          <w:lang w:val="sr-Cyrl-CS" w:eastAsia="zh-CN"/>
        </w:rPr>
        <w:t>Странка у управном поступку</w:t>
      </w:r>
    </w:p>
    <w:p w:rsidR="00880BCD" w:rsidRPr="00202F66" w:rsidRDefault="00880BCD" w:rsidP="00880BCD">
      <w:pPr>
        <w:keepNext/>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Члан 5</w:t>
      </w:r>
      <w:r w:rsidR="004A2D5F" w:rsidRPr="00202F66">
        <w:rPr>
          <w:rFonts w:eastAsia="SimSun"/>
          <w:b/>
          <w:sz w:val="24"/>
          <w:szCs w:val="24"/>
          <w:lang w:val="sr-Cyrl-CS" w:eastAsia="zh-CN"/>
        </w:rPr>
        <w:t>3</w:t>
      </w:r>
      <w:r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 Странка у управном поступку је физичко или правно лице чија је управна ствар предмет управног поступка и свако друго физичко или правно лице на чија права, обавезе или правне интересе може да утиче исход управног поступка.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eastAsia="de-DE"/>
        </w:rPr>
        <w:t xml:space="preserve">Странка у управном поступку може да буде и </w:t>
      </w:r>
      <w:r w:rsidRPr="00202F66">
        <w:rPr>
          <w:rFonts w:eastAsia="Times New Roman"/>
          <w:sz w:val="24"/>
          <w:szCs w:val="24"/>
          <w:lang w:val="sr-Cyrl-CS"/>
        </w:rPr>
        <w:t>орган, организација, насеље, група лица и други који нису правна лица, под условима под којима физичко или правно лице може да буде странка.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 xml:space="preserve">Јавни тужилац, </w:t>
      </w:r>
      <w:r w:rsidR="00862F03" w:rsidRPr="00202F66">
        <w:rPr>
          <w:rFonts w:eastAsia="Times New Roman"/>
          <w:sz w:val="24"/>
          <w:szCs w:val="24"/>
          <w:lang w:val="sr-Cyrl-CS"/>
        </w:rPr>
        <w:t>надлежни</w:t>
      </w:r>
      <w:r w:rsidRPr="00202F66">
        <w:rPr>
          <w:rFonts w:eastAsia="Times New Roman"/>
          <w:sz w:val="24"/>
          <w:szCs w:val="24"/>
          <w:lang w:val="sr-Cyrl-CS"/>
        </w:rPr>
        <w:t xml:space="preserve"> правобранилац и други органи и организације који штите јавни интерес и јавну својину имају, у границама овлашћења утврђених законом, својство странке у управном поступку.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Заступници колективних интереса и заступници ширих интереса јавности, који су организовани сагласно прописима, имају својство странке </w:t>
      </w:r>
      <w:r w:rsidRPr="00202F66">
        <w:rPr>
          <w:rFonts w:eastAsia="Times New Roman"/>
          <w:sz w:val="24"/>
          <w:szCs w:val="24"/>
          <w:lang w:val="sr-Cyrl-CS"/>
        </w:rPr>
        <w:t>у управном поступку</w:t>
      </w:r>
      <w:r w:rsidRPr="00202F66">
        <w:rPr>
          <w:rFonts w:eastAsia="Times New Roman"/>
          <w:sz w:val="24"/>
          <w:szCs w:val="24"/>
          <w:lang w:val="sr-Cyrl-CS" w:eastAsia="de-DE"/>
        </w:rPr>
        <w:t xml:space="preserve"> ако исход управног поступка може да утиче на интересе које заступају.</w:t>
      </w:r>
    </w:p>
    <w:p w:rsidR="00880BCD" w:rsidRPr="00202F66" w:rsidRDefault="00880BCD" w:rsidP="00880BCD">
      <w:pPr>
        <w:autoSpaceDE w:val="0"/>
        <w:autoSpaceDN w:val="0"/>
        <w:adjustRightInd w:val="0"/>
        <w:spacing w:after="0" w:line="240" w:lineRule="auto"/>
        <w:jc w:val="center"/>
        <w:outlineLvl w:val="0"/>
        <w:rPr>
          <w:rFonts w:eastAsia="Times New Roman"/>
          <w:b/>
          <w:bCs/>
          <w:sz w:val="24"/>
          <w:szCs w:val="24"/>
          <w:lang w:val="sr-Cyrl-CS" w:eastAsia="de-DE"/>
        </w:rPr>
      </w:pPr>
    </w:p>
    <w:p w:rsidR="00880BCD" w:rsidRPr="00202F66" w:rsidRDefault="00880BCD" w:rsidP="00880BCD">
      <w:pPr>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Обустављање поступка због престанка постојања странке</w:t>
      </w:r>
    </w:p>
    <w:p w:rsidR="00880BCD" w:rsidRPr="00202F66" w:rsidRDefault="004A2D5F"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54</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b/>
          <w:sz w:val="24"/>
          <w:szCs w:val="24"/>
          <w:lang w:val="sr-Cyrl-CS" w:eastAsia="de-DE"/>
        </w:rPr>
      </w:pPr>
      <w:r w:rsidRPr="00202F66">
        <w:rPr>
          <w:rFonts w:eastAsia="Times New Roman"/>
          <w:sz w:val="24"/>
          <w:szCs w:val="24"/>
          <w:lang w:val="sr-Cyrl-CS"/>
        </w:rPr>
        <w:t>Ако наступи смрт физичког лица или правно лице престане да постоји</w:t>
      </w:r>
      <w:r w:rsidRPr="00202F66">
        <w:rPr>
          <w:rFonts w:eastAsia="Times New Roman"/>
          <w:sz w:val="24"/>
          <w:szCs w:val="24"/>
          <w:lang w:val="sr-Cyrl-CS" w:eastAsia="de-DE"/>
        </w:rPr>
        <w:t>, а права, обавезе и правни интереси о којима се одлучује не могу да пређу на правне следбенике</w:t>
      </w:r>
      <w:r w:rsidRPr="00202F66">
        <w:rPr>
          <w:rFonts w:eastAsia="Times New Roman"/>
          <w:sz w:val="24"/>
          <w:szCs w:val="24"/>
          <w:lang w:val="ru-RU" w:eastAsia="de-DE"/>
        </w:rPr>
        <w:t>,</w:t>
      </w:r>
      <w:r w:rsidRPr="00202F66">
        <w:rPr>
          <w:rFonts w:eastAsia="Times New Roman"/>
          <w:sz w:val="24"/>
          <w:szCs w:val="24"/>
          <w:lang w:val="sr-Cyrl-CS"/>
        </w:rPr>
        <w:t xml:space="preserve"> поступак се обуставља.</w:t>
      </w:r>
    </w:p>
    <w:p w:rsidR="00880BCD" w:rsidRPr="00202F66" w:rsidRDefault="00880BCD" w:rsidP="00880BCD">
      <w:pPr>
        <w:autoSpaceDE w:val="0"/>
        <w:autoSpaceDN w:val="0"/>
        <w:adjustRightInd w:val="0"/>
        <w:spacing w:after="0" w:line="240" w:lineRule="auto"/>
        <w:ind w:firstLine="720"/>
        <w:jc w:val="center"/>
        <w:rPr>
          <w:rFonts w:eastAsia="Times New Roman"/>
          <w:b/>
          <w:bCs/>
          <w:sz w:val="24"/>
          <w:szCs w:val="24"/>
          <w:lang w:val="sr-Cyrl-CS" w:eastAsia="de-DE"/>
        </w:rPr>
      </w:pPr>
    </w:p>
    <w:p w:rsidR="00880BCD" w:rsidRPr="00202F66" w:rsidRDefault="00880BCD" w:rsidP="00880BCD">
      <w:pPr>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Процесна способност и заступање странке</w:t>
      </w:r>
    </w:p>
    <w:p w:rsidR="00880BCD" w:rsidRPr="00202F66" w:rsidRDefault="00880BCD" w:rsidP="00880BCD">
      <w:pPr>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Процесна способност</w:t>
      </w:r>
    </w:p>
    <w:p w:rsidR="00880BCD" w:rsidRPr="00202F66" w:rsidRDefault="004A2D5F"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55</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bCs/>
          <w:sz w:val="24"/>
          <w:szCs w:val="24"/>
          <w:lang w:val="sr-Cyrl-CS" w:eastAsia="de-DE"/>
        </w:rPr>
      </w:pPr>
      <w:r w:rsidRPr="00202F66">
        <w:rPr>
          <w:rFonts w:eastAsia="Times New Roman"/>
          <w:bCs/>
          <w:sz w:val="24"/>
          <w:szCs w:val="24"/>
          <w:lang w:val="sr-Cyrl-CS" w:eastAsia="de-DE"/>
        </w:rPr>
        <w:t>Странка која је потпуно пословно способна може сама да предузима радње у поступку (процесна способност).</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којој је ограничена пословна способност процесно је способна у границама пословне способности.</w:t>
      </w:r>
    </w:p>
    <w:p w:rsidR="00880BCD" w:rsidRPr="00202F66" w:rsidRDefault="00880BCD" w:rsidP="00001DDD">
      <w:pPr>
        <w:autoSpaceDE w:val="0"/>
        <w:autoSpaceDN w:val="0"/>
        <w:adjustRightInd w:val="0"/>
        <w:spacing w:after="0" w:line="240" w:lineRule="auto"/>
        <w:ind w:firstLine="720"/>
        <w:rPr>
          <w:rFonts w:eastAsia="Times New Roman"/>
          <w:b/>
          <w:bCs/>
          <w:sz w:val="24"/>
          <w:szCs w:val="24"/>
          <w:lang w:val="sr-Cyrl-CS" w:eastAsia="de-DE"/>
        </w:rPr>
      </w:pPr>
    </w:p>
    <w:p w:rsidR="00880BCD" w:rsidRPr="00202F66" w:rsidRDefault="00880BCD" w:rsidP="00880BCD">
      <w:pPr>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Законски заступник и овлашћени представник странке</w:t>
      </w:r>
    </w:p>
    <w:p w:rsidR="00880BCD" w:rsidRPr="00202F66" w:rsidRDefault="00035054" w:rsidP="00880BCD">
      <w:pPr>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Члан 56</w:t>
      </w:r>
      <w:r w:rsidR="00880BCD" w:rsidRPr="00202F66">
        <w:rPr>
          <w:rFonts w:eastAsia="Times New Roman"/>
          <w:b/>
          <w:bCs/>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bCs/>
          <w:sz w:val="24"/>
          <w:szCs w:val="24"/>
          <w:lang w:val="sr-Cyrl-CS" w:eastAsia="de-DE"/>
        </w:rPr>
      </w:pPr>
      <w:r w:rsidRPr="00202F66">
        <w:rPr>
          <w:rFonts w:eastAsia="Times New Roman"/>
          <w:bCs/>
          <w:sz w:val="24"/>
          <w:szCs w:val="24"/>
          <w:lang w:val="sr-Cyrl-CS" w:eastAsia="de-DE"/>
        </w:rPr>
        <w:t>Странку која није процесно способна заступа законски заступник.</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Правно лице предузима радње у поступку преко законског заступника или  овлашћеног представника који је одређен општим актом правног лица.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као странка у поступку предузима радње преко овлашћеног представника, организација која није правно лице преко лица које је одређено њеним актом, а насеље, група лица и друге странке које нису правна лица – преко лица које  овласте, ако друкчије није прописано.</w:t>
      </w:r>
    </w:p>
    <w:p w:rsidR="00001DDD" w:rsidRPr="00202F66" w:rsidRDefault="00001DDD" w:rsidP="00001DDD">
      <w:pPr>
        <w:keepNext/>
        <w:autoSpaceDE w:val="0"/>
        <w:autoSpaceDN w:val="0"/>
        <w:adjustRightInd w:val="0"/>
        <w:spacing w:after="0" w:line="240" w:lineRule="auto"/>
        <w:rPr>
          <w:rFonts w:eastAsia="Times New Roman"/>
          <w:sz w:val="24"/>
          <w:szCs w:val="24"/>
          <w:lang w:val="sr-Cyrl-CS"/>
        </w:rPr>
      </w:pPr>
    </w:p>
    <w:p w:rsidR="00880BCD" w:rsidRPr="00202F66" w:rsidRDefault="00880BCD" w:rsidP="00001DD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Дужност органа</w:t>
      </w:r>
    </w:p>
    <w:p w:rsidR="00880BCD" w:rsidRPr="00202F66" w:rsidRDefault="004B725E"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57</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b/>
          <w:bCs/>
          <w:sz w:val="24"/>
          <w:szCs w:val="24"/>
          <w:lang w:val="sr-Cyrl-CS" w:eastAsia="de-DE"/>
        </w:rPr>
      </w:pPr>
      <w:r w:rsidRPr="00202F66">
        <w:rPr>
          <w:rFonts w:eastAsia="Times New Roman"/>
          <w:sz w:val="24"/>
          <w:szCs w:val="24"/>
          <w:lang w:val="sr-Cyrl-CS" w:eastAsia="de-DE"/>
        </w:rPr>
        <w:t xml:space="preserve">Орган пази по службеној дужности у току целог поступка да ли је странка заступана сагласно закону. </w:t>
      </w:r>
    </w:p>
    <w:p w:rsidR="00880BCD" w:rsidRPr="00202F66" w:rsidRDefault="00880BCD" w:rsidP="00880BCD">
      <w:pPr>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lastRenderedPageBreak/>
        <w:t>Привремени заступник</w:t>
      </w:r>
    </w:p>
    <w:p w:rsidR="00880BCD" w:rsidRPr="00202F66" w:rsidRDefault="004B725E"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58</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Орган поставља странци привременог заступника ако није процесно способна а нема законског заступника, ако правно лице, организација, насеље и друга странка која није правно лице нема овлашћеног представника, ако странку заступа законски заступник чији су интереси супротни интересима странке, ако противне странке заступа исти законски заступник или ако радњу треба предузети према странци чије пребивалиште или боравиште није познато, а нема пуномоћника – све под условом да је ствар хитна, а поступак мора да се спроведе.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Привремени заступник поставља се и када радња не трпи одлагање, а странка, њен законски заступник, овлашћени представник или пуномоћник не могу бити благовремено позвани да  присуствују радњи.</w:t>
      </w:r>
    </w:p>
    <w:p w:rsidR="00880BCD" w:rsidRPr="00202F66" w:rsidRDefault="00880BCD" w:rsidP="00001DDD">
      <w:pPr>
        <w:widowControl w:val="0"/>
        <w:autoSpaceDE w:val="0"/>
        <w:autoSpaceDN w:val="0"/>
        <w:adjustRightInd w:val="0"/>
        <w:spacing w:after="0" w:line="240" w:lineRule="auto"/>
        <w:rPr>
          <w:rFonts w:eastAsia="Times New Roman"/>
          <w:b/>
          <w:sz w:val="24"/>
          <w:szCs w:val="24"/>
          <w:lang w:val="sr-Cyrl-CS" w:eastAsia="de-DE"/>
        </w:rPr>
      </w:pPr>
    </w:p>
    <w:p w:rsidR="00880BCD" w:rsidRPr="00202F66" w:rsidRDefault="00880BCD" w:rsidP="00880BCD">
      <w:pPr>
        <w:widowControl w:val="0"/>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Остале одредбе о привременом заступнику</w:t>
      </w:r>
    </w:p>
    <w:p w:rsidR="00880BCD" w:rsidRPr="00202F66" w:rsidRDefault="004B725E" w:rsidP="00880BCD">
      <w:pPr>
        <w:widowControl w:val="0"/>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59</w:t>
      </w:r>
      <w:r w:rsidR="00880BCD" w:rsidRPr="00202F66">
        <w:rPr>
          <w:rFonts w:eastAsia="Times New Roman"/>
          <w:b/>
          <w:sz w:val="24"/>
          <w:szCs w:val="24"/>
          <w:lang w:val="sr-Cyrl-CS" w:eastAsia="de-DE"/>
        </w:rPr>
        <w:t>.</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Привремени заступник може да одбије заступање само из разлога одређених посебним прописима.</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 постављању привременог заступника странци која није процесно способна одмах се обавештава орган старатељства.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Радње које привремени заступник предузме у границама овлашћења имају правна дејства као да их је предузела странка.</w:t>
      </w:r>
    </w:p>
    <w:p w:rsidR="00275641" w:rsidRPr="00202F66" w:rsidRDefault="00275641" w:rsidP="00880BCD">
      <w:pPr>
        <w:widowControl w:val="0"/>
        <w:autoSpaceDE w:val="0"/>
        <w:autoSpaceDN w:val="0"/>
        <w:adjustRightInd w:val="0"/>
        <w:spacing w:after="0" w:line="240" w:lineRule="auto"/>
        <w:ind w:firstLine="720"/>
        <w:jc w:val="both"/>
        <w:rPr>
          <w:rFonts w:eastAsia="Times New Roman"/>
          <w:sz w:val="24"/>
          <w:szCs w:val="24"/>
          <w:lang w:val="en-US" w:eastAsia="de-DE"/>
        </w:rPr>
      </w:pP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Привремени заступник учествује само у поступку у коме је постављен и предузима само радње за које је постављен и док не престану разлози због којих је постављен.</w:t>
      </w:r>
    </w:p>
    <w:p w:rsidR="00880BCD" w:rsidRPr="00202F66" w:rsidRDefault="00880BCD" w:rsidP="00880BCD">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Пуномоћник</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Појам</w:t>
      </w:r>
    </w:p>
    <w:p w:rsidR="00880BCD" w:rsidRPr="00202F66" w:rsidRDefault="004B725E"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60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Странка или законски заступник странке може да овласти пуномоћника да заступа странку, изузев код изјава које само странка може дати. Постојање пуномоћника не спречава странку да сама предузима радње у поступку.</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Радње које пуномоћник предузме у границама пуномоћја имају правна дејства као да их је предузела странка.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Times New Roman"/>
          <w:sz w:val="24"/>
          <w:szCs w:val="24"/>
          <w:lang w:val="sr-Cyrl-CS" w:eastAsia="en-US"/>
        </w:rPr>
        <w:t>Пуномоћник може бити свако ко је потпуно пословно способан, изузев</w:t>
      </w:r>
      <w:r w:rsidR="00E92252" w:rsidRPr="00202F66">
        <w:rPr>
          <w:rFonts w:eastAsia="Times New Roman"/>
          <w:sz w:val="24"/>
          <w:szCs w:val="24"/>
          <w:lang w:val="sr-Cyrl-CS" w:eastAsia="en-US"/>
        </w:rPr>
        <w:t xml:space="preserve"> лица које </w:t>
      </w:r>
      <w:r w:rsidR="00D25627" w:rsidRPr="00202F66">
        <w:rPr>
          <w:rFonts w:eastAsia="Times New Roman"/>
          <w:sz w:val="24"/>
          <w:szCs w:val="24"/>
          <w:lang w:val="sr-Cyrl-CS" w:eastAsia="en-US"/>
        </w:rPr>
        <w:t xml:space="preserve">се </w:t>
      </w:r>
      <w:r w:rsidR="00E92252" w:rsidRPr="00202F66">
        <w:rPr>
          <w:rFonts w:eastAsia="Times New Roman"/>
          <w:sz w:val="24"/>
          <w:szCs w:val="24"/>
          <w:lang w:val="sr-Cyrl-CS" w:eastAsia="en-US"/>
        </w:rPr>
        <w:t>бави</w:t>
      </w:r>
      <w:r w:rsidRPr="00202F66">
        <w:rPr>
          <w:rFonts w:eastAsia="Times New Roman"/>
          <w:sz w:val="24"/>
          <w:szCs w:val="24"/>
          <w:lang w:val="sr-Cyrl-CS" w:eastAsia="en-US"/>
        </w:rPr>
        <w:t xml:space="preserve"> надриписар</w:t>
      </w:r>
      <w:r w:rsidR="00E92252" w:rsidRPr="00202F66">
        <w:rPr>
          <w:rFonts w:eastAsia="Times New Roman"/>
          <w:sz w:val="24"/>
          <w:szCs w:val="24"/>
          <w:lang w:val="sr-Cyrl-CS" w:eastAsia="en-US"/>
        </w:rPr>
        <w:t>ством</w:t>
      </w:r>
      <w:r w:rsidRPr="00202F66">
        <w:rPr>
          <w:rFonts w:eastAsia="Times New Roman"/>
          <w:sz w:val="24"/>
          <w:szCs w:val="24"/>
          <w:lang w:val="sr-Cyrl-CS" w:eastAsia="en-US"/>
        </w:rPr>
        <w:t xml:space="preserve">. </w:t>
      </w:r>
      <w:r w:rsidRPr="00202F66">
        <w:rPr>
          <w:rFonts w:eastAsia="SimSun"/>
          <w:sz w:val="24"/>
          <w:szCs w:val="24"/>
          <w:lang w:val="sr-Cyrl-CS" w:eastAsia="zh-CN"/>
        </w:rPr>
        <w:t>Жалба против решења којим се надриписару ускраћује заступање не одлаже извршење решења.</w:t>
      </w:r>
    </w:p>
    <w:p w:rsidR="00880BCD" w:rsidRPr="00202F66" w:rsidRDefault="00880BCD" w:rsidP="00880BCD">
      <w:pPr>
        <w:spacing w:after="0" w:line="240" w:lineRule="auto"/>
        <w:ind w:firstLine="720"/>
        <w:jc w:val="both"/>
        <w:rPr>
          <w:rFonts w:eastAsia="SimSun"/>
          <w:sz w:val="24"/>
          <w:szCs w:val="24"/>
          <w:lang w:val="sr-Cyrl-CS" w:eastAsia="zh-CN"/>
        </w:rPr>
      </w:pPr>
    </w:p>
    <w:p w:rsidR="00880BCD" w:rsidRPr="00202F66" w:rsidRDefault="00001DDD" w:rsidP="00001DDD">
      <w:pPr>
        <w:spacing w:after="0" w:line="240" w:lineRule="auto"/>
        <w:ind w:firstLine="720"/>
        <w:rPr>
          <w:rFonts w:eastAsia="SimSun"/>
          <w:b/>
          <w:sz w:val="24"/>
          <w:szCs w:val="24"/>
          <w:lang w:val="sr-Cyrl-CS" w:eastAsia="zh-CN"/>
        </w:rPr>
      </w:pPr>
      <w:r w:rsidRPr="00202F66">
        <w:rPr>
          <w:rFonts w:eastAsia="SimSun"/>
          <w:b/>
          <w:sz w:val="24"/>
          <w:szCs w:val="24"/>
          <w:lang w:val="sr-Cyrl-CS" w:eastAsia="zh-CN"/>
        </w:rPr>
        <w:t xml:space="preserve">                           </w:t>
      </w:r>
      <w:r w:rsidR="00880BCD" w:rsidRPr="00202F66">
        <w:rPr>
          <w:rFonts w:eastAsia="SimSun"/>
          <w:b/>
          <w:sz w:val="24"/>
          <w:szCs w:val="24"/>
          <w:lang w:val="sr-Cyrl-CS" w:eastAsia="zh-CN"/>
        </w:rPr>
        <w:t>Сукоб изјава странке и пуномоћника</w:t>
      </w:r>
    </w:p>
    <w:p w:rsidR="00880BCD" w:rsidRPr="00202F66" w:rsidRDefault="004B725E" w:rsidP="00880BCD">
      <w:pPr>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Члан 61</w:t>
      </w:r>
      <w:r w:rsidR="00880BCD" w:rsidRPr="00202F66">
        <w:rPr>
          <w:rFonts w:eastAsia="SimSun"/>
          <w:b/>
          <w:sz w:val="24"/>
          <w:szCs w:val="24"/>
          <w:lang w:val="sr-Cyrl-CS" w:eastAsia="zh-CN"/>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Странка која је присутна када њен пуномоћник даје усмену изјаву, може непосредно после тога да је измени или опозове.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Ако се усмене или писмене изјаве странке и пуномоћника о чињеницама не слажу, орган их цени применом начела </w:t>
      </w:r>
      <w:r w:rsidR="001D51B0" w:rsidRPr="00202F66">
        <w:rPr>
          <w:rFonts w:eastAsia="Times New Roman"/>
          <w:sz w:val="24"/>
          <w:szCs w:val="24"/>
          <w:lang w:val="sr-Cyrl-CS" w:eastAsia="en-US"/>
        </w:rPr>
        <w:t>самосталности и слободне оцене доказа (члан  9</w:t>
      </w:r>
      <w:r w:rsidRPr="00202F66">
        <w:rPr>
          <w:rFonts w:eastAsia="Times New Roman"/>
          <w:sz w:val="24"/>
          <w:szCs w:val="24"/>
          <w:lang w:val="sr-Cyrl-CS" w:eastAsia="en-U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Начин давања пуномоћја</w:t>
      </w:r>
    </w:p>
    <w:p w:rsidR="00880BCD" w:rsidRPr="00202F66" w:rsidRDefault="00BC20A2" w:rsidP="00880BCD">
      <w:pPr>
        <w:keepNext/>
        <w:autoSpaceDE w:val="0"/>
        <w:autoSpaceDN w:val="0"/>
        <w:adjustRightInd w:val="0"/>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62</w:t>
      </w:r>
      <w:r w:rsidR="00880BCD" w:rsidRPr="00202F66">
        <w:rPr>
          <w:rFonts w:eastAsia="Times New Roman"/>
          <w:b/>
          <w:sz w:val="24"/>
          <w:szCs w:val="24"/>
          <w:lang w:val="sr-Cyrl-CS" w:eastAsia="en-US"/>
        </w:rPr>
        <w:t>.</w:t>
      </w:r>
    </w:p>
    <w:p w:rsidR="00880BCD" w:rsidRPr="00202F66" w:rsidRDefault="00880BCD" w:rsidP="00880BCD">
      <w:pPr>
        <w:tabs>
          <w:tab w:val="left" w:pos="0"/>
        </w:tabs>
        <w:spacing w:after="0" w:line="240" w:lineRule="auto"/>
        <w:ind w:firstLine="720"/>
        <w:jc w:val="both"/>
        <w:rPr>
          <w:rFonts w:eastAsia="Times New Roman"/>
          <w:sz w:val="24"/>
          <w:szCs w:val="24"/>
          <w:lang w:val="sr-Cyrl-CS" w:eastAsia="en-US"/>
        </w:rPr>
      </w:pPr>
      <w:r w:rsidRPr="00202F66">
        <w:rPr>
          <w:rFonts w:eastAsia="SimSun"/>
          <w:sz w:val="24"/>
          <w:szCs w:val="24"/>
          <w:lang w:val="sr-Cyrl-CS" w:eastAsia="zh-CN"/>
        </w:rPr>
        <w:t>Пуномоћје се даје писмено  или усмено на записник. Странка која није писмена или не може да се потпише, ставља отисак кажипрста на писмено пуномоћје или пуномоћје усмено саопштава.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lastRenderedPageBreak/>
        <w:t>Орган који посумња у истинитост пуномоћја налаже странци да поднесе оверено пуномоћје.</w:t>
      </w: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Радње лица које није приложило пуномоћје</w:t>
      </w:r>
    </w:p>
    <w:p w:rsidR="00880BCD" w:rsidRPr="00202F66" w:rsidRDefault="00BC20A2"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63</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може дозволити да поједине радње у поступку предузме у име странке лице које није приложило пуномоћје, под условом да  пуномоћје приложи у року који орган одреди.</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Док не истекне тај рок, орган не може да оконча поступање у управној ствари, а ако тај рок буде пропуштен – предузете радње остају без правног дејства.</w:t>
      </w:r>
    </w:p>
    <w:p w:rsidR="00880BCD" w:rsidRPr="00202F66" w:rsidRDefault="00880BCD" w:rsidP="00880BCD">
      <w:pPr>
        <w:tabs>
          <w:tab w:val="left" w:pos="0"/>
        </w:tabs>
        <w:spacing w:after="0" w:line="240" w:lineRule="auto"/>
        <w:ind w:left="283" w:hanging="283"/>
        <w:jc w:val="center"/>
        <w:rPr>
          <w:rFonts w:eastAsia="SimSun"/>
          <w:sz w:val="24"/>
          <w:szCs w:val="24"/>
          <w:lang w:val="sr-Cyrl-CS" w:eastAsia="zh-CN"/>
        </w:rPr>
      </w:pPr>
    </w:p>
    <w:p w:rsidR="00880BCD" w:rsidRPr="00202F66" w:rsidRDefault="00880BCD" w:rsidP="00880BCD">
      <w:pPr>
        <w:tabs>
          <w:tab w:val="left" w:pos="0"/>
        </w:tabs>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Обим пуномоћја</w:t>
      </w:r>
    </w:p>
    <w:p w:rsidR="00880BCD" w:rsidRPr="00202F66" w:rsidRDefault="00880BCD" w:rsidP="00880BCD">
      <w:pPr>
        <w:tabs>
          <w:tab w:val="left" w:pos="0"/>
        </w:tabs>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Чла</w:t>
      </w:r>
      <w:r w:rsidR="00BC20A2" w:rsidRPr="00202F66">
        <w:rPr>
          <w:rFonts w:eastAsia="SimSun"/>
          <w:b/>
          <w:sz w:val="24"/>
          <w:szCs w:val="24"/>
          <w:lang w:val="sr-Cyrl-CS" w:eastAsia="zh-CN"/>
        </w:rPr>
        <w:t>н 64</w:t>
      </w:r>
      <w:r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Обим пуномоћја процењује се из садржине пуномоћја.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Пуномоћје се даје за цео поступак или поједине радње, а и временски може да се ограничи.</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Ако странку заступа адвокат, а пуномоћје није ограничено, нити су у њему   наведене радње које адвокат сме да предузме, адвокат може да предузме све радње, посебно да поднесе захтев или предлог и одустане од њих, да закључи поравнање, изјави приговор или жалбу, прими трошкове поступка од противне странке, поднесе предлог за извршење и пренесе пуномоћје у целини или за поједине радње на другог адвоката.</w:t>
      </w:r>
    </w:p>
    <w:p w:rsidR="00880BCD" w:rsidRPr="00202F66" w:rsidRDefault="00880BCD" w:rsidP="00BC20A2">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Ако странку не заступа адвокат, а пуномоћје није ограничено, нити су у њему  наведене радње које пуномоћник сме да предузме, он може да предузме све радње, али му је потребно посебно овлашћење за одустанак од захтева, за закључивање поравнања, за преношење пуномоћја у целини или за поједине радње, за захтев за понављање поступка</w:t>
      </w:r>
      <w:r w:rsidR="00BC20A2" w:rsidRPr="00202F66">
        <w:rPr>
          <w:rFonts w:eastAsia="SimSun"/>
          <w:sz w:val="24"/>
          <w:szCs w:val="24"/>
          <w:lang w:val="sr-Cyrl-CS" w:eastAsia="zh-CN"/>
        </w:rPr>
        <w:t>,</w:t>
      </w:r>
      <w:r w:rsidRPr="00202F66">
        <w:rPr>
          <w:rFonts w:eastAsia="SimSun"/>
          <w:sz w:val="24"/>
          <w:szCs w:val="24"/>
          <w:lang w:val="sr-Cyrl-CS" w:eastAsia="zh-CN"/>
        </w:rPr>
        <w:t xml:space="preserve"> </w:t>
      </w:r>
      <w:r w:rsidR="00BC20A2" w:rsidRPr="00202F66">
        <w:rPr>
          <w:rFonts w:eastAsia="SimSun"/>
          <w:sz w:val="24"/>
          <w:szCs w:val="24"/>
          <w:lang w:val="sr-Cyrl-CS" w:eastAsia="zh-CN"/>
        </w:rPr>
        <w:t>п</w:t>
      </w:r>
      <w:r w:rsidRPr="00202F66">
        <w:rPr>
          <w:rFonts w:eastAsia="SimSun"/>
          <w:sz w:val="24"/>
          <w:szCs w:val="24"/>
          <w:lang w:val="sr-Cyrl-CS" w:eastAsia="zh-CN"/>
        </w:rPr>
        <w:t>оништавање решења по осн</w:t>
      </w:r>
      <w:r w:rsidR="00BC20A2" w:rsidRPr="00202F66">
        <w:rPr>
          <w:rFonts w:eastAsia="SimSun"/>
          <w:sz w:val="24"/>
          <w:szCs w:val="24"/>
          <w:lang w:val="sr-Cyrl-CS" w:eastAsia="zh-CN"/>
        </w:rPr>
        <w:t>ову службеног надзора</w:t>
      </w:r>
      <w:r w:rsidRPr="00202F66">
        <w:rPr>
          <w:rFonts w:eastAsia="SimSun"/>
          <w:sz w:val="24"/>
          <w:szCs w:val="24"/>
          <w:lang w:val="sr-Cyrl-CS" w:eastAsia="zh-CN"/>
        </w:rPr>
        <w:t>, оглаш</w:t>
      </w:r>
      <w:r w:rsidR="00BC20A2" w:rsidRPr="00202F66">
        <w:rPr>
          <w:rFonts w:eastAsia="SimSun"/>
          <w:sz w:val="24"/>
          <w:szCs w:val="24"/>
          <w:lang w:val="sr-Cyrl-CS" w:eastAsia="zh-CN"/>
        </w:rPr>
        <w:t>авање решења ништавим и укидање законитог решења</w:t>
      </w:r>
      <w:r w:rsidRPr="00202F66">
        <w:rPr>
          <w:rFonts w:eastAsia="SimSun"/>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eastAsia="zh-CN"/>
        </w:rPr>
      </w:pPr>
    </w:p>
    <w:p w:rsidR="00880BCD" w:rsidRPr="00202F66" w:rsidRDefault="00880BCD" w:rsidP="00880BCD">
      <w:pPr>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Престанак пуномоћја</w:t>
      </w:r>
    </w:p>
    <w:p w:rsidR="00880BCD" w:rsidRPr="00202F66" w:rsidRDefault="00880BCD" w:rsidP="00880BCD">
      <w:pPr>
        <w:spacing w:after="0" w:line="240" w:lineRule="auto"/>
        <w:ind w:firstLine="720"/>
        <w:rPr>
          <w:rFonts w:eastAsia="SimSun"/>
          <w:sz w:val="24"/>
          <w:szCs w:val="24"/>
          <w:lang w:val="sr-Cyrl-CS" w:eastAsia="zh-CN"/>
        </w:rPr>
      </w:pPr>
      <w:r w:rsidRPr="00202F66">
        <w:rPr>
          <w:rFonts w:eastAsia="SimSun"/>
          <w:b/>
          <w:sz w:val="24"/>
          <w:szCs w:val="24"/>
          <w:lang w:val="sr-Cyrl-CS" w:eastAsia="zh-CN"/>
        </w:rPr>
        <w:t xml:space="preserve">                                                   Ч</w:t>
      </w:r>
      <w:r w:rsidR="00BC20A2" w:rsidRPr="00202F66">
        <w:rPr>
          <w:rFonts w:eastAsia="SimSun"/>
          <w:b/>
          <w:sz w:val="24"/>
          <w:szCs w:val="24"/>
          <w:lang w:val="sr-Cyrl-CS" w:eastAsia="zh-CN"/>
        </w:rPr>
        <w:t>лан 65</w:t>
      </w:r>
      <w:r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Пуномоћје не престаје смрћу или губитком процесне способности странке, смрћу, губитком процесне способности или променом законског заступника странке и смрћу или губитком процесне способности пуномоћника, али правни следбеник странке, односно њен нови законски заступник може опозвати раније дато пуномоћје.</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Пуномоћје престаје престанком правног лица.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може увек опозвати пуномоћје, а пуномоћник може увек отказати пуномоћје изузев док траје нека радња у поступку.</w:t>
      </w:r>
    </w:p>
    <w:p w:rsidR="00880BCD" w:rsidRPr="00202F66" w:rsidRDefault="00880BCD" w:rsidP="001D51B0">
      <w:pPr>
        <w:spacing w:after="0" w:line="240" w:lineRule="auto"/>
        <w:ind w:firstLine="720"/>
        <w:jc w:val="both"/>
        <w:rPr>
          <w:rFonts w:eastAsia="Times New Roman"/>
          <w:b/>
          <w:sz w:val="24"/>
          <w:szCs w:val="24"/>
          <w:lang w:val="sr-Cyrl-CS" w:eastAsia="en-US"/>
        </w:rPr>
      </w:pPr>
      <w:r w:rsidRPr="00202F66">
        <w:rPr>
          <w:rFonts w:eastAsia="Times New Roman"/>
          <w:sz w:val="24"/>
          <w:szCs w:val="24"/>
          <w:lang w:val="sr-Cyrl-CS" w:eastAsia="de-DE"/>
        </w:rPr>
        <w:t>Опозив и отказ пуномоћја саопштавају се органу писмено или усмено</w:t>
      </w:r>
      <w:r w:rsidR="001D51B0" w:rsidRPr="00202F66">
        <w:rPr>
          <w:rFonts w:eastAsia="Times New Roman"/>
          <w:sz w:val="24"/>
          <w:szCs w:val="24"/>
          <w:lang w:val="sr-Cyrl-CS" w:eastAsia="de-DE"/>
        </w:rPr>
        <w:t xml:space="preserve"> на записник</w:t>
      </w:r>
      <w:r w:rsidRPr="00202F66">
        <w:rPr>
          <w:rFonts w:eastAsia="Times New Roman"/>
          <w:sz w:val="24"/>
          <w:szCs w:val="24"/>
          <w:lang w:val="sr-Cyrl-CS" w:eastAsia="de-DE"/>
        </w:rPr>
        <w:t>.</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Дужност органа</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6</w:t>
      </w:r>
      <w:r w:rsidR="00BC20A2" w:rsidRPr="00202F66">
        <w:rPr>
          <w:rFonts w:eastAsia="Times New Roman"/>
          <w:b/>
          <w:sz w:val="24"/>
          <w:szCs w:val="24"/>
          <w:lang w:val="sr-Cyrl-CS" w:eastAsia="de-DE"/>
        </w:rPr>
        <w:t>6</w:t>
      </w:r>
      <w:r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пази по службеној дужности у току целог поступка да ли је лице које се појављује као пуномоћник овлашћено за заступање.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Ако није, </w:t>
      </w:r>
      <w:r w:rsidR="00BC20A2" w:rsidRPr="00202F66">
        <w:rPr>
          <w:rFonts w:eastAsia="Times New Roman"/>
          <w:sz w:val="24"/>
          <w:szCs w:val="24"/>
          <w:lang w:val="sr-Cyrl-CS" w:eastAsia="de-DE"/>
        </w:rPr>
        <w:t xml:space="preserve">орган </w:t>
      </w:r>
      <w:r w:rsidRPr="00202F66">
        <w:rPr>
          <w:rFonts w:eastAsia="Times New Roman"/>
          <w:sz w:val="24"/>
          <w:szCs w:val="24"/>
          <w:lang w:val="sr-Cyrl-CS" w:eastAsia="de-DE"/>
        </w:rPr>
        <w:t>поступа као кад се лицу које није приложило пуномоћје дозвољава предузимање појединих радњи у поступку (члан 6</w:t>
      </w:r>
      <w:r w:rsidR="00BC20A2" w:rsidRPr="00202F66">
        <w:rPr>
          <w:rFonts w:eastAsia="Times New Roman"/>
          <w:sz w:val="24"/>
          <w:szCs w:val="24"/>
          <w:lang w:val="sr-Cyrl-CS" w:eastAsia="de-DE"/>
        </w:rPr>
        <w:t>3</w:t>
      </w:r>
      <w:r w:rsidRPr="00202F66">
        <w:rPr>
          <w:rFonts w:eastAsia="Times New Roman"/>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p>
    <w:p w:rsidR="00202F66" w:rsidRDefault="00202F66" w:rsidP="00880BCD">
      <w:pPr>
        <w:spacing w:after="0" w:line="240" w:lineRule="auto"/>
        <w:jc w:val="center"/>
        <w:rPr>
          <w:rFonts w:eastAsia="Times New Roman"/>
          <w:b/>
          <w:sz w:val="24"/>
          <w:szCs w:val="24"/>
          <w:lang w:val="sr-Latn-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lastRenderedPageBreak/>
        <w:t>Заједнички представник и заједнички пуномоћник странака</w:t>
      </w:r>
    </w:p>
    <w:p w:rsidR="00880BCD" w:rsidRPr="00202F66" w:rsidRDefault="00BC20A2" w:rsidP="00880BCD">
      <w:pPr>
        <w:spacing w:after="0" w:line="240" w:lineRule="auto"/>
        <w:jc w:val="center"/>
        <w:rPr>
          <w:rFonts w:eastAsia="Times New Roman"/>
          <w:b/>
          <w:sz w:val="24"/>
          <w:szCs w:val="24"/>
          <w:lang w:val="sr-Cyrl-CS" w:eastAsia="en-US"/>
        </w:rPr>
      </w:pPr>
      <w:bookmarkStart w:id="0" w:name="sadrzaj_79"/>
      <w:bookmarkEnd w:id="0"/>
      <w:r w:rsidRPr="00202F66">
        <w:rPr>
          <w:rFonts w:eastAsia="Times New Roman"/>
          <w:b/>
          <w:sz w:val="24"/>
          <w:szCs w:val="24"/>
          <w:lang w:val="sr-Cyrl-CS" w:eastAsia="en-US"/>
        </w:rPr>
        <w:t>Члан 67</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Две или више странака могу у истом поступку, ако друкчије није прописано, одредити која од њих иступа као заједнички представник или узети заједничког пуномоћника.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може, ако друкчије није прописано, наложити странкама са истим захтевима да у одређеном року одреде која их представља или да узму заједничког пуномоћника. Ако странке то пропусте, орган може да им постави заједничког представника или пуномоћника, чија овлашћења трају док странке не одреде другог.</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Жалба против решења којим је постављен заједнички представник или пуномоћник не одлаже извршење решења.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Странке задржавају самосталност у поступку упркос постојању заједничког пуномоћника или представника.</w:t>
      </w:r>
    </w:p>
    <w:p w:rsidR="00880BCD" w:rsidRPr="00202F66" w:rsidRDefault="00880BCD" w:rsidP="00880BCD">
      <w:pPr>
        <w:spacing w:after="0" w:line="240" w:lineRule="auto"/>
        <w:ind w:firstLine="720"/>
        <w:jc w:val="both"/>
        <w:rPr>
          <w:rFonts w:eastAsia="SimSun"/>
          <w:sz w:val="24"/>
          <w:szCs w:val="24"/>
          <w:lang w:val="sr-Cyrl-CS" w:eastAsia="zh-CN"/>
        </w:rPr>
      </w:pPr>
    </w:p>
    <w:p w:rsidR="00880BCD" w:rsidRPr="00202F66" w:rsidRDefault="00880BCD" w:rsidP="00880BCD">
      <w:pPr>
        <w:spacing w:after="0" w:line="240" w:lineRule="auto"/>
        <w:ind w:left="283" w:hanging="283"/>
        <w:jc w:val="center"/>
        <w:rPr>
          <w:rFonts w:eastAsia="SimSun"/>
          <w:b/>
          <w:bCs/>
          <w:sz w:val="24"/>
          <w:szCs w:val="24"/>
          <w:lang w:val="sr-Cyrl-CS" w:eastAsia="zh-CN"/>
        </w:rPr>
      </w:pPr>
      <w:r w:rsidRPr="00202F66">
        <w:rPr>
          <w:rFonts w:eastAsia="SimSun"/>
          <w:b/>
          <w:bCs/>
          <w:sz w:val="24"/>
          <w:szCs w:val="24"/>
          <w:lang w:val="sr-Cyrl-CS" w:eastAsia="zh-CN"/>
        </w:rPr>
        <w:t>Стручни помагач</w:t>
      </w:r>
    </w:p>
    <w:p w:rsidR="00880BCD" w:rsidRPr="00202F66" w:rsidRDefault="00706AD5" w:rsidP="00880BCD">
      <w:pPr>
        <w:spacing w:after="0" w:line="240" w:lineRule="auto"/>
        <w:ind w:left="283" w:hanging="283"/>
        <w:jc w:val="center"/>
        <w:rPr>
          <w:rFonts w:eastAsia="SimSun"/>
          <w:b/>
          <w:bCs/>
          <w:sz w:val="24"/>
          <w:szCs w:val="24"/>
          <w:lang w:val="sr-Cyrl-CS" w:eastAsia="zh-CN"/>
        </w:rPr>
      </w:pPr>
      <w:r w:rsidRPr="00202F66">
        <w:rPr>
          <w:rFonts w:eastAsia="SimSun"/>
          <w:b/>
          <w:sz w:val="24"/>
          <w:szCs w:val="24"/>
          <w:lang w:val="sr-Cyrl-CS" w:eastAsia="zh-CN"/>
        </w:rPr>
        <w:t>Члан 68</w:t>
      </w:r>
      <w:r w:rsidR="00880BCD" w:rsidRPr="00202F66">
        <w:rPr>
          <w:rFonts w:eastAsia="SimSun"/>
          <w:b/>
          <w:sz w:val="24"/>
          <w:szCs w:val="24"/>
          <w:lang w:val="sr-Cyrl-CS" w:eastAsia="zh-CN"/>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Странци је   дозвољено да у поступку у коме је потребно стручно познавање управне ствари доведе стручно лице које јој даје објашњења и савете (стручни помагач).</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Стручни помагач није заступник странке.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забрањује присуство стручном помагачу који је пословно неспособан или надриписар, о чему доноси решење.</w:t>
      </w:r>
    </w:p>
    <w:p w:rsidR="00337AF0" w:rsidRPr="00202F66" w:rsidRDefault="00337AF0" w:rsidP="00880BCD">
      <w:pPr>
        <w:spacing w:after="0" w:line="240" w:lineRule="auto"/>
        <w:jc w:val="both"/>
        <w:rPr>
          <w:rFonts w:eastAsia="Times New Roman"/>
          <w:sz w:val="24"/>
          <w:szCs w:val="24"/>
          <w:lang w:val="sr-Cyrl-CS" w:eastAsia="de-DE"/>
        </w:rPr>
      </w:pPr>
    </w:p>
    <w:p w:rsidR="00202F66" w:rsidRDefault="00202F66" w:rsidP="00880BCD">
      <w:pPr>
        <w:keepNext/>
        <w:spacing w:after="0" w:line="240" w:lineRule="auto"/>
        <w:jc w:val="center"/>
        <w:outlineLvl w:val="0"/>
        <w:rPr>
          <w:rFonts w:eastAsia="Times New Roman"/>
          <w:b/>
          <w:sz w:val="24"/>
          <w:szCs w:val="24"/>
          <w:lang w:val="sr-Latn-CS" w:eastAsia="de-DE"/>
        </w:rPr>
      </w:pP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II. ОПШТЕЊЕ ОРГАНА И СТРАНАКА</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1. Начини општења</w:t>
      </w:r>
    </w:p>
    <w:p w:rsidR="00880BCD" w:rsidRPr="00202F66" w:rsidRDefault="00880BCD" w:rsidP="00880BCD">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Основне одредбе</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w:t>
      </w:r>
      <w:r w:rsidR="00706AD5" w:rsidRPr="00202F66">
        <w:rPr>
          <w:rFonts w:eastAsia="Times New Roman"/>
          <w:b/>
          <w:sz w:val="24"/>
          <w:szCs w:val="24"/>
          <w:lang w:val="sr-Cyrl-CS" w:eastAsia="de-DE"/>
        </w:rPr>
        <w:t>ан 69</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Општење органа и странака мора да буде брзо и ефикасно, али и да омогући правну сигурност и економичност поступка.</w:t>
      </w:r>
    </w:p>
    <w:p w:rsidR="00706AD5" w:rsidRPr="00202F66" w:rsidRDefault="00880BCD" w:rsidP="00065554">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Органи и странке опште у писменом или усменом облик</w:t>
      </w:r>
      <w:r w:rsidR="00065554" w:rsidRPr="00202F66">
        <w:rPr>
          <w:rFonts w:eastAsia="Times New Roman"/>
          <w:sz w:val="24"/>
          <w:szCs w:val="24"/>
          <w:lang w:val="sr-Cyrl-CS" w:eastAsia="de-DE"/>
        </w:rPr>
        <w:t>у, ако друкчије није прописано.</w:t>
      </w:r>
    </w:p>
    <w:p w:rsidR="00706AD5" w:rsidRPr="00202F66" w:rsidRDefault="00706AD5" w:rsidP="00880BCD">
      <w:pPr>
        <w:spacing w:after="0" w:line="240" w:lineRule="auto"/>
        <w:jc w:val="both"/>
        <w:rPr>
          <w:rFonts w:eastAsia="Times New Roman"/>
          <w:b/>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Општење у писменом облику</w:t>
      </w: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706AD5" w:rsidRPr="00202F66">
        <w:rPr>
          <w:rFonts w:eastAsia="Times New Roman"/>
          <w:b/>
          <w:sz w:val="24"/>
          <w:szCs w:val="24"/>
          <w:lang w:val="sr-Cyrl-CS" w:eastAsia="de-DE"/>
        </w:rPr>
        <w:t>70</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Општење у писменом облику обухвата општење папирним и електронским </w:t>
      </w:r>
      <w:r w:rsidR="00476609" w:rsidRPr="00202F66">
        <w:rPr>
          <w:rFonts w:eastAsia="Times New Roman"/>
          <w:sz w:val="24"/>
          <w:szCs w:val="24"/>
          <w:lang w:val="sr-Cyrl-CS" w:eastAsia="de-DE"/>
        </w:rPr>
        <w:t>путем</w:t>
      </w:r>
      <w:r w:rsidRPr="00202F66">
        <w:rPr>
          <w:rFonts w:eastAsia="Times New Roman"/>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Папирни документ потписује се ручно, ако пропис то налаже, а електронски документ потписује се сагласно закону.</w:t>
      </w:r>
    </w:p>
    <w:p w:rsidR="00706AD5"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Електронски потпис на електронском документу органа заснива се на квалификованом сертификату. </w:t>
      </w:r>
    </w:p>
    <w:p w:rsidR="00880BCD" w:rsidRPr="00202F66" w:rsidRDefault="00706AD5" w:rsidP="00880BCD">
      <w:pPr>
        <w:spacing w:after="0" w:line="240" w:lineRule="auto"/>
        <w:ind w:firstLine="720"/>
        <w:jc w:val="both"/>
        <w:rPr>
          <w:rFonts w:eastAsia="Times New Roman"/>
          <w:strike/>
          <w:sz w:val="24"/>
          <w:szCs w:val="24"/>
          <w:lang w:val="sr-Cyrl-CS" w:eastAsia="de-DE"/>
        </w:rPr>
      </w:pPr>
      <w:r w:rsidRPr="00202F66">
        <w:rPr>
          <w:rFonts w:eastAsia="Times New Roman"/>
          <w:sz w:val="24"/>
          <w:szCs w:val="24"/>
          <w:lang w:val="sr-Cyrl-CS" w:eastAsia="de-DE"/>
        </w:rPr>
        <w:t>К</w:t>
      </w:r>
      <w:r w:rsidR="00880BCD" w:rsidRPr="00202F66">
        <w:rPr>
          <w:rFonts w:eastAsia="Times New Roman"/>
          <w:sz w:val="24"/>
          <w:szCs w:val="24"/>
          <w:lang w:val="sr-Cyrl-CS" w:eastAsia="de-DE"/>
        </w:rPr>
        <w:t>од доношења типских решења електронски потпис на електронском документу не мора да се заснива на квалификованом сертификату</w:t>
      </w:r>
      <w:r w:rsidR="00001DDD" w:rsidRPr="00202F66">
        <w:rPr>
          <w:rFonts w:eastAsia="Times New Roman"/>
          <w:sz w:val="24"/>
          <w:szCs w:val="24"/>
          <w:lang w:val="sr-Cyrl-CS" w:eastAsia="de-DE"/>
        </w:rPr>
        <w:t>.</w:t>
      </w:r>
    </w:p>
    <w:p w:rsidR="00880BCD" w:rsidRPr="00202F66" w:rsidRDefault="00880BCD" w:rsidP="00001DDD">
      <w:pPr>
        <w:spacing w:after="0" w:line="240" w:lineRule="auto"/>
        <w:jc w:val="both"/>
        <w:rPr>
          <w:rFonts w:eastAsia="Times New Roman"/>
          <w:i/>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Посебне одредбе о електронском општењу</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706AD5" w:rsidRPr="00202F66">
        <w:rPr>
          <w:rFonts w:eastAsia="Times New Roman"/>
          <w:b/>
          <w:sz w:val="24"/>
          <w:szCs w:val="24"/>
          <w:lang w:val="sr-Cyrl-CS" w:eastAsia="de-DE"/>
        </w:rPr>
        <w:t>71</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може електронск</w:t>
      </w:r>
      <w:r w:rsidR="00E92252" w:rsidRPr="00202F66">
        <w:rPr>
          <w:rFonts w:eastAsia="Times New Roman"/>
          <w:sz w:val="24"/>
          <w:szCs w:val="24"/>
          <w:lang w:val="sr-Cyrl-CS" w:eastAsia="de-DE"/>
        </w:rPr>
        <w:t xml:space="preserve">им путем општити са органом ако се </w:t>
      </w:r>
      <w:r w:rsidRPr="00202F66">
        <w:rPr>
          <w:rFonts w:eastAsia="Times New Roman"/>
          <w:sz w:val="24"/>
          <w:szCs w:val="24"/>
          <w:lang w:val="sr-Cyrl-CS" w:eastAsia="de-DE"/>
        </w:rPr>
        <w:t xml:space="preserve">претходно о томе сагласе или ако је то посебним прописом одређено. </w:t>
      </w:r>
    </w:p>
    <w:p w:rsidR="00706AD5"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lastRenderedPageBreak/>
        <w:t xml:space="preserve">Орган објављује на својој </w:t>
      </w:r>
      <w:r w:rsidR="00706AD5" w:rsidRPr="00202F66">
        <w:rPr>
          <w:rFonts w:eastAsia="Times New Roman"/>
          <w:sz w:val="24"/>
          <w:szCs w:val="24"/>
          <w:lang w:val="sr-Cyrl-CS" w:eastAsia="de-DE"/>
        </w:rPr>
        <w:t>веб презентацији обавештења</w:t>
      </w:r>
      <w:r w:rsidRPr="00202F66">
        <w:rPr>
          <w:rFonts w:eastAsia="Times New Roman"/>
          <w:sz w:val="24"/>
          <w:szCs w:val="24"/>
          <w:lang w:val="sr-Cyrl-CS" w:eastAsia="de-DE"/>
        </w:rPr>
        <w:t xml:space="preserve"> о могућности </w:t>
      </w:r>
      <w:r w:rsidR="00706AD5" w:rsidRPr="00202F66">
        <w:rPr>
          <w:rFonts w:eastAsia="Times New Roman"/>
          <w:sz w:val="24"/>
          <w:szCs w:val="24"/>
          <w:lang w:val="sr-Cyrl-CS" w:eastAsia="de-DE"/>
        </w:rPr>
        <w:t xml:space="preserve">електронског општења између органа и странке, о томе да </w:t>
      </w:r>
      <w:r w:rsidR="001D51B0" w:rsidRPr="00202F66">
        <w:rPr>
          <w:rFonts w:eastAsia="Times New Roman"/>
          <w:sz w:val="24"/>
          <w:szCs w:val="24"/>
          <w:lang w:val="sr-Cyrl-CS" w:eastAsia="de-DE"/>
        </w:rPr>
        <w:t>се органу подносе документа у е</w:t>
      </w:r>
      <w:r w:rsidR="00706AD5" w:rsidRPr="00202F66">
        <w:rPr>
          <w:rFonts w:eastAsia="Times New Roman"/>
          <w:sz w:val="24"/>
          <w:szCs w:val="24"/>
          <w:lang w:val="sr-Cyrl-CS" w:eastAsia="de-DE"/>
        </w:rPr>
        <w:t>лект</w:t>
      </w:r>
      <w:r w:rsidR="001D51B0" w:rsidRPr="00202F66">
        <w:rPr>
          <w:rFonts w:eastAsia="Times New Roman"/>
          <w:sz w:val="24"/>
          <w:szCs w:val="24"/>
          <w:lang w:val="sr-Cyrl-CS" w:eastAsia="de-DE"/>
        </w:rPr>
        <w:t>р</w:t>
      </w:r>
      <w:r w:rsidR="00706AD5" w:rsidRPr="00202F66">
        <w:rPr>
          <w:rFonts w:eastAsia="Times New Roman"/>
          <w:sz w:val="24"/>
          <w:szCs w:val="24"/>
          <w:lang w:val="sr-Cyrl-CS" w:eastAsia="de-DE"/>
        </w:rPr>
        <w:t>онском облику и електронска документа и да орган упућује странци документа у електронском о блику и електронска документа, као и о начину на који то чини.</w:t>
      </w:r>
    </w:p>
    <w:p w:rsidR="00880BCD" w:rsidRPr="00202F66" w:rsidRDefault="00880BCD" w:rsidP="00DB53F2">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Ако документ који је послат странци није читљив, она може да захтева да јој орган упути </w:t>
      </w:r>
      <w:r w:rsidR="00E92252" w:rsidRPr="00202F66">
        <w:rPr>
          <w:rFonts w:eastAsia="Times New Roman"/>
          <w:sz w:val="24"/>
          <w:szCs w:val="24"/>
          <w:lang w:val="sr-Cyrl-CS" w:eastAsia="de-DE"/>
        </w:rPr>
        <w:t xml:space="preserve">тај </w:t>
      </w:r>
      <w:r w:rsidRPr="00202F66">
        <w:rPr>
          <w:rFonts w:eastAsia="Times New Roman"/>
          <w:sz w:val="24"/>
          <w:szCs w:val="24"/>
          <w:lang w:val="sr-Cyrl-CS" w:eastAsia="de-DE"/>
        </w:rPr>
        <w:t>документ у другом погодном облику. Ако није читљив електронски документ који је послат органу, он захтева да странка поднесе тај документ у другом погодном облику у року који  одреди, иначе се сматра да странка није ни поднела документ</w:t>
      </w:r>
      <w:r w:rsidR="00337AF0" w:rsidRPr="00202F66">
        <w:rPr>
          <w:rFonts w:eastAsia="Times New Roman"/>
          <w:sz w:val="24"/>
          <w:szCs w:val="24"/>
          <w:lang w:val="sr-Cyrl-CS" w:eastAsia="de-DE"/>
        </w:rPr>
        <w:t>.</w:t>
      </w:r>
    </w:p>
    <w:p w:rsidR="00202F66" w:rsidRDefault="00202F66" w:rsidP="00880BCD">
      <w:pPr>
        <w:keepNext/>
        <w:spacing w:after="0" w:line="240" w:lineRule="auto"/>
        <w:jc w:val="center"/>
        <w:rPr>
          <w:rFonts w:eastAsia="Times New Roman"/>
          <w:b/>
          <w:sz w:val="24"/>
          <w:szCs w:val="24"/>
          <w:lang w:val="sr-Latn-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2. Поднесци</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Облик и садржина поднеска</w:t>
      </w: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E92252" w:rsidRPr="00202F66">
        <w:rPr>
          <w:rFonts w:eastAsia="Times New Roman"/>
          <w:b/>
          <w:sz w:val="24"/>
          <w:szCs w:val="24"/>
          <w:lang w:val="sr-Cyrl-CS" w:eastAsia="de-DE"/>
        </w:rPr>
        <w:t>72</w:t>
      </w:r>
      <w:r w:rsidRPr="00202F66">
        <w:rPr>
          <w:rFonts w:eastAsia="Times New Roman"/>
          <w:b/>
          <w:sz w:val="24"/>
          <w:szCs w:val="24"/>
          <w:lang w:val="sr-Cyrl-CS" w:eastAsia="de-DE"/>
        </w:rPr>
        <w:t>.</w:t>
      </w:r>
    </w:p>
    <w:p w:rsidR="00001DDD" w:rsidRPr="00202F66" w:rsidRDefault="00880BCD" w:rsidP="00001DDD">
      <w:pPr>
        <w:spacing w:after="0" w:line="240" w:lineRule="auto"/>
        <w:ind w:firstLine="720"/>
        <w:jc w:val="both"/>
        <w:rPr>
          <w:rFonts w:eastAsia="Times New Roman"/>
          <w:b/>
          <w:bCs/>
          <w:sz w:val="24"/>
          <w:szCs w:val="24"/>
          <w:lang w:val="sr-Cyrl-CS" w:eastAsia="de-DE"/>
        </w:rPr>
      </w:pPr>
      <w:r w:rsidRPr="00202F66">
        <w:rPr>
          <w:rFonts w:eastAsia="Times New Roman"/>
          <w:sz w:val="24"/>
          <w:szCs w:val="24"/>
          <w:lang w:val="sr-Cyrl-CS" w:eastAsia="de-DE"/>
        </w:rPr>
        <w:t>Поднесци су захтеви, предлози, обрасци, пријаве, молбе, жалбе, представке, приговори, обавештења, саопштења и друге врсте писменог обраћања странке органу.</w:t>
      </w:r>
    </w:p>
    <w:p w:rsidR="00880BCD" w:rsidRPr="00202F66" w:rsidRDefault="00880BCD" w:rsidP="00001DDD">
      <w:pPr>
        <w:spacing w:after="0" w:line="240" w:lineRule="auto"/>
        <w:ind w:firstLine="720"/>
        <w:jc w:val="both"/>
        <w:rPr>
          <w:rFonts w:eastAsia="Times New Roman"/>
          <w:b/>
          <w:bCs/>
          <w:sz w:val="24"/>
          <w:szCs w:val="24"/>
          <w:lang w:val="sr-Cyrl-CS" w:eastAsia="de-DE"/>
        </w:rPr>
      </w:pPr>
      <w:r w:rsidRPr="00202F66">
        <w:rPr>
          <w:rFonts w:eastAsia="Times New Roman"/>
          <w:bCs/>
          <w:sz w:val="24"/>
          <w:szCs w:val="24"/>
          <w:lang w:val="sr-Cyrl-CS" w:eastAsia="de-DE"/>
        </w:rPr>
        <w:t>Поднесак мора да буде разумљив и да садржи све што је потребно да би по њему могло да се поступа, а пре свега: ко га подноси и коме, управну ствар која је предмет поступка, сврху поднеска и потпис подносиоца поднеска.</w:t>
      </w:r>
    </w:p>
    <w:p w:rsidR="00880BCD" w:rsidRPr="00202F66" w:rsidRDefault="00880BCD" w:rsidP="00880BCD">
      <w:pPr>
        <w:keepNext/>
        <w:autoSpaceDE w:val="0"/>
        <w:autoSpaceDN w:val="0"/>
        <w:adjustRightInd w:val="0"/>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Поднесак може имати и друкчију садржину, ако је то прописом одређено.</w:t>
      </w:r>
    </w:p>
    <w:p w:rsidR="00880BCD" w:rsidRPr="00202F66" w:rsidRDefault="00880BCD" w:rsidP="00880BCD">
      <w:pPr>
        <w:keepNext/>
        <w:autoSpaceDE w:val="0"/>
        <w:autoSpaceDN w:val="0"/>
        <w:adjustRightInd w:val="0"/>
        <w:spacing w:after="0" w:line="240" w:lineRule="auto"/>
        <w:outlineLvl w:val="0"/>
        <w:rPr>
          <w:rFonts w:eastAsia="Times New Roman"/>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Неуредан поднесак</w:t>
      </w:r>
    </w:p>
    <w:p w:rsidR="00880BCD" w:rsidRPr="00202F66" w:rsidRDefault="00E92252"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73</w:t>
      </w:r>
      <w:r w:rsidR="00880BCD" w:rsidRPr="00202F66">
        <w:rPr>
          <w:rFonts w:eastAsia="Times New Roman"/>
          <w:b/>
          <w:sz w:val="24"/>
          <w:szCs w:val="24"/>
          <w:lang w:val="sr-Cyrl-CS" w:eastAsia="de-DE"/>
        </w:rPr>
        <w:t>.</w:t>
      </w:r>
    </w:p>
    <w:p w:rsidR="00880BCD" w:rsidRPr="00202F66" w:rsidRDefault="00880BCD" w:rsidP="00880BCD">
      <w:pPr>
        <w:keepNext/>
        <w:autoSpaceDE w:val="0"/>
        <w:autoSpaceDN w:val="0"/>
        <w:adjustRightInd w:val="0"/>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Поднесак је неуредан ако има недостатке који орган спречавају да поступа по њему, ако није разумљив или ако није потпун. У том случају орган у року од осам дана од пријема поднеска налаже подносиоцу да уреди поднесак у року који не може бити краћи од осам дана.</w:t>
      </w:r>
    </w:p>
    <w:p w:rsidR="00880BCD" w:rsidRPr="00202F66" w:rsidRDefault="00880BCD" w:rsidP="00880BCD">
      <w:pPr>
        <w:keepNext/>
        <w:autoSpaceDE w:val="0"/>
        <w:autoSpaceDN w:val="0"/>
        <w:adjustRightInd w:val="0"/>
        <w:spacing w:after="0" w:line="240" w:lineRule="auto"/>
        <w:ind w:firstLine="720"/>
        <w:jc w:val="both"/>
        <w:outlineLvl w:val="0"/>
        <w:rPr>
          <w:rFonts w:eastAsia="Times New Roman"/>
          <w:bCs/>
          <w:sz w:val="24"/>
          <w:szCs w:val="24"/>
          <w:highlight w:val="yellow"/>
          <w:lang w:val="sr-Cyrl-CS" w:eastAsia="de-DE"/>
        </w:rPr>
      </w:pPr>
      <w:r w:rsidRPr="00202F66">
        <w:rPr>
          <w:rFonts w:eastAsia="Times New Roman"/>
          <w:bCs/>
          <w:sz w:val="24"/>
          <w:szCs w:val="24"/>
          <w:lang w:val="sr-Cyrl-CS" w:eastAsia="de-DE"/>
        </w:rPr>
        <w:t xml:space="preserve">Ако поднесак буде </w:t>
      </w:r>
      <w:r w:rsidRPr="00202F66">
        <w:rPr>
          <w:rFonts w:eastAsia="Times New Roman"/>
          <w:sz w:val="24"/>
          <w:szCs w:val="24"/>
          <w:lang w:val="sr-Cyrl-CS" w:eastAsia="de-DE"/>
        </w:rPr>
        <w:t>уређен</w:t>
      </w:r>
      <w:r w:rsidRPr="00202F66">
        <w:rPr>
          <w:rFonts w:eastAsia="Times New Roman"/>
          <w:bCs/>
          <w:sz w:val="24"/>
          <w:szCs w:val="24"/>
          <w:lang w:val="sr-Cyrl-CS" w:eastAsia="de-DE"/>
        </w:rPr>
        <w:t xml:space="preserve"> у року, сматра се да је од почетка био уредан</w:t>
      </w:r>
      <w:r w:rsidR="00E92252" w:rsidRPr="00202F66">
        <w:rPr>
          <w:rFonts w:eastAsia="Times New Roman"/>
          <w:bCs/>
          <w:sz w:val="24"/>
          <w:szCs w:val="24"/>
          <w:lang w:val="sr-Cyrl-CS" w:eastAsia="de-DE"/>
        </w:rPr>
        <w:t>.</w:t>
      </w:r>
    </w:p>
    <w:p w:rsidR="00880BCD" w:rsidRPr="00202F66" w:rsidRDefault="00E92252" w:rsidP="00880BCD">
      <w:pPr>
        <w:spacing w:after="0" w:line="240" w:lineRule="auto"/>
        <w:rPr>
          <w:rFonts w:eastAsia="Times New Roman"/>
          <w:bCs/>
          <w:sz w:val="24"/>
          <w:szCs w:val="24"/>
          <w:lang w:val="sr-Cyrl-CS" w:eastAsia="de-DE"/>
        </w:rPr>
      </w:pPr>
      <w:r w:rsidRPr="00202F66">
        <w:rPr>
          <w:rFonts w:eastAsia="Times New Roman"/>
          <w:bCs/>
          <w:sz w:val="24"/>
          <w:szCs w:val="24"/>
          <w:lang w:val="sr-Cyrl-CS" w:eastAsia="de-DE"/>
        </w:rPr>
        <w:t xml:space="preserve">            </w:t>
      </w:r>
      <w:r w:rsidR="00880BCD" w:rsidRPr="00202F66">
        <w:rPr>
          <w:rFonts w:eastAsia="Times New Roman"/>
          <w:bCs/>
          <w:sz w:val="24"/>
          <w:szCs w:val="24"/>
          <w:lang w:val="sr-Cyrl-CS" w:eastAsia="de-DE"/>
        </w:rPr>
        <w:t xml:space="preserve">Ако </w:t>
      </w:r>
      <w:r w:rsidR="00880BCD" w:rsidRPr="00202F66">
        <w:rPr>
          <w:rFonts w:eastAsia="Times New Roman"/>
          <w:sz w:val="24"/>
          <w:szCs w:val="24"/>
          <w:lang w:val="sr-Cyrl-CS" w:eastAsia="de-DE"/>
        </w:rPr>
        <w:t>поднесак</w:t>
      </w:r>
      <w:r w:rsidR="00880BCD" w:rsidRPr="00202F66">
        <w:rPr>
          <w:rFonts w:eastAsia="Times New Roman"/>
          <w:bCs/>
          <w:sz w:val="24"/>
          <w:szCs w:val="24"/>
          <w:lang w:val="sr-Cyrl-CS" w:eastAsia="de-DE"/>
        </w:rPr>
        <w:t xml:space="preserve"> не буде уређен у року, орган решењем одбацује поднесак</w:t>
      </w:r>
      <w:r w:rsidR="001F1CD2" w:rsidRPr="00202F66">
        <w:rPr>
          <w:rFonts w:eastAsia="Times New Roman"/>
          <w:bCs/>
          <w:sz w:val="24"/>
          <w:szCs w:val="24"/>
          <w:lang w:val="sr-Cyrl-CS" w:eastAsia="de-DE"/>
        </w:rPr>
        <w:t>.</w:t>
      </w:r>
    </w:p>
    <w:p w:rsidR="00880BCD" w:rsidRPr="00202F66" w:rsidRDefault="00880BCD" w:rsidP="00880BCD">
      <w:pPr>
        <w:spacing w:after="0" w:line="240" w:lineRule="auto"/>
        <w:jc w:val="center"/>
        <w:rPr>
          <w:rFonts w:eastAsia="Times New Roman"/>
          <w:bCs/>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Предаја поднесака</w:t>
      </w: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7</w:t>
      </w:r>
      <w:r w:rsidR="00E92252" w:rsidRPr="00202F66">
        <w:rPr>
          <w:rFonts w:eastAsia="Times New Roman"/>
          <w:b/>
          <w:sz w:val="24"/>
          <w:szCs w:val="24"/>
          <w:lang w:val="sr-Cyrl-CS" w:eastAsia="de-DE"/>
        </w:rPr>
        <w:t>4</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Поднесци се предају органу коме су насловљени, ако неки други орган није овлашћен да прими поднесак.</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Поднесци се предају непосредно органу, преко поште, електронским путем у складу са законом или се саопштавају усмено на записник.</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Кратке и хитне изјаве странке могу, ако друкчије није прописано, да се саопште телефоном, телеграмом и на други погодан начин, ако је то могуће по природи ствари. Овлашћено службено лице о томе сачињава службену белешку.</w:t>
      </w:r>
    </w:p>
    <w:p w:rsidR="00880BCD" w:rsidRPr="00202F66" w:rsidRDefault="00880BCD" w:rsidP="00001DDD">
      <w:pPr>
        <w:spacing w:after="0" w:line="240" w:lineRule="auto"/>
        <w:outlineLvl w:val="0"/>
        <w:rPr>
          <w:rFonts w:eastAsia="SimSun"/>
          <w:b/>
          <w:sz w:val="24"/>
          <w:szCs w:val="24"/>
          <w:lang w:val="sr-Cyrl-CS" w:eastAsia="zh-CN"/>
        </w:rPr>
      </w:pPr>
    </w:p>
    <w:p w:rsidR="00880BCD" w:rsidRPr="00202F66" w:rsidRDefault="00880BCD" w:rsidP="00880BCD">
      <w:pPr>
        <w:spacing w:after="0" w:line="240" w:lineRule="auto"/>
        <w:jc w:val="center"/>
        <w:outlineLvl w:val="0"/>
        <w:rPr>
          <w:rFonts w:eastAsia="SimSun"/>
          <w:b/>
          <w:sz w:val="24"/>
          <w:szCs w:val="24"/>
          <w:lang w:val="sr-Cyrl-CS" w:eastAsia="zh-CN"/>
        </w:rPr>
      </w:pPr>
      <w:r w:rsidRPr="00202F66">
        <w:rPr>
          <w:rFonts w:eastAsia="SimSun"/>
          <w:b/>
          <w:sz w:val="24"/>
          <w:szCs w:val="24"/>
          <w:lang w:val="sr-Cyrl-CS" w:eastAsia="zh-CN"/>
        </w:rPr>
        <w:t>Посебни случајеви предаје поднеска</w:t>
      </w:r>
    </w:p>
    <w:p w:rsidR="00880BCD" w:rsidRPr="00202F66" w:rsidRDefault="00D56652" w:rsidP="00880BCD">
      <w:pPr>
        <w:spacing w:after="0" w:line="240" w:lineRule="auto"/>
        <w:jc w:val="center"/>
        <w:outlineLvl w:val="0"/>
        <w:rPr>
          <w:rFonts w:eastAsia="SimSun"/>
          <w:b/>
          <w:sz w:val="24"/>
          <w:szCs w:val="24"/>
          <w:lang w:val="sr-Cyrl-CS" w:eastAsia="zh-CN"/>
        </w:rPr>
      </w:pPr>
      <w:r w:rsidRPr="00202F66">
        <w:rPr>
          <w:rFonts w:eastAsia="SimSun"/>
          <w:b/>
          <w:sz w:val="24"/>
          <w:szCs w:val="24"/>
          <w:lang w:val="sr-Cyrl-CS" w:eastAsia="zh-CN"/>
        </w:rPr>
        <w:t>Члан 75</w:t>
      </w:r>
      <w:r w:rsidR="00880BCD" w:rsidRPr="00202F66">
        <w:rPr>
          <w:rFonts w:eastAsia="SimSun"/>
          <w:b/>
          <w:sz w:val="24"/>
          <w:szCs w:val="24"/>
          <w:lang w:val="sr-Cyrl-CS" w:eastAsia="zh-CN"/>
        </w:rPr>
        <w:t>.</w:t>
      </w:r>
    </w:p>
    <w:p w:rsidR="00880BCD" w:rsidRPr="00202F66" w:rsidRDefault="00880BCD" w:rsidP="00880BCD">
      <w:pPr>
        <w:spacing w:after="0" w:line="240" w:lineRule="auto"/>
        <w:ind w:firstLine="720"/>
        <w:jc w:val="both"/>
        <w:outlineLvl w:val="0"/>
        <w:rPr>
          <w:rFonts w:eastAsia="SimSun"/>
          <w:sz w:val="24"/>
          <w:szCs w:val="24"/>
          <w:lang w:val="sr-Cyrl-CS" w:eastAsia="zh-CN"/>
        </w:rPr>
      </w:pPr>
      <w:r w:rsidRPr="00202F66">
        <w:rPr>
          <w:rFonts w:eastAsia="SimSun"/>
          <w:sz w:val="24"/>
          <w:szCs w:val="24"/>
          <w:lang w:val="sr-Cyrl-CS" w:eastAsia="zh-CN"/>
        </w:rPr>
        <w:t>Поднесак може да се преда дипломатско-конзуларном представништву Републике Србије на чијем подручју странка борави.</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Лица која се налазе у Војсци Србије могу да предају поднесак надлежној команди.</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Лица која су лишена слободе могу да предају поднесак управи установе у којој се налазе. Управа установе је дужна, на усмени захтев, да њима изда потврду о пријему поднеска, на коју се не плаћа такса.</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lastRenderedPageBreak/>
        <w:t>Евидентирање и потврда о пријему поднеска</w:t>
      </w:r>
    </w:p>
    <w:p w:rsidR="00880BCD" w:rsidRPr="00202F66" w:rsidRDefault="00D56652" w:rsidP="00880BCD">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sz w:val="24"/>
          <w:szCs w:val="24"/>
          <w:lang w:val="sr-Cyrl-CS" w:eastAsia="de-DE"/>
        </w:rPr>
        <w:t>Члан 76</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Орган је дужан да евидентира поднесак који је примио, према редоследу пријема.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Орган издаје потврду о пријему поднеска, на усмени или писмени захтев подносиоца поднеска.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Потврда о пријему поднеска послатог електронским путем шаље се подносиоцу одмах, на исти начин на који је поднесак послат.</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У потврду о пријему поднеска уноси се да је поднесак примљен, време када је примљен, предмет поднеска и списак пратећих докумената.</w:t>
      </w:r>
    </w:p>
    <w:p w:rsidR="00880BCD" w:rsidRPr="00202F66" w:rsidRDefault="00880BCD" w:rsidP="00880BCD">
      <w:pPr>
        <w:spacing w:after="0" w:line="240" w:lineRule="auto"/>
        <w:ind w:firstLine="720"/>
        <w:jc w:val="both"/>
        <w:outlineLvl w:val="0"/>
        <w:rPr>
          <w:rFonts w:eastAsia="SimSun"/>
          <w:kern w:val="32"/>
          <w:sz w:val="24"/>
          <w:szCs w:val="24"/>
          <w:lang w:val="sr-Cyrl-CS" w:eastAsia="zh-CN"/>
        </w:rPr>
      </w:pPr>
      <w:r w:rsidRPr="00202F66">
        <w:rPr>
          <w:rFonts w:eastAsia="SimSun"/>
          <w:kern w:val="32"/>
          <w:sz w:val="24"/>
          <w:szCs w:val="24"/>
          <w:lang w:val="sr-Cyrl-CS" w:eastAsia="zh-CN"/>
        </w:rPr>
        <w:t>За издавање потврде о пријему поднеска не плаћа се такса.</w:t>
      </w:r>
    </w:p>
    <w:p w:rsidR="00880BCD" w:rsidRPr="00202F66" w:rsidRDefault="00880BCD" w:rsidP="00880BCD">
      <w:pPr>
        <w:spacing w:after="0" w:line="240" w:lineRule="auto"/>
        <w:ind w:firstLine="720"/>
        <w:jc w:val="both"/>
        <w:rPr>
          <w:rFonts w:eastAsia="SimSun"/>
          <w:sz w:val="24"/>
          <w:szCs w:val="24"/>
          <w:lang w:val="sr-Cyrl-CS" w:eastAsia="zh-CN"/>
        </w:rPr>
      </w:pPr>
    </w:p>
    <w:p w:rsidR="00880BCD" w:rsidRPr="00202F66" w:rsidRDefault="00880BCD" w:rsidP="00880BCD">
      <w:pPr>
        <w:spacing w:after="0" w:line="240" w:lineRule="auto"/>
        <w:jc w:val="center"/>
        <w:outlineLvl w:val="0"/>
        <w:rPr>
          <w:rFonts w:eastAsia="SimSun"/>
          <w:b/>
          <w:kern w:val="32"/>
          <w:sz w:val="24"/>
          <w:szCs w:val="24"/>
          <w:lang w:val="sr-Cyrl-CS" w:eastAsia="zh-CN"/>
        </w:rPr>
      </w:pPr>
      <w:r w:rsidRPr="00202F66">
        <w:rPr>
          <w:rFonts w:eastAsia="SimSun"/>
          <w:b/>
          <w:kern w:val="32"/>
          <w:sz w:val="24"/>
          <w:szCs w:val="24"/>
          <w:lang w:val="sr-Cyrl-CS" w:eastAsia="zh-CN"/>
        </w:rPr>
        <w:t>Подношење поднеска ненадлежном органу</w:t>
      </w:r>
    </w:p>
    <w:p w:rsidR="00880BCD" w:rsidRPr="00202F66" w:rsidRDefault="00D56652" w:rsidP="00880BCD">
      <w:pPr>
        <w:spacing w:after="0" w:line="240" w:lineRule="auto"/>
        <w:jc w:val="center"/>
        <w:outlineLvl w:val="0"/>
        <w:rPr>
          <w:rFonts w:eastAsia="SimSun"/>
          <w:b/>
          <w:kern w:val="32"/>
          <w:sz w:val="24"/>
          <w:szCs w:val="24"/>
          <w:lang w:val="sr-Cyrl-CS" w:eastAsia="zh-CN"/>
        </w:rPr>
      </w:pPr>
      <w:r w:rsidRPr="00202F66">
        <w:rPr>
          <w:rFonts w:eastAsia="SimSun"/>
          <w:b/>
          <w:kern w:val="32"/>
          <w:sz w:val="24"/>
          <w:szCs w:val="24"/>
          <w:lang w:val="sr-Cyrl-CS" w:eastAsia="zh-CN"/>
        </w:rPr>
        <w:t>Члан 77</w:t>
      </w:r>
      <w:r w:rsidR="00880BCD" w:rsidRPr="00202F66">
        <w:rPr>
          <w:rFonts w:eastAsia="SimSun"/>
          <w:b/>
          <w:kern w:val="32"/>
          <w:sz w:val="24"/>
          <w:szCs w:val="24"/>
          <w:lang w:val="sr-Cyrl-CS" w:eastAsia="zh-CN"/>
        </w:rPr>
        <w:t>.</w:t>
      </w:r>
    </w:p>
    <w:p w:rsidR="00880BCD" w:rsidRPr="00202F66" w:rsidRDefault="00880BCD" w:rsidP="00880BCD">
      <w:pPr>
        <w:spacing w:after="0" w:line="240" w:lineRule="auto"/>
        <w:ind w:firstLine="720"/>
        <w:jc w:val="both"/>
        <w:outlineLvl w:val="0"/>
        <w:rPr>
          <w:rFonts w:eastAsia="SimSun"/>
          <w:kern w:val="32"/>
          <w:sz w:val="24"/>
          <w:szCs w:val="24"/>
          <w:lang w:val="sr-Cyrl-CS" w:eastAsia="zh-CN"/>
        </w:rPr>
      </w:pPr>
      <w:r w:rsidRPr="00202F66">
        <w:rPr>
          <w:rFonts w:eastAsia="SimSun"/>
          <w:kern w:val="32"/>
          <w:sz w:val="24"/>
          <w:szCs w:val="24"/>
          <w:lang w:val="sr-Cyrl-CS" w:eastAsia="zh-CN"/>
        </w:rPr>
        <w:t>Ако орган није надлежан да прими поднесак који му се непосредно предаје или саопштава усмено, он са тиме усмено упознаје подносиоца поднеска и саопштава му који је орган надлежан да прими поднесак. Ако упркос томе подносилац  тражи да поднесак буде примљен, орган прима поднесак и после тога без одлагања решењем одбацује поднесак због ненадлежности.</w:t>
      </w:r>
    </w:p>
    <w:p w:rsidR="00D56652" w:rsidRPr="00202F66" w:rsidRDefault="00880BCD" w:rsidP="00065554">
      <w:pPr>
        <w:spacing w:after="0" w:line="240" w:lineRule="auto"/>
        <w:ind w:firstLine="720"/>
        <w:jc w:val="both"/>
        <w:outlineLvl w:val="0"/>
        <w:rPr>
          <w:rFonts w:eastAsia="SimSun"/>
          <w:kern w:val="32"/>
          <w:sz w:val="24"/>
          <w:szCs w:val="24"/>
          <w:lang w:val="sr-Cyrl-CS" w:eastAsia="zh-CN"/>
        </w:rPr>
      </w:pPr>
      <w:r w:rsidRPr="00202F66">
        <w:rPr>
          <w:rFonts w:eastAsia="SimSun"/>
          <w:kern w:val="32"/>
          <w:sz w:val="24"/>
          <w:szCs w:val="24"/>
          <w:lang w:val="sr-Cyrl-CS" w:eastAsia="zh-CN"/>
        </w:rPr>
        <w:t>Ако орган није надлежан да прими поднесак предат преко поште или електронским путем, прослеђује га надлежном органу и о томе обавештава подносиоца поднеска, а ако не може да утврди који је орган надлежан – без одлагања решењем одбацу</w:t>
      </w:r>
      <w:r w:rsidR="00065554" w:rsidRPr="00202F66">
        <w:rPr>
          <w:rFonts w:eastAsia="SimSun"/>
          <w:kern w:val="32"/>
          <w:sz w:val="24"/>
          <w:szCs w:val="24"/>
          <w:lang w:val="sr-Cyrl-CS" w:eastAsia="zh-CN"/>
        </w:rPr>
        <w:t>је поднесак због ненадлежности.</w:t>
      </w:r>
    </w:p>
    <w:p w:rsidR="00D56652" w:rsidRPr="00202F66" w:rsidRDefault="00D56652" w:rsidP="00001DDD">
      <w:pPr>
        <w:tabs>
          <w:tab w:val="left" w:pos="0"/>
        </w:tabs>
        <w:spacing w:after="0" w:line="240" w:lineRule="auto"/>
        <w:jc w:val="both"/>
        <w:rPr>
          <w:rFonts w:eastAsia="SimSun"/>
          <w:sz w:val="24"/>
          <w:szCs w:val="24"/>
          <w:lang w:val="sr-Cyrl-CS" w:eastAsia="zh-CN"/>
        </w:rPr>
      </w:pPr>
    </w:p>
    <w:p w:rsidR="00880BCD" w:rsidRPr="00202F66" w:rsidRDefault="00880BCD" w:rsidP="00880BCD">
      <w:pPr>
        <w:widowControl w:val="0"/>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3.</w:t>
      </w:r>
      <w:r w:rsidRPr="00202F66">
        <w:rPr>
          <w:rFonts w:eastAsia="Times New Roman"/>
          <w:sz w:val="24"/>
          <w:szCs w:val="24"/>
          <w:lang w:val="sr-Cyrl-CS" w:eastAsia="de-DE"/>
        </w:rPr>
        <w:t xml:space="preserve"> </w:t>
      </w:r>
      <w:r w:rsidRPr="00202F66">
        <w:rPr>
          <w:rFonts w:eastAsia="Times New Roman"/>
          <w:b/>
          <w:sz w:val="24"/>
          <w:szCs w:val="24"/>
          <w:lang w:val="sr-Cyrl-CS" w:eastAsia="de-DE"/>
        </w:rPr>
        <w:t>Записници</w:t>
      </w:r>
    </w:p>
    <w:p w:rsidR="00880BCD" w:rsidRPr="00202F66" w:rsidRDefault="00880BCD" w:rsidP="00880BCD">
      <w:pPr>
        <w:widowControl w:val="0"/>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Састављање и садржина записника</w:t>
      </w:r>
    </w:p>
    <w:p w:rsidR="00880BCD" w:rsidRPr="00202F66" w:rsidRDefault="00D56652" w:rsidP="00880BCD">
      <w:pPr>
        <w:widowControl w:val="0"/>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78</w:t>
      </w:r>
      <w:r w:rsidR="00880BCD" w:rsidRPr="00202F66">
        <w:rPr>
          <w:rFonts w:eastAsia="Times New Roman"/>
          <w:b/>
          <w:sz w:val="24"/>
          <w:szCs w:val="24"/>
          <w:lang w:val="sr-Cyrl-CS" w:eastAsia="de-DE"/>
        </w:rPr>
        <w:t>.</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Записник се саставља о усменој расправи, другој важнијој радњи у поступку и о важнијим усменим изјавама странака, других учесника у поступку и трећих лица.</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У записник се уноси назив органа, радња која се предузима, место, дан и час када се радња предузима, управна ствар која је предмет поступка, лична имена овлашћених службених лица, присутних странака, њихових заступника и других лица и опис тока и садржине предузете радње и датих изјава као и податак о исправама које су коришћене.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Пре закључења, записник се чита лицима која су учествовала у предузимању радње, а она имају право и сама да прочитају записник. На крају записника уноси се да је записник прочитан и да није било примедаба, а ако јесте </w:t>
      </w:r>
      <w:r w:rsidRPr="00202F66">
        <w:rPr>
          <w:rFonts w:eastAsia="Times New Roman"/>
          <w:sz w:val="24"/>
          <w:szCs w:val="24"/>
          <w:lang w:val="sr-Cyrl-CS" w:eastAsia="en-US"/>
        </w:rPr>
        <w:sym w:font="Symbol" w:char="F02D"/>
      </w:r>
      <w:r w:rsidRPr="00202F66">
        <w:rPr>
          <w:rFonts w:eastAsia="Times New Roman"/>
          <w:sz w:val="24"/>
          <w:szCs w:val="24"/>
          <w:lang w:val="sr-Cyrl-CS" w:eastAsia="en-US"/>
        </w:rPr>
        <w:t xml:space="preserve"> уноси се кратка садржина примедаба. Записник потписују лица која су учествовала у предузимању радње и потом овлашћено службено лице и записничар. Лица која су дала изјаве потписују се испод дела записника у коме су садржане њихове изјаве и на крају сваке странице која садржи њихову изјаву. Ако лице одбије да потпише записник или оде са места предузимања радње пре него што је записник закључен, то се уноси у записник, са разлозима због којих је одбијено потписивање записника.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Ако се записник састоји од више листова они се означавају редним бројевима, а сваки лист на крају потписује овлашћено службено лице и лице које је учествовало у предузимању радње која је описана на том листу. </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lastRenderedPageBreak/>
        <w:t>Ако лице које треба да потпише записник није писмено или не може да се потпише ставља отисак кажипрста на лист записника на коме је описана радња у којој је то лице учествовало.</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У потписаном и закљученом записнику не сме ништа да се мења, брише или додаје. Допуна закљученог записника уноси се као додатак записнику, који потписују</w:t>
      </w:r>
      <w:r w:rsidRPr="00202F66">
        <w:rPr>
          <w:rFonts w:eastAsia="Times New Roman"/>
          <w:sz w:val="24"/>
          <w:szCs w:val="24"/>
          <w:lang w:val="sr-Cyrl-CS" w:eastAsia="de-DE"/>
        </w:rPr>
        <w:t xml:space="preserve"> овлашћено службено лице и лице на чији предлог је допуна унета.</w:t>
      </w:r>
    </w:p>
    <w:p w:rsidR="00413D52" w:rsidRPr="00202F66" w:rsidRDefault="00880BCD" w:rsidP="00337AF0">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Записник који је сачињен сагласно закону јесте јавна исправа и доказ о току и садржини предузетих радњи и датих изјава, изузев у деловим</w:t>
      </w:r>
      <w:r w:rsidR="00337AF0" w:rsidRPr="00202F66">
        <w:rPr>
          <w:rFonts w:eastAsia="Times New Roman"/>
          <w:sz w:val="24"/>
          <w:szCs w:val="24"/>
          <w:lang w:val="sr-Cyrl-CS" w:eastAsia="de-DE"/>
        </w:rPr>
        <w:t>а на које је стављена примедба.</w:t>
      </w:r>
      <w:r w:rsidR="00413D52" w:rsidRPr="00202F66">
        <w:rPr>
          <w:rFonts w:eastAsia="Times New Roman"/>
          <w:sz w:val="24"/>
          <w:szCs w:val="24"/>
          <w:lang w:val="sr-Cyrl-CS" w:eastAsia="de-DE"/>
        </w:rPr>
        <w:t xml:space="preserve"> </w:t>
      </w:r>
    </w:p>
    <w:p w:rsidR="00337AF0" w:rsidRPr="00202F66" w:rsidRDefault="00337AF0" w:rsidP="00337AF0">
      <w:pPr>
        <w:widowControl w:val="0"/>
        <w:autoSpaceDE w:val="0"/>
        <w:autoSpaceDN w:val="0"/>
        <w:adjustRightInd w:val="0"/>
        <w:spacing w:after="0" w:line="240" w:lineRule="auto"/>
        <w:ind w:firstLine="720"/>
        <w:jc w:val="both"/>
        <w:rPr>
          <w:rFonts w:eastAsia="Times New Roman"/>
          <w:sz w:val="24"/>
          <w:szCs w:val="24"/>
          <w:lang w:val="sr-Cyrl-CS" w:eastAsia="de-DE"/>
        </w:rPr>
      </w:pPr>
    </w:p>
    <w:p w:rsidR="00880BCD" w:rsidRPr="00202F66" w:rsidRDefault="00880BCD" w:rsidP="00880BCD">
      <w:pPr>
        <w:widowControl w:val="0"/>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Записник о већању и гласању колегијалног органа</w:t>
      </w:r>
    </w:p>
    <w:p w:rsidR="00880BCD" w:rsidRPr="00202F66" w:rsidRDefault="00880BCD" w:rsidP="00880BCD">
      <w:pPr>
        <w:widowControl w:val="0"/>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7</w:t>
      </w:r>
      <w:r w:rsidR="00D56652" w:rsidRPr="00202F66">
        <w:rPr>
          <w:rFonts w:eastAsia="Times New Roman"/>
          <w:b/>
          <w:sz w:val="24"/>
          <w:szCs w:val="24"/>
          <w:lang w:val="sr-Cyrl-CS" w:eastAsia="de-DE"/>
        </w:rPr>
        <w:t>9</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 већању и гласању колегијалног органа саставља се посебан записник.</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У њега се уносе подаци о члановима колегијалног органа и управној ствари, кратка садржина одлуке и издвојена мишљења.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Записник потписују председавајући и записничар.</w:t>
      </w:r>
    </w:p>
    <w:p w:rsidR="00880BCD" w:rsidRPr="00202F66" w:rsidRDefault="00880BCD" w:rsidP="00880BCD">
      <w:pPr>
        <w:spacing w:after="0" w:line="240" w:lineRule="auto"/>
        <w:ind w:firstLine="720"/>
        <w:jc w:val="both"/>
        <w:rPr>
          <w:rFonts w:eastAsia="Times New Roman"/>
          <w:b/>
          <w:sz w:val="24"/>
          <w:szCs w:val="24"/>
          <w:lang w:val="sr-Cyrl-CS" w:eastAsia="de-DE"/>
        </w:rPr>
      </w:pPr>
      <w:r w:rsidRPr="00202F66">
        <w:rPr>
          <w:rFonts w:eastAsia="Times New Roman"/>
          <w:sz w:val="24"/>
          <w:szCs w:val="24"/>
          <w:lang w:val="sr-Cyrl-CS" w:eastAsia="de-DE"/>
        </w:rPr>
        <w:t>Записник о већању и гласању се не саставља ако колегијални орган, поступајући по жалби, једногласно донесе одлуку. У том случају ставља се само забелешка на спису.</w:t>
      </w:r>
    </w:p>
    <w:p w:rsidR="00880BCD" w:rsidRPr="00202F66" w:rsidRDefault="00880BCD" w:rsidP="00880BCD">
      <w:pPr>
        <w:keepNext/>
        <w:spacing w:after="0" w:line="240" w:lineRule="auto"/>
        <w:jc w:val="center"/>
        <w:rPr>
          <w:rFonts w:eastAsia="Times New Roman"/>
          <w:b/>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4. Разгледање списа и обавештавање о току поступка</w:t>
      </w:r>
    </w:p>
    <w:p w:rsidR="00880BCD" w:rsidRPr="00202F66" w:rsidRDefault="00880BCD" w:rsidP="00880BCD">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Право на разгледање списа</w:t>
      </w:r>
    </w:p>
    <w:p w:rsidR="00880BCD" w:rsidRPr="00202F66" w:rsidRDefault="00D56652"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80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Право на разгледање списа састоји се од права странке да разгледа списе  у присуству службеног лица, и да о свом трошку препише или добије копију списа,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има право да јој се копија списа достави преко поште, о њеном трошку.</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Право на разгледање списа има и треће лице које </w:t>
      </w:r>
      <w:r w:rsidR="00B113E1" w:rsidRPr="00202F66">
        <w:rPr>
          <w:rFonts w:eastAsia="Times New Roman"/>
          <w:sz w:val="24"/>
          <w:szCs w:val="24"/>
          <w:lang w:val="sr-Cyrl-CS" w:eastAsia="de-DE"/>
        </w:rPr>
        <w:t>докаже</w:t>
      </w:r>
      <w:r w:rsidRPr="00202F66">
        <w:rPr>
          <w:rFonts w:eastAsia="Times New Roman"/>
          <w:sz w:val="24"/>
          <w:szCs w:val="24"/>
          <w:lang w:val="sr-Cyrl-CS" w:eastAsia="de-DE"/>
        </w:rPr>
        <w:t xml:space="preserve"> свој правни интерес.</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се документи чувају у електронском облику, орган омогућава разгледање и преузимање докумената у електронском или штампаном  облику.</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p>
    <w:p w:rsidR="00880BCD" w:rsidRPr="00202F66" w:rsidRDefault="00880BCD" w:rsidP="00880BCD">
      <w:pPr>
        <w:widowControl w:val="0"/>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Захтев за разгледање списа</w:t>
      </w:r>
    </w:p>
    <w:p w:rsidR="00880BCD" w:rsidRPr="00202F66" w:rsidRDefault="00D56652" w:rsidP="00880BCD">
      <w:pPr>
        <w:widowControl w:val="0"/>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81</w:t>
      </w:r>
      <w:r w:rsidR="00880BCD" w:rsidRPr="00202F66">
        <w:rPr>
          <w:rFonts w:eastAsia="Times New Roman"/>
          <w:b/>
          <w:sz w:val="24"/>
          <w:szCs w:val="24"/>
          <w:lang w:val="sr-Cyrl-CS" w:eastAsia="de-DE"/>
        </w:rPr>
        <w:t>.</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Захтев за разгледање списа подноси се писмено или усмено. Орган може од трећег лица да затражи да писмено или усмено  образложи свој правни интерес.</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је дужан да у року од пет дана од пријема захтева обавести странку или треће лице о томе како могу да разгледају и препишу списе и добију копију списа, или да решењем одбије захтев.</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орган дотле ништа не предузме</w:t>
      </w:r>
      <w:r w:rsidRPr="00202F66">
        <w:rPr>
          <w:rFonts w:eastAsia="SimSun"/>
          <w:sz w:val="24"/>
          <w:szCs w:val="24"/>
          <w:lang w:val="sr-Cyrl-CS" w:eastAsia="zh-CN"/>
        </w:rPr>
        <w:t>,</w:t>
      </w:r>
      <w:r w:rsidRPr="00202F66">
        <w:rPr>
          <w:rFonts w:eastAsia="Times New Roman"/>
          <w:sz w:val="24"/>
          <w:szCs w:val="24"/>
          <w:lang w:val="sr-Cyrl-CS" w:eastAsia="de-DE"/>
        </w:rPr>
        <w:t xml:space="preserve"> странка и треће лице могу да изјаве жалбу као да је захтев одбијен.</w:t>
      </w:r>
    </w:p>
    <w:p w:rsidR="00880BCD" w:rsidRPr="00202F66" w:rsidRDefault="00880BCD" w:rsidP="00880BCD">
      <w:pPr>
        <w:widowControl w:val="0"/>
        <w:autoSpaceDE w:val="0"/>
        <w:autoSpaceDN w:val="0"/>
        <w:adjustRightInd w:val="0"/>
        <w:spacing w:after="0" w:line="240" w:lineRule="auto"/>
        <w:ind w:firstLine="720"/>
        <w:jc w:val="center"/>
        <w:rPr>
          <w:rFonts w:eastAsia="Times New Roman"/>
          <w:sz w:val="24"/>
          <w:szCs w:val="24"/>
          <w:lang w:val="sr-Cyrl-CS" w:eastAsia="de-DE"/>
        </w:rPr>
      </w:pPr>
    </w:p>
    <w:p w:rsidR="00880BCD" w:rsidRPr="00202F66" w:rsidRDefault="00880BCD" w:rsidP="00880BCD">
      <w:pPr>
        <w:widowControl w:val="0"/>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Ограничавање права на разгледање списа</w:t>
      </w:r>
    </w:p>
    <w:p w:rsidR="00880BCD" w:rsidRPr="00202F66" w:rsidRDefault="00D56652" w:rsidP="00880BCD">
      <w:pPr>
        <w:widowControl w:val="0"/>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82</w:t>
      </w:r>
      <w:r w:rsidR="00880BCD" w:rsidRPr="00202F66">
        <w:rPr>
          <w:rFonts w:eastAsia="Times New Roman"/>
          <w:b/>
          <w:sz w:val="24"/>
          <w:szCs w:val="24"/>
          <w:lang w:val="sr-Cyrl-CS" w:eastAsia="de-DE"/>
        </w:rPr>
        <w:t>.</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Не смеју да се разгледају записници о већању и гласању.</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На списе који садрже</w:t>
      </w:r>
      <w:r w:rsidRPr="00202F66">
        <w:rPr>
          <w:rFonts w:eastAsia="Times New Roman"/>
          <w:sz w:val="24"/>
          <w:szCs w:val="24"/>
          <w:lang w:val="sr-Cyrl-CS" w:eastAsia="en-US"/>
        </w:rPr>
        <w:t xml:space="preserve"> тајне податке примењује се </w:t>
      </w:r>
      <w:r w:rsidRPr="00202F66">
        <w:rPr>
          <w:rFonts w:eastAsia="Times New Roman"/>
          <w:sz w:val="24"/>
          <w:szCs w:val="24"/>
          <w:lang w:val="sr-Cyrl-CS" w:eastAsia="de-DE"/>
        </w:rPr>
        <w:t>закон којим се уређује заштита тајних података.</w:t>
      </w:r>
    </w:p>
    <w:p w:rsidR="00880BCD" w:rsidRPr="00202F66" w:rsidRDefault="00880BCD" w:rsidP="00880BCD">
      <w:pPr>
        <w:widowControl w:val="0"/>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lastRenderedPageBreak/>
        <w:t>Обавештавање о току поступка</w:t>
      </w:r>
    </w:p>
    <w:p w:rsidR="00880BCD" w:rsidRPr="00202F66" w:rsidRDefault="00D56652"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83</w:t>
      </w:r>
      <w:r w:rsidR="00880BCD" w:rsidRPr="00202F66">
        <w:rPr>
          <w:rFonts w:eastAsia="Times New Roman"/>
          <w:b/>
          <w:sz w:val="24"/>
          <w:szCs w:val="24"/>
          <w:lang w:val="sr-Cyrl-CS" w:eastAsia="de-DE"/>
        </w:rPr>
        <w:t>.</w:t>
      </w:r>
    </w:p>
    <w:p w:rsidR="00880BCD" w:rsidRPr="00202F66" w:rsidRDefault="00880BCD" w:rsidP="00001DD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заинтересовани орган и треће лице које учини вероватним правни интерес, имају право да буду обавештени о току поступка.</w:t>
      </w:r>
    </w:p>
    <w:p w:rsidR="00DB53F2" w:rsidRPr="00202F66" w:rsidRDefault="00DB53F2" w:rsidP="00065554">
      <w:pPr>
        <w:widowControl w:val="0"/>
        <w:autoSpaceDE w:val="0"/>
        <w:autoSpaceDN w:val="0"/>
        <w:adjustRightInd w:val="0"/>
        <w:spacing w:after="0" w:line="240" w:lineRule="auto"/>
        <w:jc w:val="both"/>
        <w:rPr>
          <w:rFonts w:eastAsia="Times New Roman"/>
          <w:sz w:val="24"/>
          <w:szCs w:val="24"/>
          <w:lang w:val="sr-Cyrl-CS" w:eastAsia="de-DE"/>
        </w:rPr>
      </w:pPr>
    </w:p>
    <w:p w:rsidR="00202F66" w:rsidRDefault="00202F66" w:rsidP="00880BCD">
      <w:pPr>
        <w:keepNext/>
        <w:autoSpaceDE w:val="0"/>
        <w:autoSpaceDN w:val="0"/>
        <w:adjustRightInd w:val="0"/>
        <w:spacing w:after="0" w:line="240" w:lineRule="auto"/>
        <w:jc w:val="center"/>
        <w:outlineLvl w:val="0"/>
        <w:rPr>
          <w:rFonts w:eastAsia="Times New Roman"/>
          <w:bCs/>
          <w:sz w:val="24"/>
          <w:szCs w:val="24"/>
          <w:lang w:val="sr-Latn-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Cs/>
          <w:sz w:val="24"/>
          <w:szCs w:val="24"/>
          <w:lang w:val="sr-Cyrl-CS" w:eastAsia="de-DE"/>
        </w:rPr>
      </w:pPr>
      <w:r w:rsidRPr="00202F66">
        <w:rPr>
          <w:rFonts w:eastAsia="Times New Roman"/>
          <w:bCs/>
          <w:sz w:val="24"/>
          <w:szCs w:val="24"/>
          <w:lang w:val="sr-Cyrl-CS" w:eastAsia="de-DE"/>
        </w:rPr>
        <w:t>III. ОБАВЕШТАВАЊЕ</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1. Основне одредбе</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Појам обавештавања</w:t>
      </w:r>
    </w:p>
    <w:p w:rsidR="00880BCD" w:rsidRPr="00202F66" w:rsidRDefault="00880BCD" w:rsidP="00880BCD">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Члан 8</w:t>
      </w:r>
      <w:r w:rsidR="00B07070" w:rsidRPr="00202F66">
        <w:rPr>
          <w:rFonts w:eastAsia="Times New Roman"/>
          <w:b/>
          <w:bCs/>
          <w:sz w:val="24"/>
          <w:szCs w:val="24"/>
          <w:lang w:val="sr-Cyrl-CS" w:eastAsia="de-DE"/>
        </w:rPr>
        <w:t>4</w:t>
      </w:r>
      <w:r w:rsidRPr="00202F66">
        <w:rPr>
          <w:rFonts w:eastAsia="Times New Roman"/>
          <w:b/>
          <w:bCs/>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Обавештавање је радња којом орган извештава странку и другог учесника о поступању у управној ствари.</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На обавештавање других учесника у поступку примењују се одредбе овог закона о обавештавању странке, ако законом друкчије није одређено.</w:t>
      </w:r>
    </w:p>
    <w:p w:rsidR="00880BCD" w:rsidRPr="00202F66" w:rsidRDefault="00880BCD" w:rsidP="00001DDD">
      <w:pPr>
        <w:spacing w:after="0" w:line="240" w:lineRule="auto"/>
        <w:jc w:val="both"/>
        <w:rPr>
          <w:rFonts w:eastAsia="SimSun"/>
          <w:sz w:val="24"/>
          <w:szCs w:val="24"/>
          <w:lang w:val="sr-Cyrl-CS" w:eastAsia="zh-CN"/>
        </w:rPr>
      </w:pP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Избор начина обавештавања</w:t>
      </w: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8</w:t>
      </w:r>
      <w:r w:rsidR="00B07070" w:rsidRPr="00202F66">
        <w:rPr>
          <w:rFonts w:eastAsia="Times New Roman"/>
          <w:b/>
          <w:sz w:val="24"/>
          <w:szCs w:val="24"/>
          <w:lang w:val="sr-Cyrl-CS" w:eastAsia="de-DE"/>
        </w:rPr>
        <w:t>5</w:t>
      </w:r>
      <w:r w:rsidRPr="00202F66">
        <w:rPr>
          <w:rFonts w:eastAsia="Times New Roman"/>
          <w:b/>
          <w:sz w:val="24"/>
          <w:szCs w:val="24"/>
          <w:lang w:val="sr-Cyrl-CS" w:eastAsia="de-DE"/>
        </w:rPr>
        <w:t>.</w:t>
      </w:r>
    </w:p>
    <w:p w:rsidR="00337AF0" w:rsidRPr="00202F66" w:rsidRDefault="00880BCD" w:rsidP="001C4CB6">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 Ако друкчије није прописано, орган бира начин обавештавања, водећи рачуна о правној заштити странке, јавности обавештавања, економичном трошењу средста</w:t>
      </w:r>
      <w:r w:rsidR="00001DDD" w:rsidRPr="00202F66">
        <w:rPr>
          <w:rFonts w:eastAsia="SimSun"/>
          <w:sz w:val="24"/>
          <w:szCs w:val="24"/>
          <w:lang w:val="sr-Cyrl-CS" w:eastAsia="zh-CN"/>
        </w:rPr>
        <w:t>ва и једноставности у поступку.</w:t>
      </w:r>
    </w:p>
    <w:p w:rsidR="001C4CB6" w:rsidRPr="00202F66" w:rsidRDefault="001C4CB6" w:rsidP="001C4CB6">
      <w:pPr>
        <w:spacing w:after="0" w:line="240" w:lineRule="auto"/>
        <w:ind w:firstLine="720"/>
        <w:jc w:val="both"/>
        <w:rPr>
          <w:rFonts w:eastAsia="SimSun"/>
          <w:sz w:val="24"/>
          <w:szCs w:val="24"/>
          <w:lang w:val="sr-Cyrl-CS" w:eastAsia="zh-CN"/>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Обавештавање присутне странке</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w:t>
      </w:r>
      <w:r w:rsidR="00B07070" w:rsidRPr="00202F66">
        <w:rPr>
          <w:rFonts w:eastAsia="Times New Roman"/>
          <w:b/>
          <w:sz w:val="24"/>
          <w:szCs w:val="24"/>
          <w:lang w:val="sr-Cyrl-CS" w:eastAsia="en-US"/>
        </w:rPr>
        <w:t>лан 86</w:t>
      </w:r>
      <w:r w:rsidRPr="00202F66">
        <w:rPr>
          <w:rFonts w:eastAsia="Times New Roman"/>
          <w:b/>
          <w:sz w:val="24"/>
          <w:szCs w:val="24"/>
          <w:lang w:val="sr-Cyrl-CS" w:eastAsia="en-US"/>
        </w:rPr>
        <w:t>.</w:t>
      </w:r>
    </w:p>
    <w:p w:rsidR="00B8137F" w:rsidRPr="00202F66" w:rsidRDefault="00880BCD" w:rsidP="00B8137F">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Присутна странка обавештава се усменим путем или </w:t>
      </w:r>
      <w:r w:rsidR="00B07070" w:rsidRPr="00202F66">
        <w:rPr>
          <w:rFonts w:eastAsia="Times New Roman"/>
          <w:sz w:val="24"/>
          <w:szCs w:val="24"/>
          <w:lang w:val="sr-Cyrl-CS" w:eastAsia="en-US"/>
        </w:rPr>
        <w:t>на други погодан начин.</w:t>
      </w:r>
    </w:p>
    <w:p w:rsidR="00B8137F" w:rsidRPr="00202F66" w:rsidRDefault="00B8137F" w:rsidP="00880BCD">
      <w:pPr>
        <w:spacing w:after="0" w:line="240" w:lineRule="auto"/>
        <w:jc w:val="center"/>
        <w:rPr>
          <w:rFonts w:eastAsia="Times New Roman"/>
          <w:b/>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Обавештавање одсутне странке</w:t>
      </w:r>
    </w:p>
    <w:p w:rsidR="00880BCD" w:rsidRPr="00202F66" w:rsidRDefault="00B07070" w:rsidP="00001DD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87</w:t>
      </w:r>
      <w:r w:rsidR="00001DD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Одсутна странка обавештава се путем поште, електронским путем, достављањем или на други погодан начин.</w:t>
      </w:r>
    </w:p>
    <w:p w:rsidR="00880BCD" w:rsidRPr="00202F66" w:rsidRDefault="00880BCD" w:rsidP="00337AF0">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Кратка и хитна обавештења могу да се дају телефоном или на други погодан начин, о чем</w:t>
      </w:r>
      <w:r w:rsidR="00337AF0" w:rsidRPr="00202F66">
        <w:rPr>
          <w:rFonts w:eastAsia="Times New Roman"/>
          <w:sz w:val="24"/>
          <w:szCs w:val="24"/>
          <w:lang w:val="sr-Cyrl-CS" w:eastAsia="en-US"/>
        </w:rPr>
        <w:t>у се сачињава службена белешка.</w:t>
      </w:r>
    </w:p>
    <w:p w:rsidR="00337AF0" w:rsidRPr="00202F66" w:rsidRDefault="00337AF0" w:rsidP="00337AF0">
      <w:pPr>
        <w:spacing w:after="0" w:line="240" w:lineRule="auto"/>
        <w:ind w:firstLine="720"/>
        <w:jc w:val="both"/>
        <w:rPr>
          <w:rFonts w:eastAsia="Times New Roman"/>
          <w:sz w:val="24"/>
          <w:szCs w:val="24"/>
          <w:lang w:val="sr-Cyrl-CS" w:eastAsia="en-US"/>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Обавештавање странке непосредно или преко заступника</w:t>
      </w:r>
    </w:p>
    <w:p w:rsidR="00880BCD" w:rsidRPr="00202F66" w:rsidRDefault="00B07070"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88</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Орган обавештава саму странку, изузев ако она има законског заступника, пуномоћника или пуномоћника за пријем обавештења, када се они обавештавају.</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Обавештавање законског заступника, пуномоћника или пуномоћника за пријем обавештења сматра се као обавештавање странке.</w:t>
      </w:r>
    </w:p>
    <w:p w:rsidR="0030144F" w:rsidRDefault="0030144F" w:rsidP="00880BCD">
      <w:pPr>
        <w:keepNext/>
        <w:autoSpaceDE w:val="0"/>
        <w:autoSpaceDN w:val="0"/>
        <w:adjustRightInd w:val="0"/>
        <w:spacing w:after="0" w:line="240" w:lineRule="auto"/>
        <w:jc w:val="center"/>
        <w:outlineLvl w:val="0"/>
        <w:rPr>
          <w:rFonts w:eastAsia="Times New Roman"/>
          <w:b/>
          <w:bCs/>
          <w:sz w:val="24"/>
          <w:szCs w:val="24"/>
          <w:lang w:val="sr-Latn-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Места на којима се врши обавештавање</w:t>
      </w:r>
    </w:p>
    <w:p w:rsidR="00880BCD" w:rsidRPr="00202F66" w:rsidRDefault="00B07070"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89</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се, по правилу, обавештава у стану, пословној просторији или на радном месту.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Адвокат се обавештава у његовој канцеларији, при чему обавештавање може да се изврши и лицу запосленом у канцеларији.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Обавештавање је могуће и на другом месту, ако се прималац обавештења с тим сагласи.</w:t>
      </w:r>
    </w:p>
    <w:p w:rsidR="00880BCD" w:rsidRPr="00202F66" w:rsidRDefault="00880BCD" w:rsidP="00880BCD">
      <w:pPr>
        <w:spacing w:after="0" w:line="240" w:lineRule="auto"/>
        <w:ind w:firstLine="720"/>
        <w:jc w:val="both"/>
        <w:rPr>
          <w:rFonts w:eastAsia="SimSun"/>
          <w:sz w:val="24"/>
          <w:szCs w:val="24"/>
          <w:lang w:val="sr-Cyrl-CS" w:eastAsia="zh-CN"/>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lastRenderedPageBreak/>
        <w:t>Међународно обавештавање и обавештавање у иностранству</w:t>
      </w:r>
    </w:p>
    <w:p w:rsidR="00880BCD" w:rsidRPr="00202F66" w:rsidRDefault="00532D97"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90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Стране државе, међународне организације и лица која уживају дипломатски имунитет обавештавају се преко министарства надлежног за спољне послове, ако међународним правом друкчије није одређено.</w:t>
      </w:r>
    </w:p>
    <w:p w:rsidR="00880BCD" w:rsidRPr="00202F66" w:rsidRDefault="00880BCD" w:rsidP="00337AF0">
      <w:pPr>
        <w:spacing w:after="0" w:line="240" w:lineRule="auto"/>
        <w:ind w:firstLine="708"/>
        <w:jc w:val="both"/>
        <w:rPr>
          <w:rFonts w:eastAsia="SimSun"/>
          <w:sz w:val="24"/>
          <w:szCs w:val="24"/>
          <w:lang w:val="sr-Cyrl-CS" w:eastAsia="zh-CN"/>
        </w:rPr>
      </w:pPr>
      <w:r w:rsidRPr="00202F66">
        <w:rPr>
          <w:rFonts w:eastAsia="SimSun"/>
          <w:sz w:val="24"/>
          <w:szCs w:val="24"/>
          <w:lang w:val="sr-Cyrl-CS" w:eastAsia="zh-CN"/>
        </w:rPr>
        <w:t>Физичка и правна лица која се налазе у иностранству обавештавају се непосредно или дипломатским путем, ако међународним</w:t>
      </w:r>
      <w:r w:rsidR="00337AF0" w:rsidRPr="00202F66">
        <w:rPr>
          <w:rFonts w:eastAsia="SimSun"/>
          <w:sz w:val="24"/>
          <w:szCs w:val="24"/>
          <w:lang w:val="sr-Cyrl-CS" w:eastAsia="zh-CN"/>
        </w:rPr>
        <w:t xml:space="preserve"> правом друкчије није одређено.</w:t>
      </w:r>
    </w:p>
    <w:p w:rsidR="0030144F" w:rsidRDefault="0030144F" w:rsidP="00880BCD">
      <w:pPr>
        <w:keepNext/>
        <w:autoSpaceDE w:val="0"/>
        <w:autoSpaceDN w:val="0"/>
        <w:adjustRightInd w:val="0"/>
        <w:spacing w:after="0" w:line="240" w:lineRule="auto"/>
        <w:jc w:val="center"/>
        <w:outlineLvl w:val="0"/>
        <w:rPr>
          <w:rFonts w:eastAsia="Times New Roman"/>
          <w:b/>
          <w:bCs/>
          <w:sz w:val="24"/>
          <w:szCs w:val="24"/>
          <w:lang w:val="sr-Latn-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Обавештавање у посебним случајевима</w:t>
      </w:r>
    </w:p>
    <w:p w:rsidR="00880BCD" w:rsidRPr="00202F66" w:rsidRDefault="00532D97" w:rsidP="00880BCD">
      <w:pPr>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Члан 91</w:t>
      </w:r>
      <w:r w:rsidR="00880BCD"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Лица која се налазе у Војсци Србије обавештавају се преко надлежне команде, а припадници специјалних јединица министарства надлежног за унутрашње послове преко њихове команде.</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Лица која су лишена слободе обавештавају се преко управе установе у којој се налазе.</w:t>
      </w:r>
    </w:p>
    <w:p w:rsidR="00880BCD" w:rsidRPr="00202F66" w:rsidRDefault="00880BCD" w:rsidP="00337AF0">
      <w:pPr>
        <w:keepNext/>
        <w:autoSpaceDE w:val="0"/>
        <w:autoSpaceDN w:val="0"/>
        <w:adjustRightInd w:val="0"/>
        <w:spacing w:after="0" w:line="240" w:lineRule="auto"/>
        <w:ind w:firstLine="720"/>
        <w:jc w:val="both"/>
        <w:rPr>
          <w:rFonts w:eastAsia="Times New Roman"/>
          <w:bCs/>
          <w:sz w:val="24"/>
          <w:szCs w:val="24"/>
          <w:lang w:val="sr-Cyrl-CS" w:eastAsia="de-DE"/>
        </w:rPr>
      </w:pPr>
      <w:bookmarkStart w:id="1" w:name="sadrzaj_133"/>
      <w:bookmarkEnd w:id="1"/>
      <w:r w:rsidRPr="00202F66">
        <w:rPr>
          <w:rFonts w:eastAsia="Times New Roman"/>
          <w:bCs/>
          <w:sz w:val="24"/>
          <w:szCs w:val="24"/>
          <w:lang w:val="sr-Cyrl-CS" w:eastAsia="de-DE"/>
        </w:rPr>
        <w:t xml:space="preserve">У свим тим случајевима обавештавање је извршено када </w:t>
      </w:r>
      <w:r w:rsidR="00532D97" w:rsidRPr="00202F66">
        <w:rPr>
          <w:rFonts w:eastAsia="Times New Roman"/>
          <w:bCs/>
          <w:sz w:val="24"/>
          <w:szCs w:val="24"/>
          <w:lang w:val="sr-Cyrl-CS" w:eastAsia="de-DE"/>
        </w:rPr>
        <w:t>писмено буде предат примаоцу.</w:t>
      </w:r>
    </w:p>
    <w:p w:rsidR="00B8137F" w:rsidRPr="00202F66" w:rsidRDefault="00001DDD" w:rsidP="00337AF0">
      <w:pPr>
        <w:keepNext/>
        <w:autoSpaceDE w:val="0"/>
        <w:autoSpaceDN w:val="0"/>
        <w:adjustRightInd w:val="0"/>
        <w:spacing w:after="0" w:line="240" w:lineRule="auto"/>
        <w:rPr>
          <w:rFonts w:eastAsia="Times New Roman"/>
          <w:b/>
          <w:bCs/>
          <w:sz w:val="24"/>
          <w:szCs w:val="24"/>
          <w:lang w:val="sr-Cyrl-CS" w:eastAsia="de-DE"/>
        </w:rPr>
      </w:pPr>
      <w:r w:rsidRPr="00202F66">
        <w:rPr>
          <w:rFonts w:eastAsia="Times New Roman"/>
          <w:b/>
          <w:bCs/>
          <w:sz w:val="24"/>
          <w:szCs w:val="24"/>
          <w:lang w:val="sr-Cyrl-CS" w:eastAsia="de-DE"/>
        </w:rPr>
        <w:t xml:space="preserve">       </w:t>
      </w:r>
      <w:r w:rsidR="00B8137F" w:rsidRPr="00202F66">
        <w:rPr>
          <w:rFonts w:eastAsia="Times New Roman"/>
          <w:b/>
          <w:bCs/>
          <w:sz w:val="24"/>
          <w:szCs w:val="24"/>
          <w:lang w:val="sr-Cyrl-CS" w:eastAsia="de-DE"/>
        </w:rPr>
        <w:t xml:space="preserve">                       </w:t>
      </w:r>
    </w:p>
    <w:p w:rsidR="00880BCD" w:rsidRPr="00202F66" w:rsidRDefault="00880BCD" w:rsidP="00DB53F2">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Пуномоћник за пријем обавештења</w:t>
      </w:r>
    </w:p>
    <w:p w:rsidR="00880BCD" w:rsidRPr="00202F66" w:rsidRDefault="00880BCD"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Основне одредбе</w:t>
      </w:r>
    </w:p>
    <w:p w:rsidR="00880BCD" w:rsidRPr="00202F66" w:rsidRDefault="00880BCD"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 xml:space="preserve">Члан </w:t>
      </w:r>
      <w:r w:rsidR="00532D97" w:rsidRPr="00202F66">
        <w:rPr>
          <w:rFonts w:eastAsia="Times New Roman"/>
          <w:b/>
          <w:bCs/>
          <w:sz w:val="24"/>
          <w:szCs w:val="24"/>
          <w:lang w:val="sr-Cyrl-CS" w:eastAsia="en-US"/>
        </w:rPr>
        <w:t>92</w:t>
      </w:r>
      <w:r w:rsidRPr="00202F66">
        <w:rPr>
          <w:rFonts w:eastAsia="Times New Roman"/>
          <w:b/>
          <w:bCs/>
          <w:sz w:val="24"/>
          <w:szCs w:val="24"/>
          <w:lang w:val="sr-Cyrl-CS" w:eastAsia="en-US"/>
        </w:rPr>
        <w:t>.</w:t>
      </w:r>
    </w:p>
    <w:p w:rsidR="00880BCD" w:rsidRPr="00202F66" w:rsidRDefault="00880BCD" w:rsidP="00880BCD">
      <w:pPr>
        <w:keepNext/>
        <w:autoSpaceDE w:val="0"/>
        <w:autoSpaceDN w:val="0"/>
        <w:adjustRightInd w:val="0"/>
        <w:spacing w:after="0" w:line="240" w:lineRule="auto"/>
        <w:ind w:firstLine="720"/>
        <w:jc w:val="both"/>
        <w:outlineLvl w:val="0"/>
        <w:rPr>
          <w:rFonts w:eastAsia="Times New Roman"/>
          <w:bCs/>
          <w:sz w:val="24"/>
          <w:szCs w:val="24"/>
          <w:lang w:val="sr-Cyrl-CS" w:eastAsia="de-DE"/>
        </w:rPr>
      </w:pPr>
      <w:r w:rsidRPr="00202F66">
        <w:rPr>
          <w:rFonts w:eastAsia="Times New Roman"/>
          <w:bCs/>
          <w:sz w:val="24"/>
          <w:szCs w:val="24"/>
          <w:lang w:val="sr-Cyrl-CS" w:eastAsia="de-DE"/>
        </w:rPr>
        <w:t>Странка може да одреди пуномоћника коме се упућују св</w:t>
      </w:r>
      <w:r w:rsidR="00532D97" w:rsidRPr="00202F66">
        <w:rPr>
          <w:rFonts w:eastAsia="Times New Roman"/>
          <w:bCs/>
          <w:sz w:val="24"/>
          <w:szCs w:val="24"/>
          <w:lang w:val="sr-Cyrl-CS" w:eastAsia="de-DE"/>
        </w:rPr>
        <w:t>а писмена</w:t>
      </w:r>
      <w:r w:rsidRPr="00202F66">
        <w:rPr>
          <w:rFonts w:eastAsia="Times New Roman"/>
          <w:bCs/>
          <w:sz w:val="24"/>
          <w:szCs w:val="24"/>
          <w:lang w:val="sr-Cyrl-CS" w:eastAsia="de-DE"/>
        </w:rPr>
        <w:t xml:space="preserve"> кој</w:t>
      </w:r>
      <w:r w:rsidR="00DB53F2" w:rsidRPr="00202F66">
        <w:rPr>
          <w:rFonts w:eastAsia="Times New Roman"/>
          <w:bCs/>
          <w:sz w:val="24"/>
          <w:szCs w:val="24"/>
          <w:lang w:val="sr-Cyrl-CS" w:eastAsia="de-DE"/>
        </w:rPr>
        <w:t>а</w:t>
      </w:r>
      <w:r w:rsidRPr="00202F66">
        <w:rPr>
          <w:rFonts w:eastAsia="Times New Roman"/>
          <w:bCs/>
          <w:sz w:val="24"/>
          <w:szCs w:val="24"/>
          <w:lang w:val="sr-Cyrl-CS" w:eastAsia="de-DE"/>
        </w:rPr>
        <w:t xml:space="preserve"> су насловљени на странку (пуномоћник за пријем обавештења). Орган </w:t>
      </w:r>
      <w:r w:rsidR="00532D97" w:rsidRPr="00202F66">
        <w:rPr>
          <w:rFonts w:eastAsia="Times New Roman"/>
          <w:bCs/>
          <w:sz w:val="24"/>
          <w:szCs w:val="24"/>
          <w:lang w:val="sr-Cyrl-CS" w:eastAsia="de-DE"/>
        </w:rPr>
        <w:t>почиње да њему упућује писмена</w:t>
      </w:r>
      <w:r w:rsidRPr="00202F66">
        <w:rPr>
          <w:rFonts w:eastAsia="Times New Roman"/>
          <w:bCs/>
          <w:sz w:val="24"/>
          <w:szCs w:val="24"/>
          <w:lang w:val="sr-Cyrl-CS" w:eastAsia="de-DE"/>
        </w:rPr>
        <w:t xml:space="preserve"> кад га странка о њему писмено или усмено извести.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SimSun"/>
          <w:sz w:val="24"/>
          <w:szCs w:val="24"/>
          <w:lang w:val="sr-Cyrl-CS" w:eastAsia="zh-CN"/>
        </w:rPr>
        <w:t>Ако се странка или законски заступник странке налазе у иностранству, а немају пуномоћника у Републици Србији, орган њим</w:t>
      </w:r>
      <w:r w:rsidR="00532D97" w:rsidRPr="00202F66">
        <w:rPr>
          <w:rFonts w:eastAsia="SimSun"/>
          <w:sz w:val="24"/>
          <w:szCs w:val="24"/>
          <w:lang w:val="sr-Cyrl-CS" w:eastAsia="zh-CN"/>
        </w:rPr>
        <w:t>а, при упућивању првог писмена</w:t>
      </w:r>
      <w:r w:rsidRPr="00202F66">
        <w:rPr>
          <w:rFonts w:eastAsia="SimSun"/>
          <w:sz w:val="24"/>
          <w:szCs w:val="24"/>
          <w:lang w:val="sr-Cyrl-CS" w:eastAsia="zh-CN"/>
        </w:rPr>
        <w:t xml:space="preserve">, оставља рок да одреде пуномоћника за пријем обавештења. При томе, упозорава их да ће, ако то </w:t>
      </w:r>
      <w:r w:rsidR="00C84C5F" w:rsidRPr="00202F66">
        <w:rPr>
          <w:rFonts w:eastAsia="SimSun"/>
          <w:sz w:val="24"/>
          <w:szCs w:val="24"/>
          <w:lang w:val="sr-Cyrl-CS" w:eastAsia="zh-CN"/>
        </w:rPr>
        <w:t>пропусте,</w:t>
      </w:r>
      <w:r w:rsidRPr="00202F66">
        <w:rPr>
          <w:rFonts w:eastAsia="SimSun"/>
          <w:sz w:val="24"/>
          <w:szCs w:val="24"/>
          <w:lang w:val="sr-Cyrl-CS" w:eastAsia="zh-CN"/>
        </w:rPr>
        <w:t xml:space="preserve"> он поставити, о њиховом трошку, пуномоћника за пријем обавештења.</w:t>
      </w:r>
      <w:r w:rsidR="00DB53F2" w:rsidRPr="00202F66">
        <w:rPr>
          <w:rFonts w:eastAsia="SimSun"/>
          <w:sz w:val="24"/>
          <w:szCs w:val="24"/>
          <w:lang w:val="sr-Cyrl-CS" w:eastAsia="zh-CN"/>
        </w:rPr>
        <w:t xml:space="preserve"> </w:t>
      </w:r>
      <w:r w:rsidRPr="00202F66">
        <w:rPr>
          <w:rFonts w:eastAsia="Times New Roman"/>
          <w:sz w:val="24"/>
          <w:szCs w:val="24"/>
          <w:lang w:val="sr-Cyrl-CS" w:eastAsia="en-US"/>
        </w:rPr>
        <w:t xml:space="preserve">Сматра се да је странка примила </w:t>
      </w:r>
      <w:r w:rsidR="00532D97" w:rsidRPr="00202F66">
        <w:rPr>
          <w:rFonts w:eastAsia="Times New Roman"/>
          <w:sz w:val="24"/>
          <w:szCs w:val="24"/>
          <w:lang w:val="sr-Cyrl-CS" w:eastAsia="en-US"/>
        </w:rPr>
        <w:t>писмено у часу када га</w:t>
      </w:r>
      <w:r w:rsidRPr="00202F66">
        <w:rPr>
          <w:rFonts w:eastAsia="Times New Roman"/>
          <w:sz w:val="24"/>
          <w:szCs w:val="24"/>
          <w:lang w:val="sr-Cyrl-CS" w:eastAsia="en-US"/>
        </w:rPr>
        <w:t xml:space="preserve"> прими пуномоћник за пријем обавештавања.</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keepNext/>
        <w:autoSpaceDE w:val="0"/>
        <w:autoSpaceDN w:val="0"/>
        <w:adjustRightInd w:val="0"/>
        <w:spacing w:after="0" w:line="240" w:lineRule="auto"/>
        <w:ind w:firstLine="720"/>
        <w:jc w:val="center"/>
        <w:outlineLvl w:val="0"/>
        <w:rPr>
          <w:rFonts w:eastAsia="Times New Roman"/>
          <w:b/>
          <w:bCs/>
          <w:sz w:val="24"/>
          <w:szCs w:val="24"/>
          <w:lang w:val="sr-Cyrl-CS" w:eastAsia="de-DE"/>
        </w:rPr>
      </w:pPr>
      <w:r w:rsidRPr="00202F66">
        <w:rPr>
          <w:rFonts w:eastAsia="Times New Roman"/>
          <w:b/>
          <w:bCs/>
          <w:sz w:val="24"/>
          <w:szCs w:val="24"/>
          <w:lang w:val="sr-Cyrl-CS" w:eastAsia="de-DE"/>
        </w:rPr>
        <w:t>Заједнички пуномоћник за пријем обавештења</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9</w:t>
      </w:r>
      <w:r w:rsidR="00532D97" w:rsidRPr="00202F66">
        <w:rPr>
          <w:rFonts w:eastAsia="Times New Roman"/>
          <w:b/>
          <w:sz w:val="24"/>
          <w:szCs w:val="24"/>
          <w:lang w:val="sr-Cyrl-CS" w:eastAsia="de-DE"/>
        </w:rPr>
        <w:t>3</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Више од пет странака у истом поступку које немају супротне интересе и заједничког пуномоћника дужне су да на захтев органа одреде заједничког пуномоћника за пријем обавештења, у року који орган одреди. Ако то пропусте, орган им, </w:t>
      </w:r>
      <w:r w:rsidRPr="00202F66">
        <w:rPr>
          <w:sz w:val="24"/>
          <w:szCs w:val="24"/>
          <w:lang w:val="sr-Cyrl-CS"/>
        </w:rPr>
        <w:t xml:space="preserve">о њиховом трошку, </w:t>
      </w:r>
      <w:r w:rsidRPr="00202F66">
        <w:rPr>
          <w:rFonts w:eastAsia="SimSun"/>
          <w:sz w:val="24"/>
          <w:szCs w:val="24"/>
          <w:lang w:val="sr-Cyrl-CS" w:eastAsia="zh-CN"/>
        </w:rPr>
        <w:t>поставља заједничког пуномоћника за пријем обавештења.</w:t>
      </w:r>
    </w:p>
    <w:p w:rsidR="00880BCD" w:rsidRPr="00202F66" w:rsidRDefault="00532D97" w:rsidP="00F75509">
      <w:pPr>
        <w:spacing w:after="0" w:line="240" w:lineRule="auto"/>
        <w:ind w:firstLine="720"/>
        <w:jc w:val="both"/>
        <w:rPr>
          <w:rFonts w:eastAsia="Times New Roman"/>
          <w:b/>
          <w:bCs/>
          <w:sz w:val="24"/>
          <w:szCs w:val="24"/>
          <w:lang w:val="sr-Cyrl-CS" w:eastAsia="en-US"/>
        </w:rPr>
      </w:pPr>
      <w:r w:rsidRPr="00202F66">
        <w:rPr>
          <w:rFonts w:eastAsia="SimSun"/>
          <w:sz w:val="24"/>
          <w:szCs w:val="24"/>
          <w:lang w:val="sr-Cyrl-CS" w:eastAsia="zh-CN"/>
        </w:rPr>
        <w:t xml:space="preserve">У писмену </w:t>
      </w:r>
      <w:r w:rsidR="00880BCD" w:rsidRPr="00202F66">
        <w:rPr>
          <w:rFonts w:eastAsia="SimSun"/>
          <w:sz w:val="24"/>
          <w:szCs w:val="24"/>
          <w:lang w:val="sr-Cyrl-CS" w:eastAsia="zh-CN"/>
        </w:rPr>
        <w:t>упућеном заједничком пуномоћнику за пријем обавештења наводи се које се све странке обавештавају</w:t>
      </w:r>
      <w:r w:rsidR="00F75509" w:rsidRPr="00202F66">
        <w:rPr>
          <w:rFonts w:eastAsia="Times New Roman"/>
          <w:b/>
          <w:bCs/>
          <w:sz w:val="24"/>
          <w:szCs w:val="24"/>
          <w:lang w:val="sr-Cyrl-CS" w:eastAsia="en-US"/>
        </w:rPr>
        <w:t>.</w:t>
      </w:r>
    </w:p>
    <w:p w:rsidR="00532D97" w:rsidRPr="00202F66" w:rsidRDefault="00532D97" w:rsidP="00F75509">
      <w:pPr>
        <w:spacing w:after="0" w:line="240" w:lineRule="auto"/>
        <w:ind w:firstLine="720"/>
        <w:jc w:val="both"/>
        <w:rPr>
          <w:rFonts w:eastAsia="Times New Roman"/>
          <w:b/>
          <w:bCs/>
          <w:sz w:val="24"/>
          <w:szCs w:val="24"/>
          <w:lang w:val="sr-Cyrl-CS" w:eastAsia="en-US"/>
        </w:rPr>
      </w:pP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Обавезе пуномоћника за пријем обавештења</w:t>
      </w: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9</w:t>
      </w:r>
      <w:r w:rsidR="00532D97" w:rsidRPr="00202F66">
        <w:rPr>
          <w:rFonts w:eastAsia="Times New Roman"/>
          <w:b/>
          <w:sz w:val="24"/>
          <w:szCs w:val="24"/>
          <w:lang w:val="sr-Cyrl-CS" w:eastAsia="de-DE"/>
        </w:rPr>
        <w:t>4</w:t>
      </w:r>
      <w:r w:rsidRPr="00202F66">
        <w:rPr>
          <w:rFonts w:eastAsia="Times New Roman"/>
          <w:b/>
          <w:sz w:val="24"/>
          <w:szCs w:val="24"/>
          <w:lang w:val="sr-Cyrl-CS" w:eastAsia="de-DE"/>
        </w:rPr>
        <w:t>.</w:t>
      </w:r>
    </w:p>
    <w:p w:rsidR="00880BCD" w:rsidRPr="00202F66" w:rsidRDefault="00880BCD" w:rsidP="00880BCD">
      <w:pPr>
        <w:keepNext/>
        <w:autoSpaceDE w:val="0"/>
        <w:autoSpaceDN w:val="0"/>
        <w:adjustRightInd w:val="0"/>
        <w:spacing w:after="0" w:line="240" w:lineRule="auto"/>
        <w:ind w:firstLine="720"/>
        <w:jc w:val="both"/>
        <w:outlineLvl w:val="0"/>
        <w:rPr>
          <w:rFonts w:eastAsia="Times New Roman"/>
          <w:bCs/>
          <w:sz w:val="24"/>
          <w:szCs w:val="24"/>
          <w:lang w:val="sr-Cyrl-CS" w:eastAsia="de-DE"/>
        </w:rPr>
      </w:pPr>
      <w:r w:rsidRPr="00202F66">
        <w:rPr>
          <w:rFonts w:eastAsia="Times New Roman"/>
          <w:bCs/>
          <w:sz w:val="24"/>
          <w:szCs w:val="24"/>
          <w:lang w:val="sr-Cyrl-CS" w:eastAsia="de-DE"/>
        </w:rPr>
        <w:t>Пуномоћник за пријем обавештења одмах прослеђује странци примљено писмено.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Он је овлашћен да изјави правно средство у име странке ако странци не може да проследи писмено, а она може да пропусти рок за изјављивање правног средства.</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ind w:firstLine="720"/>
        <w:jc w:val="center"/>
        <w:outlineLvl w:val="0"/>
        <w:rPr>
          <w:rFonts w:eastAsia="Times New Roman"/>
          <w:b/>
          <w:iCs/>
          <w:sz w:val="24"/>
          <w:szCs w:val="24"/>
          <w:lang w:val="sr-Cyrl-CS" w:eastAsia="en-US"/>
        </w:rPr>
      </w:pPr>
      <w:r w:rsidRPr="00202F66">
        <w:rPr>
          <w:rFonts w:eastAsia="Times New Roman"/>
          <w:b/>
          <w:iCs/>
          <w:sz w:val="24"/>
          <w:szCs w:val="24"/>
          <w:lang w:val="sr-Cyrl-CS" w:eastAsia="en-US"/>
        </w:rPr>
        <w:lastRenderedPageBreak/>
        <w:t>Промена пребивалишта, боравишта или седишта</w:t>
      </w:r>
    </w:p>
    <w:p w:rsidR="00880BCD" w:rsidRPr="00202F66" w:rsidRDefault="00880BCD" w:rsidP="00880BCD">
      <w:pPr>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Члан 9</w:t>
      </w:r>
      <w:r w:rsidR="00316421" w:rsidRPr="00202F66">
        <w:rPr>
          <w:rFonts w:eastAsia="Times New Roman"/>
          <w:b/>
          <w:sz w:val="24"/>
          <w:szCs w:val="24"/>
          <w:lang w:val="sr-Cyrl-CS" w:eastAsia="en-US"/>
        </w:rPr>
        <w:t>5</w:t>
      </w:r>
      <w:r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Странка и законски заступник странке дужни су да одмах обавесте орган о томе да су променили пребивалиште, боравиште или седиште. Ако то пропусте, а службено лице не може да ступи у контакт с њима, странка се даље обавешт</w:t>
      </w:r>
      <w:r w:rsidR="00316421" w:rsidRPr="00202F66">
        <w:rPr>
          <w:rFonts w:eastAsia="Times New Roman"/>
          <w:sz w:val="24"/>
          <w:szCs w:val="24"/>
          <w:lang w:val="sr-Cyrl-CS" w:eastAsia="en-US"/>
        </w:rPr>
        <w:t>ава јавним достављањем (члан 10</w:t>
      </w:r>
      <w:r w:rsidR="00DB53F2" w:rsidRPr="00202F66">
        <w:rPr>
          <w:rFonts w:eastAsia="Times New Roman"/>
          <w:sz w:val="24"/>
          <w:szCs w:val="24"/>
          <w:lang w:val="sr-Cyrl-CS" w:eastAsia="en-US"/>
        </w:rPr>
        <w:t>5</w:t>
      </w:r>
      <w:r w:rsidRPr="00202F66">
        <w:rPr>
          <w:rFonts w:eastAsia="Times New Roman"/>
          <w:sz w:val="24"/>
          <w:szCs w:val="24"/>
          <w:lang w:val="sr-Cyrl-CS" w:eastAsia="en-US"/>
        </w:rPr>
        <w:t>).</w:t>
      </w:r>
    </w:p>
    <w:p w:rsidR="00880BCD" w:rsidRPr="00202F66" w:rsidRDefault="00880BCD" w:rsidP="00880BCD">
      <w:pPr>
        <w:spacing w:after="0" w:line="240" w:lineRule="auto"/>
        <w:ind w:firstLine="720"/>
        <w:jc w:val="both"/>
        <w:rPr>
          <w:rFonts w:eastAsia="Times New Roman"/>
          <w:strike/>
          <w:sz w:val="24"/>
          <w:szCs w:val="24"/>
          <w:lang w:val="sr-Cyrl-CS" w:eastAsia="en-US"/>
        </w:rPr>
      </w:pPr>
      <w:r w:rsidRPr="00202F66">
        <w:rPr>
          <w:rFonts w:eastAsia="Times New Roman"/>
          <w:sz w:val="24"/>
          <w:szCs w:val="24"/>
          <w:lang w:val="sr-Cyrl-CS" w:eastAsia="en-US"/>
        </w:rPr>
        <w:t xml:space="preserve"> Кад пуномоћник или пуномоћник за пријем обавештења промене пребивалиште или боравиште, а о томе не обавесте орган, обавештавање се даље одвија као да пуномоћник није одређен. </w:t>
      </w:r>
    </w:p>
    <w:p w:rsidR="00001DDD" w:rsidRPr="00202F66" w:rsidRDefault="00001DD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Грешке у обавештавању</w:t>
      </w:r>
    </w:p>
    <w:p w:rsidR="00880BCD" w:rsidRPr="00202F66" w:rsidRDefault="00316421"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96</w:t>
      </w:r>
      <w:r w:rsidR="00880BCD" w:rsidRPr="00202F66">
        <w:rPr>
          <w:rFonts w:eastAsia="Times New Roman"/>
          <w:b/>
          <w:sz w:val="24"/>
          <w:szCs w:val="24"/>
          <w:lang w:val="sr-Cyrl-CS" w:eastAsia="de-DE"/>
        </w:rPr>
        <w:t>.</w:t>
      </w:r>
    </w:p>
    <w:p w:rsidR="00880BCD" w:rsidRPr="00202F66" w:rsidRDefault="00880BCD" w:rsidP="00DB53F2">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је при обавештавању начињена грешка, сматра се да је обавештавање извршено на дан када је  стварно извршено.</w:t>
      </w:r>
    </w:p>
    <w:p w:rsidR="00DB53F2" w:rsidRPr="00202F66" w:rsidRDefault="00DB53F2" w:rsidP="00DB53F2">
      <w:pPr>
        <w:spacing w:after="0" w:line="240" w:lineRule="auto"/>
        <w:ind w:firstLine="720"/>
        <w:jc w:val="both"/>
        <w:rPr>
          <w:rFonts w:eastAsia="Times New Roman"/>
          <w:sz w:val="24"/>
          <w:szCs w:val="24"/>
          <w:lang w:val="sr-Cyrl-CS" w:eastAsia="en-US"/>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2. Поступци обавештавања</w:t>
      </w:r>
    </w:p>
    <w:p w:rsidR="00880BCD" w:rsidRPr="00202F66" w:rsidRDefault="00880BCD" w:rsidP="00880BCD">
      <w:pPr>
        <w:keepNext/>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Обавештавање путем поште</w:t>
      </w:r>
    </w:p>
    <w:p w:rsidR="00880BCD" w:rsidRPr="00202F66" w:rsidRDefault="00316421" w:rsidP="00880BCD">
      <w:pPr>
        <w:keepNext/>
        <w:spacing w:after="0" w:line="240" w:lineRule="auto"/>
        <w:jc w:val="center"/>
        <w:outlineLvl w:val="0"/>
        <w:rPr>
          <w:rFonts w:eastAsia="Times New Roman"/>
          <w:b/>
          <w:bCs/>
          <w:sz w:val="24"/>
          <w:szCs w:val="24"/>
          <w:lang w:val="sr-Cyrl-CS" w:eastAsia="de-DE"/>
        </w:rPr>
      </w:pPr>
      <w:r w:rsidRPr="00202F66">
        <w:rPr>
          <w:rFonts w:eastAsia="Times New Roman"/>
          <w:b/>
          <w:sz w:val="24"/>
          <w:szCs w:val="24"/>
          <w:lang w:val="sr-Cyrl-CS" w:eastAsia="de-DE"/>
        </w:rPr>
        <w:t>Члан 97</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Обавештавање путем поште врши се обичном или препорученом поштом.</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Сматра се да је писмено које је упућено обичном поштом прималац примио седмог дана од када је предато пошти, ако је упућено на адресу у Републици Србији, односно петнаестог дана од када је предато пошти ако је упућено на адресу у иностранству.</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Прималац  може да доказује да је писмено касније примио.</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Сматра се да је писмено које је упућено препорученом поштом примљено на дан који стоји у потврди</w:t>
      </w:r>
      <w:r w:rsidRPr="00202F66">
        <w:rPr>
          <w:rFonts w:eastAsia="SimSun"/>
          <w:sz w:val="24"/>
          <w:szCs w:val="24"/>
          <w:lang w:val="ru-RU" w:eastAsia="zh-CN"/>
        </w:rPr>
        <w:t xml:space="preserve"> </w:t>
      </w:r>
      <w:r w:rsidR="00316421" w:rsidRPr="00202F66">
        <w:rPr>
          <w:rFonts w:eastAsia="SimSun"/>
          <w:sz w:val="24"/>
          <w:szCs w:val="24"/>
          <w:lang w:val="sr-Cyrl-CS" w:eastAsia="zh-CN"/>
        </w:rPr>
        <w:t>примаоца</w:t>
      </w:r>
      <w:r w:rsidRPr="00202F66">
        <w:rPr>
          <w:rFonts w:eastAsia="SimSun"/>
          <w:sz w:val="24"/>
          <w:szCs w:val="24"/>
          <w:lang w:val="sr-Cyrl-CS" w:eastAsia="zh-CN"/>
        </w:rPr>
        <w:t xml:space="preserve"> о пријему пошиљке.</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Обавештавање препорученом поштом изједначава се са достављањем.</w:t>
      </w:r>
    </w:p>
    <w:p w:rsidR="00880BCD" w:rsidRPr="00202F66" w:rsidRDefault="00880BCD" w:rsidP="00880BCD">
      <w:pPr>
        <w:keepNext/>
        <w:spacing w:after="0" w:line="240" w:lineRule="auto"/>
        <w:ind w:firstLine="720"/>
        <w:jc w:val="center"/>
        <w:outlineLvl w:val="0"/>
        <w:rPr>
          <w:rFonts w:eastAsia="Times New Roman"/>
          <w:b/>
          <w:bCs/>
          <w:sz w:val="24"/>
          <w:szCs w:val="24"/>
          <w:lang w:val="sr-Cyrl-CS" w:eastAsia="de-DE"/>
        </w:rPr>
      </w:pPr>
    </w:p>
    <w:p w:rsidR="00880BCD" w:rsidRPr="00202F66" w:rsidRDefault="00880BCD" w:rsidP="00880BCD">
      <w:pPr>
        <w:keepNext/>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Обавештавање електронским путем</w:t>
      </w:r>
    </w:p>
    <w:p w:rsidR="00880BCD" w:rsidRPr="00202F66" w:rsidRDefault="00880BCD" w:rsidP="00337AF0">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w:t>
      </w:r>
      <w:r w:rsidR="00316421" w:rsidRPr="00202F66">
        <w:rPr>
          <w:rFonts w:eastAsia="Times New Roman"/>
          <w:b/>
          <w:sz w:val="24"/>
          <w:szCs w:val="24"/>
          <w:lang w:val="sr-Cyrl-CS" w:eastAsia="de-DE"/>
        </w:rPr>
        <w:t>лан 98</w:t>
      </w:r>
      <w:r w:rsidR="00337AF0" w:rsidRPr="00202F66">
        <w:rPr>
          <w:rFonts w:eastAsia="Times New Roman"/>
          <w:b/>
          <w:sz w:val="24"/>
          <w:szCs w:val="24"/>
          <w:lang w:val="sr-Cyrl-CS" w:eastAsia="de-DE"/>
        </w:rPr>
        <w:t>.</w:t>
      </w:r>
    </w:p>
    <w:p w:rsidR="00880BCD" w:rsidRPr="00202F66" w:rsidRDefault="00880BCD" w:rsidP="00880BCD">
      <w:pPr>
        <w:suppressAutoHyphens/>
        <w:spacing w:after="0" w:line="240" w:lineRule="auto"/>
        <w:ind w:firstLine="720"/>
        <w:jc w:val="both"/>
        <w:rPr>
          <w:rFonts w:eastAsia="Times New Roman"/>
          <w:sz w:val="24"/>
          <w:szCs w:val="24"/>
          <w:lang w:val="sr-Cyrl-CS" w:eastAsia="ar-SA"/>
        </w:rPr>
      </w:pPr>
      <w:r w:rsidRPr="00202F66">
        <w:rPr>
          <w:rFonts w:eastAsia="Times New Roman"/>
          <w:sz w:val="24"/>
          <w:szCs w:val="24"/>
          <w:lang w:val="sr-Cyrl-CS" w:eastAsia="ar-SA"/>
        </w:rPr>
        <w:t>Обавештавање електронским путем може да буде неформално и формално.</w:t>
      </w:r>
    </w:p>
    <w:p w:rsidR="00880BCD" w:rsidRPr="00202F66" w:rsidRDefault="00880BCD" w:rsidP="00880BCD">
      <w:pPr>
        <w:suppressAutoHyphens/>
        <w:spacing w:after="0" w:line="240" w:lineRule="auto"/>
        <w:ind w:firstLine="720"/>
        <w:jc w:val="both"/>
        <w:rPr>
          <w:rFonts w:eastAsia="Times New Roman"/>
          <w:sz w:val="24"/>
          <w:szCs w:val="24"/>
          <w:lang w:val="sr-Cyrl-CS" w:eastAsia="ar-SA"/>
        </w:rPr>
      </w:pPr>
      <w:r w:rsidRPr="00202F66">
        <w:rPr>
          <w:rFonts w:eastAsia="Times New Roman"/>
          <w:sz w:val="24"/>
          <w:szCs w:val="24"/>
          <w:lang w:val="sr-Cyrl-CS" w:eastAsia="ar-SA"/>
        </w:rPr>
        <w:t>Неформално обавештавање врши се преко портала на начин који се уређује посебним прописима.</w:t>
      </w:r>
    </w:p>
    <w:p w:rsidR="00880BCD" w:rsidRPr="00202F66" w:rsidRDefault="00880BCD" w:rsidP="00880BCD">
      <w:pPr>
        <w:suppressAutoHyphens/>
        <w:spacing w:after="0" w:line="240" w:lineRule="auto"/>
        <w:ind w:firstLine="720"/>
        <w:jc w:val="both"/>
        <w:rPr>
          <w:rFonts w:eastAsia="Times New Roman"/>
          <w:sz w:val="24"/>
          <w:szCs w:val="24"/>
          <w:lang w:val="sr-Cyrl-CS" w:eastAsia="ar-SA"/>
        </w:rPr>
      </w:pPr>
      <w:r w:rsidRPr="00202F66">
        <w:rPr>
          <w:rFonts w:eastAsia="Times New Roman"/>
          <w:sz w:val="24"/>
          <w:szCs w:val="24"/>
          <w:lang w:val="sr-Cyrl-CS" w:eastAsia="ar-SA"/>
        </w:rPr>
        <w:t>Странци у поступку може се доставити документ у електронском облику на адрресу електронске поште или другим електринским путем сагласно пропису.</w:t>
      </w:r>
    </w:p>
    <w:p w:rsidR="00880BCD" w:rsidRPr="00202F66" w:rsidRDefault="00880BCD" w:rsidP="00880BCD">
      <w:pPr>
        <w:suppressAutoHyphens/>
        <w:spacing w:after="0" w:line="240" w:lineRule="auto"/>
        <w:ind w:firstLine="720"/>
        <w:jc w:val="both"/>
        <w:rPr>
          <w:rFonts w:eastAsia="Times New Roman"/>
          <w:sz w:val="24"/>
          <w:szCs w:val="24"/>
          <w:lang w:val="sr-Cyrl-CS" w:eastAsia="ar-SA"/>
        </w:rPr>
      </w:pPr>
      <w:r w:rsidRPr="00202F66">
        <w:rPr>
          <w:rFonts w:eastAsia="Times New Roman"/>
          <w:sz w:val="24"/>
          <w:szCs w:val="24"/>
          <w:lang w:val="sr-Cyrl-CS" w:eastAsia="ar-SA"/>
        </w:rPr>
        <w:t>Формално обавештавање електронским путем одвија се сагласно пропису и обавезно укључује потврду којом се доказује пријем документа.</w:t>
      </w:r>
    </w:p>
    <w:p w:rsidR="00880BCD" w:rsidRPr="00202F66" w:rsidRDefault="00880BCD" w:rsidP="00880BCD">
      <w:pPr>
        <w:suppressAutoHyphens/>
        <w:spacing w:after="0" w:line="240" w:lineRule="auto"/>
        <w:ind w:firstLine="720"/>
        <w:jc w:val="both"/>
        <w:rPr>
          <w:rFonts w:eastAsia="Times New Roman"/>
          <w:sz w:val="24"/>
          <w:szCs w:val="24"/>
          <w:lang w:val="sr-Cyrl-CS" w:eastAsia="ar-SA"/>
        </w:rPr>
      </w:pPr>
      <w:r w:rsidRPr="00202F66">
        <w:rPr>
          <w:rFonts w:eastAsia="Times New Roman"/>
          <w:sz w:val="24"/>
          <w:szCs w:val="24"/>
          <w:lang w:val="sr-Cyrl-CS" w:eastAsia="ar-SA"/>
        </w:rPr>
        <w:t>Формално обавештавање електронским путем изједначава се са достављањем.</w:t>
      </w:r>
    </w:p>
    <w:p w:rsidR="00880BCD" w:rsidRPr="00202F66" w:rsidRDefault="00880BCD" w:rsidP="00001DDD">
      <w:pPr>
        <w:keepNext/>
        <w:spacing w:after="0" w:line="240" w:lineRule="auto"/>
        <w:rPr>
          <w:rFonts w:eastAsia="Times New Roman"/>
          <w:b/>
          <w:bCs/>
          <w:sz w:val="24"/>
          <w:szCs w:val="24"/>
          <w:lang w:val="sr-Cyrl-CS" w:eastAsia="de-DE"/>
        </w:rPr>
      </w:pPr>
    </w:p>
    <w:p w:rsidR="00880BCD" w:rsidRPr="00202F66" w:rsidRDefault="00880BCD" w:rsidP="00880BCD">
      <w:pPr>
        <w:keepNext/>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 xml:space="preserve">Достављање </w:t>
      </w:r>
    </w:p>
    <w:p w:rsidR="00880BCD" w:rsidRPr="00202F66" w:rsidRDefault="00880BCD" w:rsidP="00880BCD">
      <w:pPr>
        <w:keepNext/>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Начини достављања</w:t>
      </w:r>
    </w:p>
    <w:p w:rsidR="00880BCD" w:rsidRPr="00202F66" w:rsidRDefault="00701FB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99</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Достављање се састоји од личног, посредног и јавног достављања.</w:t>
      </w:r>
    </w:p>
    <w:p w:rsidR="00701FBD" w:rsidRPr="00202F66" w:rsidRDefault="00701FB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Лично и посредно д</w:t>
      </w:r>
      <w:r w:rsidR="00880BCD" w:rsidRPr="00202F66">
        <w:rPr>
          <w:rFonts w:eastAsia="SimSun"/>
          <w:sz w:val="24"/>
          <w:szCs w:val="24"/>
          <w:lang w:val="sr-Cyrl-CS" w:eastAsia="zh-CN"/>
        </w:rPr>
        <w:t xml:space="preserve">остављање врши орган преко свог службеног лица или се врши преко поште. </w:t>
      </w:r>
    </w:p>
    <w:p w:rsidR="00701FBD" w:rsidRPr="00202F66" w:rsidRDefault="00880BCD" w:rsidP="00337AF0">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Прималац писмена може бити само изузетно позван да преузме писмено, ако то налажу природа или значај писмена.</w:t>
      </w:r>
    </w:p>
    <w:p w:rsidR="00701FBD" w:rsidRPr="00202F66" w:rsidRDefault="00701FBD" w:rsidP="00880BCD">
      <w:pPr>
        <w:spacing w:after="0" w:line="240" w:lineRule="auto"/>
        <w:ind w:firstLine="720"/>
        <w:jc w:val="both"/>
        <w:rPr>
          <w:rFonts w:eastAsia="SimSun"/>
          <w:sz w:val="24"/>
          <w:szCs w:val="24"/>
          <w:lang w:val="sr-Cyrl-CS" w:eastAsia="zh-CN"/>
        </w:rPr>
      </w:pPr>
    </w:p>
    <w:p w:rsidR="0030144F" w:rsidRDefault="00337AF0" w:rsidP="00880BCD">
      <w:pPr>
        <w:spacing w:after="0" w:line="240" w:lineRule="auto"/>
        <w:ind w:firstLine="720"/>
        <w:jc w:val="both"/>
        <w:rPr>
          <w:rFonts w:eastAsia="SimSun"/>
          <w:sz w:val="24"/>
          <w:szCs w:val="24"/>
          <w:lang w:val="sr-Latn-CS" w:eastAsia="zh-CN"/>
        </w:rPr>
      </w:pPr>
      <w:r w:rsidRPr="00202F66">
        <w:rPr>
          <w:rFonts w:eastAsia="SimSun"/>
          <w:sz w:val="24"/>
          <w:szCs w:val="24"/>
          <w:lang w:val="sr-Cyrl-CS" w:eastAsia="zh-CN"/>
        </w:rPr>
        <w:tab/>
      </w:r>
      <w:r w:rsidRPr="00202F66">
        <w:rPr>
          <w:rFonts w:eastAsia="SimSun"/>
          <w:sz w:val="24"/>
          <w:szCs w:val="24"/>
          <w:lang w:val="sr-Cyrl-CS" w:eastAsia="zh-CN"/>
        </w:rPr>
        <w:tab/>
        <w:t xml:space="preserve">         </w:t>
      </w:r>
    </w:p>
    <w:p w:rsidR="00701FBD" w:rsidRPr="00202F66" w:rsidRDefault="00701FBD" w:rsidP="0030144F">
      <w:pPr>
        <w:spacing w:after="0" w:line="240" w:lineRule="auto"/>
        <w:jc w:val="center"/>
        <w:rPr>
          <w:rFonts w:eastAsia="SimSun"/>
          <w:b/>
          <w:sz w:val="24"/>
          <w:szCs w:val="24"/>
          <w:lang w:val="sr-Cyrl-CS" w:eastAsia="zh-CN"/>
        </w:rPr>
      </w:pPr>
      <w:r w:rsidRPr="00202F66">
        <w:rPr>
          <w:rFonts w:eastAsia="SimSun"/>
          <w:b/>
          <w:sz w:val="24"/>
          <w:szCs w:val="24"/>
          <w:lang w:val="sr-Cyrl-CS" w:eastAsia="zh-CN"/>
        </w:rPr>
        <w:lastRenderedPageBreak/>
        <w:t>Достављање правном лицу</w:t>
      </w:r>
    </w:p>
    <w:p w:rsidR="00701FBD" w:rsidRPr="00202F66" w:rsidRDefault="00701FBD" w:rsidP="00880BCD">
      <w:pPr>
        <w:spacing w:after="0" w:line="240" w:lineRule="auto"/>
        <w:ind w:firstLine="720"/>
        <w:jc w:val="both"/>
        <w:rPr>
          <w:rFonts w:eastAsia="SimSun"/>
          <w:b/>
          <w:sz w:val="24"/>
          <w:szCs w:val="24"/>
          <w:lang w:val="sr-Cyrl-CS" w:eastAsia="zh-CN"/>
        </w:rPr>
      </w:pPr>
      <w:r w:rsidRPr="00202F66">
        <w:rPr>
          <w:rFonts w:eastAsia="SimSun"/>
          <w:b/>
          <w:sz w:val="24"/>
          <w:szCs w:val="24"/>
          <w:lang w:val="sr-Cyrl-CS" w:eastAsia="zh-CN"/>
        </w:rPr>
        <w:tab/>
      </w:r>
      <w:r w:rsidRPr="00202F66">
        <w:rPr>
          <w:rFonts w:eastAsia="SimSun"/>
          <w:b/>
          <w:sz w:val="24"/>
          <w:szCs w:val="24"/>
          <w:lang w:val="sr-Cyrl-CS" w:eastAsia="zh-CN"/>
        </w:rPr>
        <w:tab/>
      </w:r>
      <w:r w:rsidRPr="00202F66">
        <w:rPr>
          <w:rFonts w:eastAsia="SimSun"/>
          <w:b/>
          <w:sz w:val="24"/>
          <w:szCs w:val="24"/>
          <w:lang w:val="sr-Cyrl-CS" w:eastAsia="zh-CN"/>
        </w:rPr>
        <w:tab/>
      </w:r>
      <w:r w:rsidRPr="00202F66">
        <w:rPr>
          <w:rFonts w:eastAsia="SimSun"/>
          <w:b/>
          <w:sz w:val="24"/>
          <w:szCs w:val="24"/>
          <w:lang w:val="sr-Cyrl-CS" w:eastAsia="zh-CN"/>
        </w:rPr>
        <w:tab/>
        <w:t>Члан 100.</w:t>
      </w:r>
    </w:p>
    <w:p w:rsidR="00701FBD" w:rsidRPr="00202F66" w:rsidRDefault="00701FB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Достављање правном лицу врши се предајом писмена у просторијама правног лица запосленом лицу у правном лицу, односно заступнику правног лица на адресу из јавног регистра, односно на адресу његовог пребивалишта.</w:t>
      </w:r>
    </w:p>
    <w:p w:rsidR="00337AF0" w:rsidRPr="00202F66" w:rsidRDefault="00337AF0" w:rsidP="00880BCD">
      <w:pPr>
        <w:spacing w:after="0" w:line="240" w:lineRule="auto"/>
        <w:jc w:val="center"/>
        <w:outlineLvl w:val="0"/>
        <w:rPr>
          <w:rFonts w:eastAsia="Times New Roman"/>
          <w:b/>
          <w:sz w:val="24"/>
          <w:szCs w:val="24"/>
          <w:lang w:val="sr-Cyrl-CS" w:eastAsia="en-US"/>
        </w:rPr>
      </w:pPr>
    </w:p>
    <w:p w:rsidR="00880BCD" w:rsidRPr="00202F66" w:rsidRDefault="00880BCD" w:rsidP="00880BCD">
      <w:pPr>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Време достављања</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701FBD" w:rsidRPr="00202F66">
        <w:rPr>
          <w:rFonts w:eastAsia="Times New Roman"/>
          <w:b/>
          <w:sz w:val="24"/>
          <w:szCs w:val="24"/>
          <w:lang w:val="sr-Cyrl-CS" w:eastAsia="de-DE"/>
        </w:rPr>
        <w:t>101</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Достављање се врши радним даном од 8 до 20 сати.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може из нарочито важних разлога одлучити да се достављање изврши у дан када се не ради, од 8 до 20 сати.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Само ако је то неодложно потребно, орган може одлучити да се достављање изврши и после 20 сати.</w:t>
      </w:r>
    </w:p>
    <w:p w:rsidR="00880BCD" w:rsidRPr="00202F66" w:rsidRDefault="00880BCD" w:rsidP="00880BCD">
      <w:pPr>
        <w:spacing w:after="0" w:line="240" w:lineRule="auto"/>
        <w:ind w:firstLine="720"/>
        <w:rPr>
          <w:rFonts w:eastAsia="Times New Roman"/>
          <w:b/>
          <w:sz w:val="24"/>
          <w:szCs w:val="24"/>
          <w:lang w:val="sr-Cyrl-CS" w:eastAsia="en-US"/>
        </w:rPr>
      </w:pPr>
    </w:p>
    <w:p w:rsidR="00880BCD" w:rsidRPr="00202F66" w:rsidRDefault="00880BCD" w:rsidP="00880BCD">
      <w:pPr>
        <w:keepNext/>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Лично достављање</w:t>
      </w: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w:t>
      </w:r>
      <w:r w:rsidR="00701FBD" w:rsidRPr="00202F66">
        <w:rPr>
          <w:rFonts w:eastAsia="Times New Roman"/>
          <w:b/>
          <w:sz w:val="24"/>
          <w:szCs w:val="24"/>
          <w:lang w:val="sr-Cyrl-CS" w:eastAsia="de-DE"/>
        </w:rPr>
        <w:t>лан 102</w:t>
      </w:r>
      <w:r w:rsidRPr="00202F66">
        <w:rPr>
          <w:rFonts w:eastAsia="Times New Roman"/>
          <w:b/>
          <w:sz w:val="24"/>
          <w:szCs w:val="24"/>
          <w:lang w:val="sr-Cyrl-CS" w:eastAsia="de-DE"/>
        </w:rPr>
        <w:t>.</w:t>
      </w:r>
    </w:p>
    <w:p w:rsidR="00701FB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Лично достављање је обавезно када од дана достављања почиње да тече рок који не може да се продужи, ако друкчије није законом одређено.</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Лично достављање је обавезно и онда кад је то законом одређено.</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Лично достављање састоји се од уручења писмена лицу коме је оно насловљено (прималац).</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Ако прималац писмена није пронађен на адреси на којој је требало да му се уручи писмено или одбије уручење, достављач о томе сачињава писмену белешку и потом оставља обавештење на месту на коме је пимено требало да буде уручено, у коме назначава лично име примаоца, податке којим </w:t>
      </w:r>
      <w:r w:rsidR="00001DDD" w:rsidRPr="00202F66">
        <w:rPr>
          <w:rFonts w:eastAsia="SimSun"/>
          <w:sz w:val="24"/>
          <w:szCs w:val="24"/>
          <w:lang w:val="sr-Cyrl-CS" w:eastAsia="zh-CN"/>
        </w:rPr>
        <w:t>се</w:t>
      </w:r>
      <w:r w:rsidRPr="00202F66">
        <w:rPr>
          <w:rFonts w:eastAsia="SimSun"/>
          <w:sz w:val="24"/>
          <w:szCs w:val="24"/>
          <w:lang w:val="sr-Cyrl-CS" w:eastAsia="zh-CN"/>
        </w:rPr>
        <w:t xml:space="preserve"> писмено идентификује, просторију унутар органа у којој писмено може да се преузме</w:t>
      </w:r>
      <w:r w:rsidRPr="00202F66">
        <w:rPr>
          <w:rFonts w:eastAsia="SimSun"/>
          <w:sz w:val="24"/>
          <w:szCs w:val="24"/>
          <w:lang w:val="ru-RU" w:eastAsia="zh-CN"/>
        </w:rPr>
        <w:t xml:space="preserve">, </w:t>
      </w:r>
      <w:r w:rsidRPr="00202F66">
        <w:rPr>
          <w:rFonts w:eastAsia="SimSun"/>
          <w:sz w:val="24"/>
          <w:szCs w:val="24"/>
          <w:lang w:val="sr-Cyrl-CS" w:eastAsia="zh-CN"/>
        </w:rPr>
        <w:t>рок у коме се преузимање може извршити и датум када је обавештење остављено.</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Сматра се да је лично достављање извршено када истекне осам дана од кад је обавештење остављено на месту на коме је писмено требало да буде уручено.</w:t>
      </w:r>
    </w:p>
    <w:p w:rsidR="00880BCD" w:rsidRPr="00202F66" w:rsidRDefault="00880BCD" w:rsidP="00880BCD">
      <w:pPr>
        <w:spacing w:after="0" w:line="240" w:lineRule="auto"/>
        <w:ind w:firstLine="720"/>
        <w:jc w:val="both"/>
        <w:rPr>
          <w:rFonts w:eastAsia="SimSun"/>
          <w:sz w:val="24"/>
          <w:szCs w:val="24"/>
          <w:lang w:val="sr-Cyrl-CS" w:eastAsia="zh-CN"/>
        </w:rPr>
      </w:pPr>
    </w:p>
    <w:p w:rsidR="00880BCD" w:rsidRPr="00202F66" w:rsidRDefault="00880BCD" w:rsidP="00880BCD">
      <w:pPr>
        <w:keepNext/>
        <w:spacing w:after="0" w:line="240" w:lineRule="auto"/>
        <w:jc w:val="center"/>
        <w:outlineLvl w:val="3"/>
        <w:rPr>
          <w:rFonts w:eastAsia="SimSun"/>
          <w:b/>
          <w:bCs/>
          <w:sz w:val="24"/>
          <w:szCs w:val="24"/>
          <w:lang w:val="sr-Cyrl-CS" w:eastAsia="zh-CN"/>
        </w:rPr>
      </w:pPr>
      <w:r w:rsidRPr="00202F66">
        <w:rPr>
          <w:rFonts w:eastAsia="SimSun"/>
          <w:b/>
          <w:bCs/>
          <w:sz w:val="24"/>
          <w:szCs w:val="24"/>
          <w:lang w:val="sr-Cyrl-CS" w:eastAsia="zh-CN"/>
        </w:rPr>
        <w:t>Посредно достављање</w:t>
      </w:r>
    </w:p>
    <w:p w:rsidR="00880BCD" w:rsidRPr="00202F66" w:rsidRDefault="00880BCD" w:rsidP="00880BCD">
      <w:pPr>
        <w:keepNext/>
        <w:spacing w:after="0" w:line="240" w:lineRule="auto"/>
        <w:jc w:val="center"/>
        <w:outlineLvl w:val="3"/>
        <w:rPr>
          <w:rFonts w:eastAsia="SimSun"/>
          <w:b/>
          <w:bCs/>
          <w:sz w:val="24"/>
          <w:szCs w:val="24"/>
          <w:lang w:val="sr-Cyrl-CS" w:eastAsia="zh-CN"/>
        </w:rPr>
      </w:pPr>
      <w:r w:rsidRPr="00202F66">
        <w:rPr>
          <w:rFonts w:eastAsia="SimSun"/>
          <w:b/>
          <w:bCs/>
          <w:sz w:val="24"/>
          <w:szCs w:val="24"/>
          <w:lang w:val="sr-Cyrl-CS" w:eastAsia="zh-CN"/>
        </w:rPr>
        <w:t xml:space="preserve">Члан </w:t>
      </w:r>
      <w:r w:rsidR="00D00AB9" w:rsidRPr="00202F66">
        <w:rPr>
          <w:rFonts w:eastAsia="SimSun"/>
          <w:b/>
          <w:bCs/>
          <w:sz w:val="24"/>
          <w:szCs w:val="24"/>
          <w:lang w:val="sr-Cyrl-CS" w:eastAsia="zh-CN"/>
        </w:rPr>
        <w:t>103</w:t>
      </w:r>
      <w:r w:rsidRPr="00202F66">
        <w:rPr>
          <w:rFonts w:eastAsia="SimSun"/>
          <w:b/>
          <w:bCs/>
          <w:sz w:val="24"/>
          <w:szCs w:val="24"/>
          <w:lang w:val="sr-Cyrl-CS" w:eastAsia="zh-CN"/>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лично достављање није обавезно, а прималац није пронађен на адреси на којој је требало да му се уручи писмено, оно може да буде уручен</w:t>
      </w:r>
      <w:r w:rsidR="00D00AB9" w:rsidRPr="00202F66">
        <w:rPr>
          <w:rFonts w:eastAsia="Times New Roman"/>
          <w:sz w:val="24"/>
          <w:szCs w:val="24"/>
          <w:lang w:val="sr-Cyrl-CS" w:eastAsia="de-DE"/>
        </w:rPr>
        <w:t>о</w:t>
      </w:r>
      <w:r w:rsidRPr="00202F66">
        <w:rPr>
          <w:rFonts w:eastAsia="Times New Roman"/>
          <w:sz w:val="24"/>
          <w:szCs w:val="24"/>
          <w:lang w:val="sr-Cyrl-CS" w:eastAsia="de-DE"/>
        </w:rPr>
        <w:t xml:space="preserve"> другом лицу које прихвати да га потом уручи примаоцу и то, ако је могуће, најпре сваком одраслом члану домаћинства примаоца или суседу примаоца или лицу које ради са примаоцем ако писмено треба да се преда на  радном месту примаоца.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Писмено не може бити уручено лицу које је противна странка у истом поступку .</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Друго лице коме је писмено </w:t>
      </w:r>
      <w:r w:rsidR="00D00AB9" w:rsidRPr="00202F66">
        <w:rPr>
          <w:rFonts w:eastAsia="Times New Roman"/>
          <w:sz w:val="24"/>
          <w:szCs w:val="24"/>
          <w:lang w:val="sr-Cyrl-CS" w:eastAsia="de-DE"/>
        </w:rPr>
        <w:t xml:space="preserve">уручено </w:t>
      </w:r>
      <w:r w:rsidRPr="00202F66">
        <w:rPr>
          <w:rFonts w:eastAsia="Times New Roman"/>
          <w:sz w:val="24"/>
          <w:szCs w:val="24"/>
          <w:lang w:val="sr-Cyrl-CS" w:eastAsia="de-DE"/>
        </w:rPr>
        <w:t>потписује доставни</w:t>
      </w:r>
      <w:r w:rsidR="00D00AB9" w:rsidRPr="00202F66">
        <w:rPr>
          <w:rFonts w:eastAsia="Times New Roman"/>
          <w:sz w:val="24"/>
          <w:szCs w:val="24"/>
          <w:lang w:val="sr-Cyrl-CS" w:eastAsia="de-DE"/>
        </w:rPr>
        <w:t>цу и прихвата обавезу да га</w:t>
      </w:r>
      <w:r w:rsidRPr="00202F66">
        <w:rPr>
          <w:rFonts w:eastAsia="Times New Roman"/>
          <w:sz w:val="24"/>
          <w:szCs w:val="24"/>
          <w:lang w:val="sr-Cyrl-CS" w:eastAsia="de-DE"/>
        </w:rPr>
        <w:t xml:space="preserve"> уручи примаоцу. Достављач уноси у доставницу и везу другог лица са примаоцем и датум када је другом лицу писмено уручено.</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друго лице не прихвати да му се писмено уручи, оно се оставља на месту на коме је требало да буде уручен</w:t>
      </w:r>
      <w:r w:rsidR="00D00AB9" w:rsidRPr="00202F66">
        <w:rPr>
          <w:rFonts w:eastAsia="Times New Roman"/>
          <w:sz w:val="24"/>
          <w:szCs w:val="24"/>
          <w:lang w:val="sr-Cyrl-CS" w:eastAsia="de-DE"/>
        </w:rPr>
        <w:t>о</w:t>
      </w:r>
      <w:r w:rsidRPr="00202F66">
        <w:rPr>
          <w:rFonts w:eastAsia="Times New Roman"/>
          <w:sz w:val="24"/>
          <w:szCs w:val="24"/>
          <w:lang w:val="sr-Cyrl-CS" w:eastAsia="de-DE"/>
        </w:rPr>
        <w:t xml:space="preserve"> примаоцу</w:t>
      </w:r>
      <w:r w:rsidR="00001DDD" w:rsidRPr="00202F66">
        <w:rPr>
          <w:rFonts w:eastAsia="Times New Roman"/>
          <w:sz w:val="24"/>
          <w:szCs w:val="24"/>
          <w:lang w:val="sr-Cyrl-CS" w:eastAsia="de-DE"/>
        </w:rPr>
        <w:t>,</w:t>
      </w:r>
      <w:r w:rsidRPr="00202F66">
        <w:rPr>
          <w:rFonts w:eastAsia="Times New Roman"/>
          <w:sz w:val="24"/>
          <w:szCs w:val="24"/>
          <w:lang w:val="sr-Cyrl-CS" w:eastAsia="de-DE"/>
        </w:rPr>
        <w:t xml:space="preserve"> а време и датум остављања писмена и рок после кога се сматра да је достављање извршено назначавају се на коверти и у доставници.</w:t>
      </w:r>
    </w:p>
    <w:p w:rsidR="00337AF0" w:rsidRPr="00202F66" w:rsidRDefault="00880BCD" w:rsidP="00DB53F2">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Сматра се да је посредно достављање извршено кад истекне осам дана од кад је писмено уручено другом лицу или од кад је оно остављено на месту на коме је тр</w:t>
      </w:r>
      <w:r w:rsidR="00DB53F2" w:rsidRPr="00202F66">
        <w:rPr>
          <w:rFonts w:eastAsia="Times New Roman"/>
          <w:sz w:val="24"/>
          <w:szCs w:val="24"/>
          <w:lang w:val="sr-Cyrl-CS" w:eastAsia="de-DE"/>
        </w:rPr>
        <w:t>ебало да буде уручено примаоцу.</w:t>
      </w:r>
    </w:p>
    <w:p w:rsidR="00337AF0" w:rsidRPr="00202F66" w:rsidRDefault="00337AF0" w:rsidP="00880BCD">
      <w:pPr>
        <w:spacing w:after="0" w:line="240" w:lineRule="auto"/>
        <w:jc w:val="center"/>
        <w:outlineLvl w:val="0"/>
        <w:rPr>
          <w:rFonts w:eastAsia="Times New Roman"/>
          <w:b/>
          <w:sz w:val="24"/>
          <w:szCs w:val="24"/>
          <w:lang w:val="sr-Cyrl-CS" w:eastAsia="en-US"/>
        </w:rPr>
      </w:pPr>
    </w:p>
    <w:p w:rsidR="00880BCD" w:rsidRPr="00202F66" w:rsidRDefault="00880BCD" w:rsidP="00880BCD">
      <w:pPr>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lastRenderedPageBreak/>
        <w:t>Доставница</w:t>
      </w:r>
    </w:p>
    <w:p w:rsidR="00880BCD" w:rsidRPr="00202F66" w:rsidRDefault="00D00AB9" w:rsidP="00880BCD">
      <w:pPr>
        <w:keepNext/>
        <w:spacing w:after="0" w:line="240" w:lineRule="auto"/>
        <w:jc w:val="center"/>
        <w:outlineLvl w:val="3"/>
        <w:rPr>
          <w:rFonts w:eastAsia="SimSun"/>
          <w:b/>
          <w:bCs/>
          <w:sz w:val="24"/>
          <w:szCs w:val="24"/>
          <w:lang w:val="sr-Cyrl-CS" w:eastAsia="zh-CN"/>
        </w:rPr>
      </w:pPr>
      <w:r w:rsidRPr="00202F66">
        <w:rPr>
          <w:rFonts w:eastAsia="SimSun"/>
          <w:b/>
          <w:bCs/>
          <w:sz w:val="24"/>
          <w:szCs w:val="24"/>
          <w:lang w:val="sr-Cyrl-CS" w:eastAsia="zh-CN"/>
        </w:rPr>
        <w:t>Члан 104</w:t>
      </w:r>
      <w:r w:rsidR="00880BCD" w:rsidRPr="00202F66">
        <w:rPr>
          <w:rFonts w:eastAsia="SimSun"/>
          <w:b/>
          <w:bCs/>
          <w:sz w:val="24"/>
          <w:szCs w:val="24"/>
          <w:lang w:val="sr-Cyrl-CS" w:eastAsia="zh-CN"/>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Доставница је потврда о томе да је лично или посредно достављање извршено. Потписују је достављач и прималац или друго лице коме је писмено уручено. Поред тога они бројевима и словима на доставниц</w:t>
      </w:r>
      <w:r w:rsidR="00D00AB9" w:rsidRPr="00202F66">
        <w:rPr>
          <w:rFonts w:eastAsia="Times New Roman"/>
          <w:sz w:val="24"/>
          <w:szCs w:val="24"/>
          <w:lang w:val="sr-Cyrl-CS" w:eastAsia="en-US"/>
        </w:rPr>
        <w:t>и уносе датум када им је</w:t>
      </w:r>
      <w:r w:rsidRPr="00202F66">
        <w:rPr>
          <w:rFonts w:eastAsia="Times New Roman"/>
          <w:sz w:val="24"/>
          <w:szCs w:val="24"/>
          <w:lang w:val="sr-Cyrl-CS" w:eastAsia="en-US"/>
        </w:rPr>
        <w:t xml:space="preserve"> писмено</w:t>
      </w:r>
      <w:r w:rsidR="00D00AB9" w:rsidRPr="00202F66">
        <w:rPr>
          <w:rFonts w:eastAsia="Times New Roman"/>
          <w:sz w:val="24"/>
          <w:szCs w:val="24"/>
          <w:lang w:val="sr-Cyrl-CS" w:eastAsia="en-US"/>
        </w:rPr>
        <w:t xml:space="preserve"> уручено</w:t>
      </w:r>
      <w:r w:rsidRPr="00202F66">
        <w:rPr>
          <w:rFonts w:eastAsia="Times New Roman"/>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 Ако прималац или друго лице коме је писмено уручено није писмен или не може да се потпише, достављач назначава на доставници његово лично име и датум уручења писмена и ставља напомену о томе зашто доставница није потписана.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 Ако прималац или друго лице коме је писмено уручено одбије да потпише доставницу, достављач то бележи на доставници и бројевима и словима исписује датум уручења писмена, чиме се сматра да је достављање уредно извршено.</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Доставница садржи и податке којим се идентификује уручено писмено.</w:t>
      </w:r>
    </w:p>
    <w:p w:rsidR="00880BCD" w:rsidRPr="00202F66" w:rsidRDefault="00880BCD" w:rsidP="00337AF0">
      <w:pPr>
        <w:keepNext/>
        <w:spacing w:after="0" w:line="240" w:lineRule="auto"/>
        <w:outlineLvl w:val="0"/>
        <w:rPr>
          <w:rFonts w:eastAsia="Times New Roman"/>
          <w:b/>
          <w:bCs/>
          <w:sz w:val="24"/>
          <w:szCs w:val="24"/>
          <w:lang w:val="sr-Cyrl-CS" w:eastAsia="de-DE"/>
        </w:rPr>
      </w:pPr>
    </w:p>
    <w:p w:rsidR="00880BCD" w:rsidRPr="00202F66" w:rsidRDefault="00880BCD" w:rsidP="00880BCD">
      <w:pPr>
        <w:keepNext/>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Јавно достављање</w:t>
      </w: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10</w:t>
      </w:r>
      <w:r w:rsidR="00E71999" w:rsidRPr="00202F66">
        <w:rPr>
          <w:rFonts w:eastAsia="Times New Roman"/>
          <w:b/>
          <w:sz w:val="24"/>
          <w:szCs w:val="24"/>
          <w:lang w:val="sr-Cyrl-CS" w:eastAsia="de-DE"/>
        </w:rPr>
        <w:t>5</w:t>
      </w:r>
      <w:r w:rsidRPr="00202F66">
        <w:rPr>
          <w:rFonts w:eastAsia="Times New Roman"/>
          <w:b/>
          <w:sz w:val="24"/>
          <w:szCs w:val="24"/>
          <w:lang w:val="sr-Cyrl-CS" w:eastAsia="de-DE"/>
        </w:rPr>
        <w:t>.</w:t>
      </w:r>
    </w:p>
    <w:p w:rsidR="00880BCD" w:rsidRPr="00202F66" w:rsidRDefault="00880BCD" w:rsidP="00880BCD">
      <w:pPr>
        <w:spacing w:after="0" w:line="240" w:lineRule="auto"/>
        <w:ind w:firstLine="720"/>
        <w:rPr>
          <w:rFonts w:eastAsia="SimSun"/>
          <w:sz w:val="24"/>
          <w:szCs w:val="24"/>
          <w:lang w:val="sr-Cyrl-CS" w:eastAsia="zh-CN"/>
        </w:rPr>
      </w:pPr>
      <w:r w:rsidRPr="00202F66">
        <w:rPr>
          <w:rFonts w:eastAsia="SimSun"/>
          <w:sz w:val="24"/>
          <w:szCs w:val="24"/>
          <w:lang w:val="sr-Cyrl-CS" w:eastAsia="zh-CN"/>
        </w:rPr>
        <w:t>Јавно достављање врши се: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1) ако ни један други начин достављања није могућ;</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2) ако се доставља решење које се тиче већег броја лица која нису позната органу, а достављање на други начин није било могуће или одговарајуће;</w:t>
      </w:r>
    </w:p>
    <w:p w:rsidR="00880BCD" w:rsidRPr="00202F66" w:rsidRDefault="00880BCD" w:rsidP="00880BCD">
      <w:pPr>
        <w:spacing w:after="0" w:line="240" w:lineRule="auto"/>
        <w:ind w:firstLine="720"/>
        <w:rPr>
          <w:rFonts w:eastAsia="Times New Roman"/>
          <w:sz w:val="24"/>
          <w:szCs w:val="24"/>
          <w:lang w:val="sr-Cyrl-CS" w:eastAsia="de-DE"/>
        </w:rPr>
      </w:pPr>
      <w:r w:rsidRPr="00202F66">
        <w:rPr>
          <w:rFonts w:eastAsia="Times New Roman"/>
          <w:sz w:val="24"/>
          <w:szCs w:val="24"/>
          <w:lang w:val="sr-Cyrl-CS" w:eastAsia="de-DE"/>
        </w:rPr>
        <w:t>3) у другим случајевима одређеним законом.</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Јавно достављање састоји се од објављивања писмена на веб презентацији и огласној табли органа. Писмено може да се објави и у службеном гласилу, дневним новинама или на други погодан начин.</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Сматра се да је јавно достављање извршено када истекне десет дана од када је писмено објављено на веб презентацији и огласној табли органа. Орган може из оправданих разлога да продужи рок. Датум објављивања писмена на веб презентацији и огласној табли органа, и датум кад се сматра да је јавно достављање извршено, наводе </w:t>
      </w:r>
      <w:r w:rsidR="00E71999" w:rsidRPr="00202F66">
        <w:rPr>
          <w:rFonts w:eastAsia="SimSun"/>
          <w:sz w:val="24"/>
          <w:szCs w:val="24"/>
          <w:lang w:val="sr-Cyrl-CS" w:eastAsia="zh-CN"/>
        </w:rPr>
        <w:t>се у писмену</w:t>
      </w:r>
      <w:r w:rsidRPr="00202F66">
        <w:rPr>
          <w:rFonts w:eastAsia="SimSun"/>
          <w:sz w:val="24"/>
          <w:szCs w:val="24"/>
          <w:lang w:val="sr-Cyrl-CS" w:eastAsia="zh-CN"/>
        </w:rPr>
        <w:t>.</w:t>
      </w:r>
    </w:p>
    <w:p w:rsidR="00880BCD" w:rsidRPr="00202F66" w:rsidRDefault="00880BCD" w:rsidP="009D7261">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Ако се јавно доставља решење, његово образложење може да буде изостављено. Уз решење се дају обавеште</w:t>
      </w:r>
      <w:r w:rsidR="009D7261" w:rsidRPr="00202F66">
        <w:rPr>
          <w:rFonts w:eastAsia="SimSun"/>
          <w:sz w:val="24"/>
          <w:szCs w:val="24"/>
          <w:lang w:val="sr-Cyrl-CS" w:eastAsia="zh-CN"/>
        </w:rPr>
        <w:t>ња о месту, просторији и начину</w:t>
      </w:r>
      <w:r w:rsidRPr="00202F66">
        <w:rPr>
          <w:rFonts w:eastAsia="SimSun"/>
          <w:sz w:val="24"/>
          <w:szCs w:val="24"/>
          <w:lang w:val="sr-Cyrl-CS" w:eastAsia="zh-CN"/>
        </w:rPr>
        <w:t xml:space="preserve"> увида у образложење.</w:t>
      </w:r>
    </w:p>
    <w:p w:rsidR="00001DDD" w:rsidRPr="00202F66" w:rsidRDefault="00001DDD" w:rsidP="00880BCD">
      <w:pPr>
        <w:spacing w:after="0" w:line="240" w:lineRule="auto"/>
        <w:jc w:val="center"/>
        <w:rPr>
          <w:rFonts w:eastAsia="SimSun"/>
          <w:sz w:val="24"/>
          <w:szCs w:val="24"/>
          <w:lang w:val="sr-Cyrl-CS" w:eastAsia="zh-CN"/>
        </w:rPr>
      </w:pPr>
    </w:p>
    <w:p w:rsidR="00880BCD" w:rsidRPr="00202F66" w:rsidRDefault="00880BCD" w:rsidP="00880BCD">
      <w:pPr>
        <w:spacing w:after="0" w:line="240" w:lineRule="auto"/>
        <w:jc w:val="center"/>
        <w:rPr>
          <w:rFonts w:eastAsia="SimSun"/>
          <w:sz w:val="24"/>
          <w:szCs w:val="24"/>
          <w:lang w:val="sr-Cyrl-CS" w:eastAsia="zh-CN"/>
        </w:rPr>
      </w:pPr>
      <w:r w:rsidRPr="00202F66">
        <w:rPr>
          <w:rFonts w:eastAsia="SimSun"/>
          <w:sz w:val="24"/>
          <w:szCs w:val="24"/>
          <w:lang w:val="sr-Cyrl-CS" w:eastAsia="zh-CN"/>
        </w:rPr>
        <w:t>IV. РОКОВИ</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Одређивање рокова</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10</w:t>
      </w:r>
      <w:r w:rsidR="00E71999" w:rsidRPr="00202F66">
        <w:rPr>
          <w:rFonts w:eastAsia="Times New Roman"/>
          <w:b/>
          <w:sz w:val="24"/>
          <w:szCs w:val="24"/>
          <w:lang w:val="sr-Cyrl-CS" w:eastAsia="de-DE"/>
        </w:rPr>
        <w:t>6</w:t>
      </w:r>
      <w:r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bCs/>
          <w:sz w:val="24"/>
          <w:szCs w:val="24"/>
          <w:lang w:val="sr-Cyrl-CS" w:eastAsia="de-DE"/>
        </w:rPr>
      </w:pPr>
      <w:r w:rsidRPr="00202F66">
        <w:rPr>
          <w:rFonts w:eastAsia="Times New Roman"/>
          <w:bCs/>
          <w:sz w:val="24"/>
          <w:szCs w:val="24"/>
          <w:lang w:val="sr-Cyrl-CS" w:eastAsia="de-DE"/>
        </w:rPr>
        <w:t>За предузимање појединих радњи у поступку могу да буду одређени рокови.</w:t>
      </w:r>
    </w:p>
    <w:p w:rsidR="00880BCD" w:rsidRPr="00202F66" w:rsidRDefault="00880BCD" w:rsidP="00880BCD">
      <w:pPr>
        <w:autoSpaceDE w:val="0"/>
        <w:autoSpaceDN w:val="0"/>
        <w:adjustRightInd w:val="0"/>
        <w:spacing w:after="0" w:line="240" w:lineRule="auto"/>
        <w:ind w:firstLine="720"/>
        <w:jc w:val="both"/>
        <w:rPr>
          <w:rFonts w:eastAsia="Times New Roman"/>
          <w:bCs/>
          <w:sz w:val="24"/>
          <w:szCs w:val="24"/>
          <w:lang w:val="sr-Cyrl-CS" w:eastAsia="de-DE"/>
        </w:rPr>
      </w:pPr>
      <w:r w:rsidRPr="00202F66">
        <w:rPr>
          <w:rFonts w:eastAsia="Times New Roman"/>
          <w:bCs/>
          <w:sz w:val="24"/>
          <w:szCs w:val="24"/>
          <w:lang w:val="sr-Cyrl-CS" w:eastAsia="de-DE"/>
        </w:rPr>
        <w:t>Ако рокови нису одређени законом или другим прописом, одређује их, с обзиром на околности случаја, овлашћено службено лице које води поступак.</w:t>
      </w:r>
    </w:p>
    <w:p w:rsidR="00880BCD" w:rsidRPr="00202F66" w:rsidRDefault="00880BCD" w:rsidP="00880BCD">
      <w:pPr>
        <w:autoSpaceDE w:val="0"/>
        <w:autoSpaceDN w:val="0"/>
        <w:adjustRightInd w:val="0"/>
        <w:spacing w:after="0" w:line="240" w:lineRule="auto"/>
        <w:ind w:firstLine="720"/>
        <w:rPr>
          <w:rFonts w:eastAsia="Times New Roman"/>
          <w:b/>
          <w:bCs/>
          <w:sz w:val="24"/>
          <w:szCs w:val="24"/>
          <w:lang w:val="sr-Cyrl-CS" w:eastAsia="de-DE"/>
        </w:rPr>
      </w:pPr>
    </w:p>
    <w:p w:rsidR="00880BCD" w:rsidRPr="00202F66" w:rsidRDefault="00880BCD" w:rsidP="00880BCD">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Продужење рока</w:t>
      </w:r>
    </w:p>
    <w:p w:rsidR="00880BCD" w:rsidRPr="00202F66" w:rsidRDefault="00880BCD" w:rsidP="00880BCD">
      <w:pPr>
        <w:keepNext/>
        <w:autoSpaceDE w:val="0"/>
        <w:autoSpaceDN w:val="0"/>
        <w:adjustRightInd w:val="0"/>
        <w:spacing w:after="0" w:line="240" w:lineRule="auto"/>
        <w:jc w:val="center"/>
        <w:rPr>
          <w:rFonts w:eastAsia="Times New Roman"/>
          <w:bCs/>
          <w:sz w:val="24"/>
          <w:szCs w:val="24"/>
          <w:lang w:val="sr-Cyrl-CS" w:eastAsia="de-DE"/>
        </w:rPr>
      </w:pPr>
      <w:r w:rsidRPr="00202F66">
        <w:rPr>
          <w:rFonts w:eastAsia="Times New Roman"/>
          <w:b/>
          <w:bCs/>
          <w:sz w:val="24"/>
          <w:szCs w:val="24"/>
          <w:lang w:val="sr-Cyrl-CS" w:eastAsia="de-DE"/>
        </w:rPr>
        <w:t>Ч</w:t>
      </w:r>
      <w:r w:rsidR="00E71999" w:rsidRPr="00202F66">
        <w:rPr>
          <w:rFonts w:eastAsia="Times New Roman"/>
          <w:b/>
          <w:bCs/>
          <w:sz w:val="24"/>
          <w:szCs w:val="24"/>
          <w:lang w:val="sr-Cyrl-CS" w:eastAsia="de-DE"/>
        </w:rPr>
        <w:t>лан 107</w:t>
      </w:r>
      <w:r w:rsidRPr="00202F66">
        <w:rPr>
          <w:rFonts w:eastAsia="Times New Roman"/>
          <w:b/>
          <w:bCs/>
          <w:sz w:val="24"/>
          <w:szCs w:val="24"/>
          <w:lang w:val="sr-Cyrl-CS" w:eastAsia="de-DE"/>
        </w:rPr>
        <w:t>.</w:t>
      </w:r>
    </w:p>
    <w:p w:rsidR="00880BCD" w:rsidRPr="00202F66" w:rsidRDefault="00880BCD" w:rsidP="00337AF0">
      <w:pPr>
        <w:spacing w:after="0" w:line="240" w:lineRule="auto"/>
        <w:ind w:firstLine="709"/>
        <w:jc w:val="both"/>
        <w:rPr>
          <w:rFonts w:eastAsia="Times New Roman"/>
          <w:sz w:val="24"/>
          <w:szCs w:val="24"/>
          <w:lang w:val="sr-Cyrl-CS" w:eastAsia="de-DE"/>
        </w:rPr>
      </w:pPr>
      <w:r w:rsidRPr="00202F66">
        <w:rPr>
          <w:rFonts w:eastAsia="Times New Roman"/>
          <w:sz w:val="24"/>
          <w:szCs w:val="24"/>
          <w:lang w:val="sr-Cyrl-CS" w:eastAsia="de-DE"/>
        </w:rPr>
        <w:t xml:space="preserve">Рок који је одредило овлашћено службено лице, као и рок одређен прописима за који је предвиђена могућност продужења, може се продужити на захтев заинтересованог лица </w:t>
      </w:r>
      <w:r w:rsidR="00E71999" w:rsidRPr="00202F66">
        <w:rPr>
          <w:rFonts w:eastAsia="Times New Roman"/>
          <w:sz w:val="24"/>
          <w:szCs w:val="24"/>
          <w:lang w:val="sr-Cyrl-CS" w:eastAsia="de-DE"/>
        </w:rPr>
        <w:t xml:space="preserve">који је </w:t>
      </w:r>
      <w:r w:rsidRPr="00202F66">
        <w:rPr>
          <w:rFonts w:eastAsia="Times New Roman"/>
          <w:sz w:val="24"/>
          <w:szCs w:val="24"/>
          <w:lang w:val="sr-Cyrl-CS" w:eastAsia="de-DE"/>
        </w:rPr>
        <w:t xml:space="preserve">поднет пре истека рока, ако постоје оправдани разлози за продужење. </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lastRenderedPageBreak/>
        <w:t>Рачунање рокова</w:t>
      </w:r>
    </w:p>
    <w:p w:rsidR="00880BCD" w:rsidRPr="00202F66" w:rsidRDefault="00E71999"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108</w:t>
      </w:r>
      <w:r w:rsidR="00880BCD" w:rsidRPr="00202F66">
        <w:rPr>
          <w:rFonts w:eastAsia="Times New Roman"/>
          <w:b/>
          <w:sz w:val="24"/>
          <w:szCs w:val="24"/>
          <w:lang w:val="sr-Cyrl-CS" w:eastAsia="de-DE"/>
        </w:rPr>
        <w:t>.</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Рокови се рачунају на дане, месеце и године, а могу и на сате.</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је рок одређен на дане, дан када је обавештавање извршено, односно дан у који пада догађај од ког се рачуна трајање рока, не урачунава се у рок, већ се почетак рока рачуна од првог наредног дана. Рок који је одређен на месеце, односно на године завршава се истеком оног дана, месеца, односно године који по свом броју одговара дану када је обавештавање извршено, односно дану у који пада догађај од ког се рачуна трајање рока. Ако тог дана нема у последњем месецу, рок истиче последњег дана у том месецу.</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Истек рока може се означити и календарским даном.</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Почетак и ток рокова не спречавају дани у којима орган не ради.</w:t>
      </w:r>
    </w:p>
    <w:p w:rsidR="00880BCD" w:rsidRPr="00202F66" w:rsidRDefault="00880BCD" w:rsidP="00880BCD">
      <w:pPr>
        <w:widowControl w:val="0"/>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последњи дан рока пада на дан у коме орган не ради, рок истиче кад протекне први наредни радни дан.</w:t>
      </w:r>
    </w:p>
    <w:p w:rsidR="00880BCD" w:rsidRPr="00202F66" w:rsidRDefault="00880BCD" w:rsidP="00880BCD">
      <w:pPr>
        <w:autoSpaceDE w:val="0"/>
        <w:autoSpaceDN w:val="0"/>
        <w:adjustRightInd w:val="0"/>
        <w:spacing w:after="0" w:line="240" w:lineRule="auto"/>
        <w:ind w:firstLine="720"/>
        <w:rPr>
          <w:rFonts w:eastAsia="Times New Roman"/>
          <w:b/>
          <w:bCs/>
          <w:sz w:val="24"/>
          <w:szCs w:val="24"/>
          <w:lang w:val="sr-Cyrl-CS" w:eastAsia="de-DE"/>
        </w:rPr>
      </w:pPr>
      <w:r w:rsidRPr="00202F66">
        <w:rPr>
          <w:rFonts w:eastAsia="Times New Roman"/>
          <w:sz w:val="24"/>
          <w:szCs w:val="24"/>
          <w:lang w:val="sr-Cyrl-CS" w:eastAsia="de-DE"/>
        </w:rPr>
        <w:t xml:space="preserve"> </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Одржање рока</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w:t>
      </w:r>
      <w:r w:rsidR="00E71999" w:rsidRPr="00202F66">
        <w:rPr>
          <w:rFonts w:eastAsia="Times New Roman"/>
          <w:b/>
          <w:sz w:val="24"/>
          <w:szCs w:val="24"/>
          <w:lang w:val="sr-Cyrl-CS" w:eastAsia="de-DE"/>
        </w:rPr>
        <w:t>лан 109</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Поднесак је предат у року ако надлежни орган прими поднесак пре него што рок истекне. Ако се рок у коме може да се предузме нека </w:t>
      </w:r>
      <w:r w:rsidR="00E71999" w:rsidRPr="00202F66">
        <w:rPr>
          <w:rFonts w:eastAsia="SimSun"/>
          <w:sz w:val="24"/>
          <w:szCs w:val="24"/>
          <w:lang w:val="sr-Cyrl-CS" w:eastAsia="zh-CN"/>
        </w:rPr>
        <w:t>радња</w:t>
      </w:r>
      <w:r w:rsidRPr="00202F66">
        <w:rPr>
          <w:rFonts w:eastAsia="SimSun"/>
          <w:sz w:val="24"/>
          <w:szCs w:val="24"/>
          <w:lang w:val="sr-Cyrl-CS" w:eastAsia="zh-CN"/>
        </w:rPr>
        <w:t xml:space="preserve"> рачуна у данима, месецима или годинама, сматра се да је рок одржан ако је </w:t>
      </w:r>
      <w:r w:rsidR="00E71999" w:rsidRPr="00202F66">
        <w:rPr>
          <w:rFonts w:eastAsia="SimSun"/>
          <w:sz w:val="24"/>
          <w:szCs w:val="24"/>
          <w:lang w:val="sr-Cyrl-CS" w:eastAsia="zh-CN"/>
        </w:rPr>
        <w:t>радња</w:t>
      </w:r>
      <w:r w:rsidRPr="00202F66">
        <w:rPr>
          <w:rFonts w:eastAsia="SimSun"/>
          <w:sz w:val="24"/>
          <w:szCs w:val="24"/>
          <w:lang w:val="sr-Cyrl-CS" w:eastAsia="zh-CN"/>
        </w:rPr>
        <w:t xml:space="preserve"> предузета пре истека последњег дана рока.</w:t>
      </w:r>
    </w:p>
    <w:p w:rsidR="00880BCD" w:rsidRPr="00202F66" w:rsidRDefault="00880BCD" w:rsidP="00880BCD">
      <w:pPr>
        <w:suppressAutoHyphens/>
        <w:spacing w:after="0" w:line="240" w:lineRule="auto"/>
        <w:ind w:firstLine="720"/>
        <w:jc w:val="both"/>
        <w:rPr>
          <w:rFonts w:eastAsia="Times New Roman"/>
          <w:sz w:val="24"/>
          <w:szCs w:val="24"/>
          <w:lang w:val="sr-Cyrl-CS" w:eastAsia="ar-SA"/>
        </w:rPr>
      </w:pPr>
      <w:r w:rsidRPr="00202F66">
        <w:rPr>
          <w:rFonts w:eastAsia="Times New Roman"/>
          <w:sz w:val="24"/>
          <w:szCs w:val="24"/>
          <w:lang w:val="sr-Cyrl-CS" w:eastAsia="ar-SA"/>
        </w:rPr>
        <w:t xml:space="preserve">Ако је поднесак предат препорученом поштом, као дан </w:t>
      </w:r>
      <w:r w:rsidR="006D0CFD" w:rsidRPr="00202F66">
        <w:rPr>
          <w:rFonts w:eastAsia="Times New Roman"/>
          <w:sz w:val="24"/>
          <w:szCs w:val="24"/>
          <w:lang w:val="sr-Cyrl-CS" w:eastAsia="ar-SA"/>
        </w:rPr>
        <w:t>пријема</w:t>
      </w:r>
      <w:r w:rsidRPr="00202F66">
        <w:rPr>
          <w:rFonts w:eastAsia="Times New Roman"/>
          <w:sz w:val="24"/>
          <w:szCs w:val="24"/>
          <w:lang w:val="ru-RU" w:eastAsia="ar-SA"/>
        </w:rPr>
        <w:t xml:space="preserve"> </w:t>
      </w:r>
      <w:r w:rsidRPr="00202F66">
        <w:rPr>
          <w:rFonts w:eastAsia="Times New Roman"/>
          <w:sz w:val="24"/>
          <w:szCs w:val="24"/>
          <w:lang w:val="sr-Cyrl-CS" w:eastAsia="ar-SA"/>
        </w:rPr>
        <w:t>поднеска сматра се дан када је предат пошти.</w:t>
      </w:r>
    </w:p>
    <w:p w:rsidR="00880BCD" w:rsidRPr="00202F66" w:rsidRDefault="006D0CFD" w:rsidP="00880BCD">
      <w:pPr>
        <w:suppressAutoHyphens/>
        <w:spacing w:after="0" w:line="240" w:lineRule="auto"/>
        <w:ind w:firstLine="720"/>
        <w:jc w:val="both"/>
        <w:rPr>
          <w:rFonts w:eastAsia="Times New Roman"/>
          <w:sz w:val="24"/>
          <w:szCs w:val="24"/>
          <w:lang w:val="sr-Cyrl-CS" w:eastAsia="ar-SA"/>
        </w:rPr>
      </w:pPr>
      <w:r w:rsidRPr="00202F66">
        <w:rPr>
          <w:rFonts w:eastAsia="Times New Roman"/>
          <w:sz w:val="24"/>
          <w:szCs w:val="24"/>
          <w:lang w:val="sr-Cyrl-CS" w:eastAsia="ar-SA"/>
        </w:rPr>
        <w:t>Време када се сматра да је примљен поднесак који је упућен електронским путем уређује се посебним прописом.</w:t>
      </w:r>
    </w:p>
    <w:p w:rsidR="00880BCD" w:rsidRPr="00202F66" w:rsidRDefault="00880BCD" w:rsidP="00880BCD">
      <w:pPr>
        <w:suppressAutoHyphens/>
        <w:spacing w:after="0" w:line="240" w:lineRule="auto"/>
        <w:ind w:firstLine="720"/>
        <w:jc w:val="both"/>
        <w:rPr>
          <w:rFonts w:eastAsia="Times New Roman"/>
          <w:sz w:val="24"/>
          <w:szCs w:val="24"/>
          <w:lang w:val="sr-Cyrl-CS" w:eastAsia="ar-SA"/>
        </w:rPr>
      </w:pPr>
      <w:r w:rsidRPr="00202F66">
        <w:rPr>
          <w:rFonts w:eastAsia="Times New Roman"/>
          <w:sz w:val="24"/>
          <w:szCs w:val="24"/>
          <w:lang w:val="sr-Cyrl-CS" w:eastAsia="ar-SA"/>
        </w:rPr>
        <w:t>Ако је поднесак предат дипломатско-конзуларном представништву Републике Србије као дан пријема поднеска сматра с</w:t>
      </w:r>
      <w:r w:rsidR="00337AF0" w:rsidRPr="00202F66">
        <w:rPr>
          <w:rFonts w:eastAsia="Times New Roman"/>
          <w:sz w:val="24"/>
          <w:szCs w:val="24"/>
          <w:lang w:val="sr-Cyrl-CS" w:eastAsia="ar-SA"/>
        </w:rPr>
        <w:t>е дан кад је предат дипломатско</w:t>
      </w:r>
      <w:r w:rsidR="009859CF" w:rsidRPr="00202F66">
        <w:rPr>
          <w:rFonts w:eastAsia="Times New Roman"/>
          <w:sz w:val="24"/>
          <w:szCs w:val="24"/>
          <w:lang w:val="sr-Cyrl-CS" w:eastAsia="ar-SA"/>
        </w:rPr>
        <w:t>-</w:t>
      </w:r>
      <w:r w:rsidRPr="00202F66">
        <w:rPr>
          <w:rFonts w:eastAsia="Times New Roman"/>
          <w:sz w:val="24"/>
          <w:szCs w:val="24"/>
          <w:lang w:val="sr-Cyrl-CS" w:eastAsia="ar-SA"/>
        </w:rPr>
        <w:t>конзуларном представништву.</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За лица која се налазе у Војсци Србије, као дан пријема поднеска сматра се дан предаје поднеска надлежној команди.</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За лица лишена слободе, као дан пријема поднеска сматра се дан предаје поднеска установи у којој се налазе.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Враћање у пређашње стање</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Разлози за враћање у пређашње стање</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w:t>
      </w:r>
      <w:r w:rsidR="006D0CFD" w:rsidRPr="00202F66">
        <w:rPr>
          <w:rFonts w:eastAsia="Times New Roman"/>
          <w:b/>
          <w:sz w:val="24"/>
          <w:szCs w:val="24"/>
          <w:lang w:val="sr-Cyrl-CS" w:eastAsia="de-DE"/>
        </w:rPr>
        <w:t>1</w:t>
      </w:r>
      <w:r w:rsidRPr="00202F66">
        <w:rPr>
          <w:rFonts w:eastAsia="Times New Roman"/>
          <w:b/>
          <w:sz w:val="24"/>
          <w:szCs w:val="24"/>
          <w:lang w:val="sr-Cyrl-CS" w:eastAsia="de-DE"/>
        </w:rPr>
        <w:t>0.</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 xml:space="preserve"> Странци која из оправданог разлога пропусти рок за предузимање радње у поступку па изгуби право да је предузме, дозвољава се, на њен предлог, враћање у пређашње стање.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Враћање у пређашње стање </w:t>
      </w:r>
      <w:r w:rsidRPr="00202F66">
        <w:rPr>
          <w:rFonts w:eastAsia="Times New Roman"/>
          <w:sz w:val="24"/>
          <w:szCs w:val="24"/>
          <w:lang w:val="sr-Cyrl-CS"/>
        </w:rPr>
        <w:t xml:space="preserve">дозвољава </w:t>
      </w:r>
      <w:r w:rsidRPr="00202F66">
        <w:rPr>
          <w:rFonts w:eastAsia="Times New Roman"/>
          <w:sz w:val="24"/>
          <w:szCs w:val="24"/>
          <w:lang w:val="sr-Cyrl-CS" w:eastAsia="de-DE"/>
        </w:rPr>
        <w:t>се и кад је из незнања или очигледне грешке поднесак предат благовремено, али ненадлежном органу.</w:t>
      </w:r>
    </w:p>
    <w:p w:rsidR="00880BCD" w:rsidRPr="00202F66" w:rsidRDefault="00880BCD" w:rsidP="00AD2BCE">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Враћање у пређашње стање је дозвољено  и странци која је очигледном омашком прекорачила рок, ако надлежни орган прими поднесак у наредна три дана од прекорачења рока, а странка би због прекорачења изгубила неко право.</w:t>
      </w:r>
    </w:p>
    <w:p w:rsidR="00FA6E4D" w:rsidRPr="00202F66" w:rsidRDefault="00FA6E4D" w:rsidP="00AD2BCE">
      <w:pPr>
        <w:autoSpaceDE w:val="0"/>
        <w:autoSpaceDN w:val="0"/>
        <w:adjustRightInd w:val="0"/>
        <w:spacing w:after="0" w:line="240" w:lineRule="auto"/>
        <w:ind w:firstLine="720"/>
        <w:jc w:val="both"/>
        <w:rPr>
          <w:rFonts w:eastAsia="Times New Roman"/>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bCs/>
          <w:sz w:val="24"/>
          <w:szCs w:val="24"/>
          <w:lang w:val="sr-Cyrl-CS" w:eastAsia="de-DE"/>
        </w:rPr>
        <w:t>Предлог за враћање у пређашње стање</w:t>
      </w:r>
    </w:p>
    <w:p w:rsidR="00880BCD" w:rsidRPr="00202F66" w:rsidRDefault="00AE698F"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111</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eastAsia="de-DE"/>
        </w:rPr>
        <w:t>Странка је дужна да у предлогу за враћање у пређашње стање наведе  чињенице које су довеле до пропуштања и учини их барем вероватним.</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eastAsia="de-DE"/>
        </w:rPr>
        <w:lastRenderedPageBreak/>
        <w:t>Предлог за враћање у пређашње стање не може да се заснива на чињеницама које је орган већ оценио као недовољан разлог за продужење рока.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eastAsia="de-DE"/>
        </w:rPr>
        <w:t>Ако се враћање у пређашње стање предлаже због тога што је пропуштен рок за предају поднеска, прилаже се и тај поднесак.</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eastAsia="de-DE"/>
        </w:rPr>
        <w:t>Предлог за враћање у пређашње стање не зауставља ток поступка, али орган који одлучује о предлогу може да застане с поступком док решење о предлогу не постане коначно</w:t>
      </w:r>
      <w:r w:rsidRPr="00202F66">
        <w:rPr>
          <w:rFonts w:eastAsia="Times New Roman"/>
          <w:sz w:val="24"/>
          <w:szCs w:val="24"/>
          <w:lang w:val="sr-Cyrl-CS"/>
        </w:rPr>
        <w:t>.</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Рокови за предлог за враћање у пређашње стање</w:t>
      </w:r>
    </w:p>
    <w:p w:rsidR="00880BCD" w:rsidRPr="00202F66" w:rsidRDefault="00AE698F"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112</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Предлог за враћање у пређашње стање подноси се у року од осам дана од када је престао разлог који је изазвао пропуштање, а ако је странка касније сазнала за пропуштање – у року од осам дана од када је сазнала за пропуштање.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После истека три месеца од пропуштања не може се тражити враћање у пређашње стање, изузев ако је пропуштање изазвано вишом силом.</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Није </w:t>
      </w:r>
      <w:r w:rsidRPr="00202F66">
        <w:rPr>
          <w:rFonts w:eastAsia="Times New Roman"/>
          <w:sz w:val="24"/>
          <w:szCs w:val="24"/>
          <w:lang w:val="sr-Cyrl-CS" w:eastAsia="en-US"/>
        </w:rPr>
        <w:t>дозвољен</w:t>
      </w:r>
      <w:r w:rsidRPr="00202F66">
        <w:rPr>
          <w:rFonts w:eastAsia="Times New Roman"/>
          <w:sz w:val="24"/>
          <w:szCs w:val="24"/>
          <w:lang w:val="sr-Cyrl-CS" w:eastAsia="de-DE"/>
        </w:rPr>
        <w:t xml:space="preserve"> предлог за враћање у пређашње стање због пропуштања рока за подношење предлога за враћање у пређашње стање.</w:t>
      </w:r>
    </w:p>
    <w:p w:rsidR="00880BCD" w:rsidRPr="00202F66" w:rsidRDefault="00880BCD" w:rsidP="00880BCD">
      <w:pPr>
        <w:autoSpaceDE w:val="0"/>
        <w:autoSpaceDN w:val="0"/>
        <w:adjustRightInd w:val="0"/>
        <w:spacing w:after="0" w:line="240" w:lineRule="auto"/>
        <w:outlineLvl w:val="0"/>
        <w:rPr>
          <w:rFonts w:eastAsia="Times New Roman"/>
          <w:b/>
          <w:bCs/>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Одлучивање о предлогу за враћање у пређашње стање</w:t>
      </w:r>
    </w:p>
    <w:p w:rsidR="00880BCD" w:rsidRPr="00202F66" w:rsidRDefault="00AE698F"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113</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rPr>
        <w:t>П</w:t>
      </w:r>
      <w:r w:rsidRPr="00202F66">
        <w:rPr>
          <w:rFonts w:eastAsia="SimSun"/>
          <w:sz w:val="24"/>
          <w:szCs w:val="24"/>
          <w:lang w:val="sr-Cyrl-CS" w:eastAsia="zh-CN"/>
        </w:rPr>
        <w:t>редлог за враћање у пређашње стање подноси се органу пред којим је требало предузети пропуштену радњу, који решењем и одлучује о предлогу.</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Противној странци пружа се прилика да се изјасни о предлогу, ако се предлог не заснива на општепознатим чињеницама.</w:t>
      </w:r>
    </w:p>
    <w:p w:rsidR="00880BCD" w:rsidRPr="00202F66" w:rsidRDefault="00880BCD" w:rsidP="00880BCD">
      <w:pPr>
        <w:spacing w:after="0" w:line="240" w:lineRule="auto"/>
        <w:ind w:firstLine="720"/>
        <w:jc w:val="both"/>
        <w:rPr>
          <w:rFonts w:eastAsia="SimSun"/>
          <w:sz w:val="24"/>
          <w:szCs w:val="24"/>
          <w:lang w:val="sr-Cyrl-CS" w:eastAsia="zh-CN"/>
        </w:rPr>
      </w:pPr>
    </w:p>
    <w:p w:rsidR="00880BCD" w:rsidRPr="00202F66" w:rsidRDefault="00880BCD" w:rsidP="00880BCD">
      <w:pPr>
        <w:spacing w:after="0" w:line="240" w:lineRule="auto"/>
        <w:jc w:val="center"/>
        <w:rPr>
          <w:rFonts w:eastAsia="SimSun"/>
          <w:sz w:val="24"/>
          <w:szCs w:val="24"/>
          <w:lang w:val="sr-Cyrl-CS" w:eastAsia="zh-CN"/>
        </w:rPr>
      </w:pPr>
      <w:r w:rsidRPr="00202F66">
        <w:rPr>
          <w:rFonts w:eastAsia="SimSun"/>
          <w:b/>
          <w:bCs/>
          <w:sz w:val="24"/>
          <w:szCs w:val="24"/>
          <w:lang w:val="sr-Cyrl-CS" w:eastAsia="zh-CN"/>
        </w:rPr>
        <w:t>Одобрење враћања у пређашње стање</w:t>
      </w:r>
    </w:p>
    <w:p w:rsidR="00880BCD" w:rsidRPr="00202F66" w:rsidRDefault="00AE698F" w:rsidP="00880BCD">
      <w:pPr>
        <w:spacing w:after="0" w:line="240" w:lineRule="auto"/>
        <w:jc w:val="center"/>
        <w:rPr>
          <w:rFonts w:eastAsia="SimSun"/>
          <w:b/>
          <w:sz w:val="24"/>
          <w:szCs w:val="24"/>
          <w:lang w:val="sr-Cyrl-CS" w:eastAsia="zh-CN"/>
        </w:rPr>
      </w:pPr>
      <w:r w:rsidRPr="00202F66">
        <w:rPr>
          <w:rFonts w:eastAsia="SimSun"/>
          <w:b/>
          <w:sz w:val="24"/>
          <w:szCs w:val="24"/>
          <w:lang w:val="sr-Cyrl-CS" w:eastAsia="zh-CN"/>
        </w:rPr>
        <w:t>Члан 114</w:t>
      </w:r>
      <w:r w:rsidR="00880BCD"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rPr>
      </w:pPr>
      <w:r w:rsidRPr="00202F66">
        <w:rPr>
          <w:rFonts w:eastAsia="SimSun"/>
          <w:sz w:val="24"/>
          <w:szCs w:val="24"/>
          <w:lang w:val="sr-Cyrl-CS" w:eastAsia="zh-CN"/>
        </w:rPr>
        <w:t>Кад се одобри враћање у пређашње стање,</w:t>
      </w:r>
      <w:r w:rsidRPr="00202F66">
        <w:rPr>
          <w:rFonts w:eastAsia="SimSun"/>
          <w:b/>
          <w:sz w:val="24"/>
          <w:szCs w:val="24"/>
          <w:lang w:val="sr-Cyrl-CS" w:eastAsia="zh-CN"/>
        </w:rPr>
        <w:t xml:space="preserve"> </w:t>
      </w:r>
      <w:r w:rsidRPr="00202F66">
        <w:rPr>
          <w:rFonts w:eastAsia="SimSun"/>
          <w:sz w:val="24"/>
          <w:szCs w:val="24"/>
          <w:lang w:val="sr-Cyrl-CS" w:eastAsia="zh-CN"/>
        </w:rPr>
        <w:t>поступак се враћа у стање у</w:t>
      </w:r>
      <w:r w:rsidR="00AE698F" w:rsidRPr="00202F66">
        <w:rPr>
          <w:rFonts w:eastAsia="SimSun"/>
          <w:sz w:val="24"/>
          <w:szCs w:val="24"/>
          <w:lang w:val="sr-Cyrl-CS" w:eastAsia="zh-CN"/>
        </w:rPr>
        <w:t xml:space="preserve"> коме се налазио пре пропуштања</w:t>
      </w:r>
      <w:r w:rsidRPr="00202F66">
        <w:rPr>
          <w:rFonts w:eastAsia="SimSun"/>
          <w:sz w:val="24"/>
          <w:szCs w:val="24"/>
          <w:lang w:val="sr-Cyrl-CS" w:eastAsia="zh-CN"/>
        </w:rPr>
        <w:t xml:space="preserve"> и поништавају се решења и закључци који су донети услед пропуштања</w:t>
      </w:r>
      <w:r w:rsidRPr="00202F66">
        <w:rPr>
          <w:rFonts w:eastAsia="SimSun"/>
          <w:sz w:val="24"/>
          <w:szCs w:val="24"/>
          <w:lang w:val="sr-Cyrl-CS"/>
        </w:rPr>
        <w:t>.</w:t>
      </w:r>
    </w:p>
    <w:p w:rsidR="00880BCD" w:rsidRPr="00202F66" w:rsidRDefault="00880BCD" w:rsidP="00880BCD">
      <w:pPr>
        <w:spacing w:after="0" w:line="240" w:lineRule="auto"/>
        <w:ind w:firstLine="720"/>
        <w:jc w:val="both"/>
        <w:rPr>
          <w:rFonts w:eastAsia="SimSun"/>
          <w:sz w:val="24"/>
          <w:szCs w:val="24"/>
          <w:lang w:val="sr-Cyrl-CS"/>
        </w:rPr>
      </w:pPr>
      <w:r w:rsidRPr="00202F66">
        <w:rPr>
          <w:rFonts w:eastAsia="SimSun"/>
          <w:sz w:val="24"/>
          <w:szCs w:val="24"/>
          <w:lang w:val="sr-Cyrl-CS"/>
        </w:rPr>
        <w:t xml:space="preserve">Против решења којим је одобрено враћање у пређашње стање жалба није </w:t>
      </w:r>
      <w:r w:rsidRPr="00202F66">
        <w:rPr>
          <w:rFonts w:eastAsia="SimSun"/>
          <w:sz w:val="24"/>
          <w:szCs w:val="24"/>
          <w:lang w:val="sr-Cyrl-CS" w:eastAsia="en-US"/>
        </w:rPr>
        <w:t>дозвољена</w:t>
      </w:r>
      <w:r w:rsidRPr="00202F66">
        <w:rPr>
          <w:rFonts w:eastAsia="SimSun"/>
          <w:sz w:val="24"/>
          <w:szCs w:val="24"/>
          <w:lang w:val="sr-Cyrl-CS"/>
        </w:rPr>
        <w:t>, изузев ако је предлог био неблаговремен или недозвољен.</w:t>
      </w:r>
    </w:p>
    <w:p w:rsidR="00880BCD" w:rsidRPr="00202F66" w:rsidRDefault="00880BCD" w:rsidP="00880BCD">
      <w:pPr>
        <w:spacing w:after="0" w:line="240" w:lineRule="auto"/>
        <w:ind w:firstLine="720"/>
        <w:jc w:val="center"/>
        <w:outlineLvl w:val="0"/>
        <w:rPr>
          <w:rFonts w:eastAsia="Times New Roman"/>
          <w:b/>
          <w:sz w:val="24"/>
          <w:szCs w:val="24"/>
          <w:lang w:val="sr-Cyrl-CS" w:eastAsia="de-DE"/>
        </w:rPr>
      </w:pPr>
    </w:p>
    <w:p w:rsidR="0030144F" w:rsidRDefault="0030144F" w:rsidP="00880BCD">
      <w:pPr>
        <w:keepNext/>
        <w:spacing w:after="0" w:line="240" w:lineRule="auto"/>
        <w:jc w:val="center"/>
        <w:outlineLvl w:val="0"/>
        <w:rPr>
          <w:rFonts w:eastAsia="Times New Roman"/>
          <w:sz w:val="24"/>
          <w:szCs w:val="24"/>
          <w:lang w:val="sr-Latn-CS" w:eastAsia="de-DE"/>
        </w:rPr>
      </w:pPr>
    </w:p>
    <w:p w:rsidR="00880BCD" w:rsidRPr="00202F66" w:rsidRDefault="00880BCD" w:rsidP="00880BCD">
      <w:pPr>
        <w:keepNext/>
        <w:spacing w:after="0" w:line="240" w:lineRule="auto"/>
        <w:jc w:val="center"/>
        <w:outlineLvl w:val="0"/>
        <w:rPr>
          <w:rFonts w:eastAsia="Times New Roman"/>
          <w:sz w:val="24"/>
          <w:szCs w:val="24"/>
          <w:lang w:val="sr-Cyrl-CS" w:eastAsia="de-DE"/>
        </w:rPr>
      </w:pPr>
      <w:r w:rsidRPr="00202F66">
        <w:rPr>
          <w:rFonts w:eastAsia="Times New Roman"/>
          <w:sz w:val="24"/>
          <w:szCs w:val="24"/>
          <w:lang w:val="sr-Cyrl-CS" w:eastAsia="de-DE"/>
        </w:rPr>
        <w:t>V. ТРОШКОВИ ПОСТУПКА</w:t>
      </w:r>
    </w:p>
    <w:p w:rsidR="00880BCD" w:rsidRPr="00202F66" w:rsidRDefault="00880BCD" w:rsidP="00880BCD">
      <w:pPr>
        <w:keepNext/>
        <w:spacing w:after="0" w:line="240" w:lineRule="auto"/>
        <w:jc w:val="center"/>
        <w:outlineLvl w:val="0"/>
        <w:rPr>
          <w:rFonts w:eastAsia="Times New Roman"/>
          <w:sz w:val="24"/>
          <w:szCs w:val="24"/>
          <w:lang w:val="sr-Cyrl-CS" w:eastAsia="de-DE"/>
        </w:rPr>
      </w:pPr>
      <w:r w:rsidRPr="00202F66">
        <w:rPr>
          <w:rFonts w:eastAsia="Times New Roman"/>
          <w:b/>
          <w:sz w:val="24"/>
          <w:szCs w:val="24"/>
          <w:lang w:val="sr-Cyrl-CS" w:eastAsia="de-DE"/>
        </w:rPr>
        <w:t>Основна правила о сношењу трошкова</w:t>
      </w: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11</w:t>
      </w:r>
      <w:r w:rsidR="00AE698F" w:rsidRPr="00202F66">
        <w:rPr>
          <w:rFonts w:eastAsia="Times New Roman"/>
          <w:b/>
          <w:sz w:val="24"/>
          <w:szCs w:val="24"/>
          <w:lang w:val="sr-Cyrl-CS" w:eastAsia="de-DE"/>
        </w:rPr>
        <w:t>5</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Трошкови </w:t>
      </w:r>
      <w:r w:rsidRPr="00202F66">
        <w:rPr>
          <w:rFonts w:eastAsia="SimSun"/>
          <w:sz w:val="24"/>
          <w:szCs w:val="24"/>
          <w:lang w:val="sr-Cyrl-CS"/>
        </w:rPr>
        <w:t>поступка</w:t>
      </w:r>
      <w:r w:rsidRPr="00202F66">
        <w:rPr>
          <w:rFonts w:eastAsia="SimSun"/>
          <w:sz w:val="24"/>
          <w:szCs w:val="24"/>
          <w:lang w:val="sr-Cyrl-CS" w:eastAsia="zh-CN"/>
        </w:rPr>
        <w:t xml:space="preserve"> јесу издаци за таксе, лични трошкови странке (трошкови доласка и губитка времена и зараде), трошкови заступања и стручног помагања странке и трошкови усмене расправе и извођења доказа, укључујући и стварне трошкове сведока и стварне трошкове и награду вештака, тумача, преводилаца и привремених заступника.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Лице које учествује у поступку сноси трошкове радњи које проузрокује својом кривицом. </w:t>
      </w:r>
    </w:p>
    <w:p w:rsidR="00880BCD" w:rsidRPr="00202F66" w:rsidRDefault="00880BCD" w:rsidP="00880BCD">
      <w:pPr>
        <w:spacing w:after="0" w:line="240" w:lineRule="auto"/>
        <w:ind w:firstLine="720"/>
        <w:outlineLvl w:val="0"/>
        <w:rPr>
          <w:rFonts w:eastAsia="Times New Roman"/>
          <w:sz w:val="24"/>
          <w:szCs w:val="24"/>
          <w:lang w:val="sr-Cyrl-CS" w:eastAsia="de-DE"/>
        </w:rPr>
      </w:pP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Сношење трошкова поступка покренутог захтевом странке</w:t>
      </w:r>
    </w:p>
    <w:p w:rsidR="00880BCD" w:rsidRPr="00202F66" w:rsidRDefault="00AE698F"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116</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Кад је поступак покренут захтевом странке, она сама сноси издатке за таксе и трошкове заступања и стручног помагања.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Поред тога странка сноси и трошкове усмене расправе и извођења доказа. </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lastRenderedPageBreak/>
        <w:t>Кад у поступку учествују противне странке, странка чијим захтевом је покренут поступак који је окончан неповољно по њу, надокнађује противној странци оправдане трошкове, а ако је делимично успела са захтевом – противној странци надокнађује трошкове сразмерно делу захтева у коме није успела.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Свака странка сноси своје трошкове поступка који је окончан поравнањем, ако у поравнању друкчије није одређено.</w:t>
      </w:r>
    </w:p>
    <w:p w:rsidR="00880BCD" w:rsidRPr="00202F66" w:rsidRDefault="00880BCD" w:rsidP="00880BCD">
      <w:pPr>
        <w:spacing w:after="0" w:line="240" w:lineRule="auto"/>
        <w:rPr>
          <w:rFonts w:eastAsia="Times New Roman"/>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Сношење трошкова поступка покренутог по службеној дужности</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w:t>
      </w:r>
      <w:r w:rsidR="00E855A2" w:rsidRPr="00202F66">
        <w:rPr>
          <w:rFonts w:eastAsia="Times New Roman"/>
          <w:b/>
          <w:sz w:val="24"/>
          <w:szCs w:val="24"/>
          <w:lang w:val="sr-Cyrl-CS" w:eastAsia="de-DE"/>
        </w:rPr>
        <w:t>лан 117</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Орган сноси трошкове поступка који је покренут по службеној дужности и повољно окончан по странку.</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Странка сноси трошкове поступка који је неповољно окончан по њу.</w:t>
      </w:r>
    </w:p>
    <w:p w:rsidR="00880BCD" w:rsidRPr="00202F66" w:rsidRDefault="00880BCD" w:rsidP="00880BCD">
      <w:pPr>
        <w:spacing w:after="0" w:line="240" w:lineRule="auto"/>
        <w:ind w:firstLine="720"/>
        <w:outlineLvl w:val="0"/>
        <w:rPr>
          <w:rFonts w:eastAsia="Times New Roman"/>
          <w:b/>
          <w:sz w:val="24"/>
          <w:szCs w:val="24"/>
          <w:lang w:val="sr-Cyrl-CS" w:eastAsia="de-DE"/>
        </w:rPr>
      </w:pPr>
    </w:p>
    <w:p w:rsidR="00880BCD" w:rsidRPr="00202F66" w:rsidRDefault="00B113E1" w:rsidP="00B113E1">
      <w:pPr>
        <w:spacing w:after="0" w:line="240" w:lineRule="auto"/>
        <w:ind w:firstLine="720"/>
        <w:outlineLvl w:val="0"/>
        <w:rPr>
          <w:rFonts w:eastAsia="Times New Roman"/>
          <w:b/>
          <w:sz w:val="24"/>
          <w:szCs w:val="24"/>
          <w:lang w:val="sr-Cyrl-CS" w:eastAsia="de-DE"/>
        </w:rPr>
      </w:pPr>
      <w:r w:rsidRPr="00202F66">
        <w:rPr>
          <w:rFonts w:eastAsia="Times New Roman"/>
          <w:b/>
          <w:sz w:val="24"/>
          <w:szCs w:val="24"/>
          <w:lang w:val="sr-Cyrl-CS" w:eastAsia="de-DE"/>
        </w:rPr>
        <w:t xml:space="preserve">                               </w:t>
      </w:r>
      <w:r w:rsidR="00880BCD" w:rsidRPr="00202F66">
        <w:rPr>
          <w:rFonts w:eastAsia="Times New Roman"/>
          <w:b/>
          <w:sz w:val="24"/>
          <w:szCs w:val="24"/>
          <w:lang w:val="sr-Cyrl-CS" w:eastAsia="de-DE"/>
        </w:rPr>
        <w:t>Претходно сношење трошкова</w:t>
      </w:r>
    </w:p>
    <w:p w:rsidR="00880BCD" w:rsidRPr="00202F66" w:rsidRDefault="00E855A2"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118</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Претходно, пре него што се одлучи о томе ко сноси трошкове поступка, странка сноси своје трошкове поступка који је покренут њеним захтевом, а ако у поступку учествују противне странке – свака  претходно сноси своје трошкове.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Трошкове усмене расправе и извођења доказа претходно сноси странка чијим захтевом је покренут поступак. Ако је поступак покренут захтевом странке, а са сигурношћу може да се предвиди да ће испитни поступак изазвати посебне новчане издатке (због увиђаја, вештачења, доласка сведока и слично), орган може решењем наложити странци да у одређеном року унапред положи новац којим се покривају предвиђени новчани издаци. Ако странка то пропусти, орган може одустати од извођења доказа или обуставити поступак,  ако  настављање поступка није у јавном интересу. Исто важи и кад је странка предложила обезбеђење доказа пре покретања поступка.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је поступак покренут по службеној дужности, трошкове поступка претходно сноси орган.</w:t>
      </w:r>
    </w:p>
    <w:p w:rsidR="00880BCD" w:rsidRPr="00202F66" w:rsidRDefault="00880BCD" w:rsidP="00880BCD">
      <w:pPr>
        <w:spacing w:after="0" w:line="240" w:lineRule="auto"/>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Одлучивање о трошковима поступка</w:t>
      </w:r>
    </w:p>
    <w:p w:rsidR="00880BCD" w:rsidRPr="00202F66" w:rsidRDefault="00E855A2"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119</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може да захтева накнаду трошкова до окончања поступка.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 трошковима поступка одлучује се решењем о управној ствари, тако што се у посебној тачки диспозитива одређује износ трошкова и ко, коме и у ком року је дужан да их надокнади.</w:t>
      </w:r>
    </w:p>
    <w:p w:rsidR="00880BCD" w:rsidRPr="00202F66" w:rsidRDefault="00880BCD" w:rsidP="001407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у време доношења решења о управној ствари нису познати неки трошкови поступка, о њима се одлучује допунским решењем.</w:t>
      </w:r>
    </w:p>
    <w:p w:rsidR="00FA6E4D" w:rsidRPr="00202F66" w:rsidRDefault="00FA6E4D" w:rsidP="001407CD">
      <w:pPr>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ind w:firstLine="720"/>
        <w:jc w:val="center"/>
        <w:outlineLvl w:val="0"/>
        <w:rPr>
          <w:rFonts w:eastAsia="Times New Roman"/>
          <w:b/>
          <w:sz w:val="24"/>
          <w:szCs w:val="24"/>
          <w:lang w:val="sr-Cyrl-CS" w:eastAsia="de-DE"/>
        </w:rPr>
      </w:pPr>
      <w:r w:rsidRPr="00202F66">
        <w:rPr>
          <w:rFonts w:eastAsia="Times New Roman"/>
          <w:b/>
          <w:sz w:val="24"/>
          <w:szCs w:val="24"/>
          <w:lang w:val="sr-Cyrl-CS" w:eastAsia="de-DE"/>
        </w:rPr>
        <w:t>Накнада трошкова и награде другим учесницима поступка</w:t>
      </w:r>
    </w:p>
    <w:p w:rsidR="00880BCD" w:rsidRPr="00202F66" w:rsidRDefault="00E855A2"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120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Сведоци имају право на накнаду стварних трошкова који су настали у вези с поступком, а вештаци, тумачи, преводиоци и привремени заступници – и право на награду.</w:t>
      </w:r>
    </w:p>
    <w:p w:rsidR="00880BCD" w:rsidRPr="00202F66" w:rsidRDefault="00E855A2" w:rsidP="00880BCD">
      <w:pPr>
        <w:spacing w:after="0" w:line="240" w:lineRule="auto"/>
        <w:ind w:firstLine="709"/>
        <w:jc w:val="both"/>
        <w:rPr>
          <w:rFonts w:eastAsia="Times New Roman"/>
          <w:sz w:val="24"/>
          <w:szCs w:val="24"/>
          <w:lang w:val="sr-Cyrl-CS" w:eastAsia="de-DE"/>
        </w:rPr>
      </w:pPr>
      <w:r w:rsidRPr="00202F66">
        <w:rPr>
          <w:rFonts w:eastAsia="Times New Roman"/>
          <w:sz w:val="24"/>
          <w:szCs w:val="24"/>
          <w:lang w:val="sr-Cyrl-CS" w:eastAsia="de-DE"/>
        </w:rPr>
        <w:t>Они су</w:t>
      </w:r>
      <w:r w:rsidR="00880BCD" w:rsidRPr="00202F66">
        <w:rPr>
          <w:rFonts w:eastAsia="Times New Roman"/>
          <w:sz w:val="24"/>
          <w:szCs w:val="24"/>
          <w:lang w:val="sr-Cyrl-CS" w:eastAsia="de-DE"/>
        </w:rPr>
        <w:t xml:space="preserve"> дужн</w:t>
      </w:r>
      <w:r w:rsidRPr="00202F66">
        <w:rPr>
          <w:rFonts w:eastAsia="Times New Roman"/>
          <w:sz w:val="24"/>
          <w:szCs w:val="24"/>
          <w:lang w:val="sr-Cyrl-CS" w:eastAsia="de-DE"/>
        </w:rPr>
        <w:t>и</w:t>
      </w:r>
      <w:r w:rsidR="00880BCD" w:rsidRPr="00202F66">
        <w:rPr>
          <w:rFonts w:eastAsia="Times New Roman"/>
          <w:sz w:val="24"/>
          <w:szCs w:val="24"/>
          <w:lang w:val="sr-Cyrl-CS" w:eastAsia="de-DE"/>
        </w:rPr>
        <w:t xml:space="preserve"> да захтевају накнаду стварних трошкова и награду још при предузимању тражене радње, иначе губе та права. Овлашћено службено лице упозорава их на последице пропуштања да поставе захтев и службену белешку о томе уноси у записник.</w:t>
      </w:r>
    </w:p>
    <w:p w:rsidR="00880BCD" w:rsidRPr="00202F66" w:rsidRDefault="001042F4" w:rsidP="001042F4">
      <w:pPr>
        <w:tabs>
          <w:tab w:val="left" w:pos="3331"/>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ab/>
      </w:r>
    </w:p>
    <w:p w:rsidR="0030144F" w:rsidRDefault="0030144F" w:rsidP="00880BCD">
      <w:pPr>
        <w:spacing w:after="0" w:line="240" w:lineRule="auto"/>
        <w:jc w:val="center"/>
        <w:rPr>
          <w:rFonts w:eastAsia="Times New Roman"/>
          <w:b/>
          <w:sz w:val="24"/>
          <w:szCs w:val="24"/>
          <w:lang w:val="sr-Latn-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lastRenderedPageBreak/>
        <w:t>Трошкови поступка по жалби</w:t>
      </w: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w:t>
      </w:r>
      <w:r w:rsidR="00E855A2" w:rsidRPr="00202F66">
        <w:rPr>
          <w:rFonts w:eastAsia="Times New Roman"/>
          <w:b/>
          <w:sz w:val="24"/>
          <w:szCs w:val="24"/>
          <w:lang w:val="sr-Cyrl-CS" w:eastAsia="de-DE"/>
        </w:rPr>
        <w:t>2</w:t>
      </w:r>
      <w:r w:rsidRPr="00202F66">
        <w:rPr>
          <w:rFonts w:eastAsia="Times New Roman"/>
          <w:b/>
          <w:sz w:val="24"/>
          <w:szCs w:val="24"/>
          <w:lang w:val="sr-Cyrl-CS" w:eastAsia="de-DE"/>
        </w:rPr>
        <w:t>1.</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жалба буде одбачена или одбијена или жалилац одустане од жалбе, трошкове другостепеног поступка сноси жалилац.</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другостепени орган сам реши управну ствар, он одлучује и о трошковима првостепеног и другостепеног поступка, уколико је законом предвиђено касационо поступање другостепеног органа.</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Могућност друкчијег уређења сношења трошкова поступка</w:t>
      </w:r>
    </w:p>
    <w:p w:rsidR="00880BCD" w:rsidRPr="00202F66" w:rsidRDefault="000A1181"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122</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Сношење трошкова поступка може посебним законом да се друкчије уреди.</w:t>
      </w:r>
    </w:p>
    <w:p w:rsidR="00880BCD" w:rsidRPr="00202F66" w:rsidRDefault="00880BCD" w:rsidP="00880BCD">
      <w:pPr>
        <w:spacing w:after="0" w:line="240" w:lineRule="auto"/>
        <w:ind w:firstLine="720"/>
        <w:outlineLvl w:val="0"/>
        <w:rPr>
          <w:rFonts w:eastAsia="Times New Roman"/>
          <w:b/>
          <w:sz w:val="24"/>
          <w:szCs w:val="24"/>
          <w:lang w:val="sr-Cyrl-CS" w:eastAsia="de-DE"/>
        </w:rPr>
      </w:pPr>
    </w:p>
    <w:p w:rsidR="00880BCD" w:rsidRPr="00202F66" w:rsidRDefault="00880BCD" w:rsidP="00880BCD">
      <w:pPr>
        <w:spacing w:after="0" w:line="240" w:lineRule="auto"/>
        <w:ind w:firstLine="720"/>
        <w:jc w:val="center"/>
        <w:outlineLvl w:val="0"/>
        <w:rPr>
          <w:rFonts w:eastAsia="Times New Roman"/>
          <w:b/>
          <w:sz w:val="24"/>
          <w:szCs w:val="24"/>
          <w:lang w:val="sr-Cyrl-CS" w:eastAsia="de-DE"/>
        </w:rPr>
      </w:pPr>
      <w:r w:rsidRPr="00202F66">
        <w:rPr>
          <w:rFonts w:eastAsia="Times New Roman"/>
          <w:b/>
          <w:sz w:val="24"/>
          <w:szCs w:val="24"/>
          <w:lang w:val="sr-Cyrl-CS" w:eastAsia="de-DE"/>
        </w:rPr>
        <w:t>Ослобађање од плаћања трошкова</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w:t>
      </w:r>
      <w:r w:rsidR="000A1181" w:rsidRPr="00202F66">
        <w:rPr>
          <w:rFonts w:eastAsia="Times New Roman"/>
          <w:b/>
          <w:sz w:val="24"/>
          <w:szCs w:val="24"/>
          <w:lang w:val="sr-Cyrl-CS" w:eastAsia="de-DE"/>
        </w:rPr>
        <w:t>лан 123</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Странка може бити ослобођена од плаћања трошкова у целини или делимично ако не може да сноси трошкове без штете по своје нужно издржавање или нужно издржавање своје породице или ако је то предвиђено међународним правом.</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 захтеву странке одлучује се решењем.</w:t>
      </w:r>
    </w:p>
    <w:p w:rsidR="00880BCD" w:rsidRPr="00202F66" w:rsidRDefault="00880BCD" w:rsidP="001407CD">
      <w:pPr>
        <w:spacing w:after="0" w:line="240" w:lineRule="auto"/>
        <w:jc w:val="both"/>
        <w:rPr>
          <w:rFonts w:eastAsia="Times New Roman"/>
          <w:sz w:val="24"/>
          <w:szCs w:val="24"/>
          <w:lang w:val="sr-Cyrl-CS" w:eastAsia="de-DE"/>
        </w:rPr>
      </w:pPr>
    </w:p>
    <w:p w:rsidR="00275641" w:rsidRPr="00202F66" w:rsidRDefault="00275641" w:rsidP="00880BCD">
      <w:pPr>
        <w:spacing w:after="0" w:line="240" w:lineRule="auto"/>
        <w:jc w:val="center"/>
        <w:rPr>
          <w:rFonts w:eastAsia="Times New Roman"/>
          <w:b/>
          <w:sz w:val="24"/>
          <w:szCs w:val="24"/>
          <w:lang w:val="en-U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ДЕО ЧЕТВРТИ</w:t>
      </w: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ПРВОСТЕПЕНИ ПОСТУПАК</w:t>
      </w:r>
    </w:p>
    <w:p w:rsidR="00880BCD" w:rsidRPr="00202F66" w:rsidRDefault="00880BCD" w:rsidP="00880BCD">
      <w:pPr>
        <w:keepNext/>
        <w:spacing w:after="0" w:line="240" w:lineRule="auto"/>
        <w:jc w:val="center"/>
        <w:rPr>
          <w:rFonts w:eastAsia="Times New Roman"/>
          <w:sz w:val="24"/>
          <w:szCs w:val="24"/>
          <w:lang w:val="sr-Cyrl-CS" w:eastAsia="de-DE"/>
        </w:rPr>
      </w:pPr>
      <w:r w:rsidRPr="00202F66">
        <w:rPr>
          <w:rFonts w:eastAsia="Times New Roman"/>
          <w:sz w:val="24"/>
          <w:szCs w:val="24"/>
          <w:lang w:val="sr-Cyrl-CS" w:eastAsia="de-DE"/>
        </w:rPr>
        <w:t>I. ПОКРЕТАЊЕ ПОСТУПКА И ЗАХТЕВИ СТРАНАКА</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1. Начин покретања поступка</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12</w:t>
      </w:r>
      <w:r w:rsidR="000A1181" w:rsidRPr="00202F66">
        <w:rPr>
          <w:rFonts w:eastAsia="Times New Roman"/>
          <w:b/>
          <w:sz w:val="24"/>
          <w:szCs w:val="24"/>
          <w:lang w:val="sr-Cyrl-CS" w:eastAsia="de-DE"/>
        </w:rPr>
        <w:t>4</w:t>
      </w:r>
      <w:r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Поступак се покреће захтевом странке или по службеној дужности.</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Поступак се покреће по службеној дужности кад је то прописом одређено или кад орган утврди или сазна да је, с обзиром на  чињенично стање, неопходно да се заштити јавни интерес.</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се поступак покреће по службеној дужности а то није у интересу странке, орган је дужан да донесе закључак о покретању поступка.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При покретању поступка по службеној дужности, орган узима у обзир и представке грађана и организација и упозорења надлежних органа.</w:t>
      </w:r>
    </w:p>
    <w:p w:rsidR="00880BCD" w:rsidRPr="00202F66" w:rsidRDefault="00880BCD" w:rsidP="001407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Поступак не може да се покрене по службеној дужности у управним стварима у којима по закону или природи ствари поступак може да се покрене само захтевом странке.</w:t>
      </w:r>
    </w:p>
    <w:p w:rsidR="0030144F" w:rsidRDefault="0030144F" w:rsidP="00880BCD">
      <w:pPr>
        <w:keepNext/>
        <w:autoSpaceDE w:val="0"/>
        <w:autoSpaceDN w:val="0"/>
        <w:adjustRightInd w:val="0"/>
        <w:spacing w:after="0" w:line="240" w:lineRule="auto"/>
        <w:jc w:val="center"/>
        <w:outlineLvl w:val="0"/>
        <w:rPr>
          <w:rFonts w:eastAsia="Times New Roman"/>
          <w:b/>
          <w:bCs/>
          <w:sz w:val="24"/>
          <w:szCs w:val="24"/>
          <w:lang w:val="sr-Latn-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2. Тренутак покретања поступка</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12</w:t>
      </w:r>
      <w:r w:rsidR="00AD3AF7" w:rsidRPr="00202F66">
        <w:rPr>
          <w:rFonts w:eastAsia="Times New Roman"/>
          <w:b/>
          <w:sz w:val="24"/>
          <w:szCs w:val="24"/>
          <w:lang w:val="sr-Cyrl-CS" w:eastAsia="de-DE"/>
        </w:rPr>
        <w:t>5.</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Поступак </w:t>
      </w:r>
      <w:r w:rsidR="002B4616" w:rsidRPr="00202F66">
        <w:rPr>
          <w:rFonts w:eastAsia="Times New Roman"/>
          <w:sz w:val="24"/>
          <w:szCs w:val="24"/>
          <w:lang w:val="sr-Cyrl-CS" w:eastAsia="de-DE"/>
        </w:rPr>
        <w:t>је покренут захтевом странке кад</w:t>
      </w:r>
      <w:r w:rsidRPr="00202F66">
        <w:rPr>
          <w:rFonts w:eastAsia="Times New Roman"/>
          <w:sz w:val="24"/>
          <w:szCs w:val="24"/>
          <w:lang w:val="sr-Cyrl-CS" w:eastAsia="de-DE"/>
        </w:rPr>
        <w:t xml:space="preserve"> орган прими захтев странке.</w:t>
      </w:r>
    </w:p>
    <w:p w:rsidR="00880BCD" w:rsidRPr="00202F66" w:rsidRDefault="00880BCD" w:rsidP="00AD3AF7">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Поступак је</w:t>
      </w:r>
      <w:r w:rsidR="00AD3AF7" w:rsidRPr="00202F66">
        <w:rPr>
          <w:rFonts w:eastAsia="Times New Roman"/>
          <w:sz w:val="24"/>
          <w:szCs w:val="24"/>
          <w:lang w:val="sr-Cyrl-CS" w:eastAsia="de-DE"/>
        </w:rPr>
        <w:t xml:space="preserve"> покренут по службеној дужности </w:t>
      </w:r>
      <w:r w:rsidRPr="00202F66">
        <w:rPr>
          <w:rFonts w:eastAsia="Times New Roman"/>
          <w:sz w:val="24"/>
          <w:szCs w:val="24"/>
          <w:lang w:val="sr-Cyrl-CS" w:eastAsia="de-DE"/>
        </w:rPr>
        <w:t>кад је странка обавештена о закључку о покретању поступка по службеној дужнос</w:t>
      </w:r>
      <w:r w:rsidR="00AD3AF7" w:rsidRPr="00202F66">
        <w:rPr>
          <w:rFonts w:eastAsia="Times New Roman"/>
          <w:sz w:val="24"/>
          <w:szCs w:val="24"/>
          <w:lang w:val="sr-Cyrl-CS" w:eastAsia="de-DE"/>
        </w:rPr>
        <w:t>ти који није у интересу странке</w:t>
      </w:r>
      <w:r w:rsidRPr="00202F66">
        <w:rPr>
          <w:rFonts w:eastAsia="Times New Roman"/>
          <w:sz w:val="24"/>
          <w:szCs w:val="24"/>
          <w:lang w:val="sr-Cyrl-CS" w:eastAsia="de-DE"/>
        </w:rPr>
        <w:t xml:space="preserve"> или</w:t>
      </w:r>
      <w:r w:rsidR="00AD3AF7" w:rsidRPr="00202F66">
        <w:rPr>
          <w:rFonts w:eastAsia="Times New Roman"/>
          <w:sz w:val="24"/>
          <w:szCs w:val="24"/>
          <w:lang w:val="sr-Cyrl-CS" w:eastAsia="de-DE"/>
        </w:rPr>
        <w:t xml:space="preserve"> </w:t>
      </w:r>
      <w:r w:rsidRPr="00202F66">
        <w:rPr>
          <w:rFonts w:eastAsia="Times New Roman"/>
          <w:sz w:val="24"/>
          <w:szCs w:val="24"/>
          <w:lang w:val="sr-Cyrl-CS" w:eastAsia="de-DE"/>
        </w:rPr>
        <w:t>кад орган предузме било коју радњу ради вођења поступка по службеној дужности који је у интересу странке.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Обавештавање странке о закључку о покретању поступка врши се према одредбама овог закона о личном достављању</w:t>
      </w:r>
      <w:r w:rsidR="003735C2" w:rsidRPr="00202F66">
        <w:rPr>
          <w:rFonts w:eastAsia="Times New Roman"/>
          <w:sz w:val="24"/>
          <w:szCs w:val="24"/>
          <w:lang w:val="sr-Cyrl-CS" w:eastAsia="de-DE"/>
        </w:rPr>
        <w:t xml:space="preserve"> (члан 102)</w:t>
      </w:r>
      <w:r w:rsidR="00AD3AF7" w:rsidRPr="00202F66">
        <w:rPr>
          <w:rFonts w:eastAsia="Times New Roman"/>
          <w:sz w:val="24"/>
          <w:szCs w:val="24"/>
          <w:lang w:val="sr-Cyrl-CS" w:eastAsia="de-DE"/>
        </w:rPr>
        <w:t>.</w:t>
      </w:r>
      <w:r w:rsidRPr="00202F66">
        <w:rPr>
          <w:rFonts w:eastAsia="Times New Roman"/>
          <w:sz w:val="24"/>
          <w:szCs w:val="24"/>
          <w:lang w:val="sr-Cyrl-CS" w:eastAsia="de-DE"/>
        </w:rPr>
        <w:t xml:space="preserve"> </w:t>
      </w:r>
    </w:p>
    <w:p w:rsidR="00880BCD" w:rsidRPr="00202F66" w:rsidRDefault="00880BCD" w:rsidP="00880BCD">
      <w:pPr>
        <w:spacing w:after="0" w:line="240" w:lineRule="auto"/>
        <w:ind w:firstLine="709"/>
        <w:jc w:val="both"/>
        <w:rPr>
          <w:rFonts w:eastAsia="Times New Roman"/>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lastRenderedPageBreak/>
        <w:t>3. Одбацивање захтева странке</w:t>
      </w:r>
    </w:p>
    <w:p w:rsidR="00880BCD" w:rsidRPr="00202F66" w:rsidRDefault="00AD3AF7"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126</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rPr>
          <w:rFonts w:eastAsia="Times New Roman"/>
          <w:sz w:val="24"/>
          <w:szCs w:val="24"/>
          <w:lang w:val="sr-Cyrl-CS" w:eastAsia="de-DE"/>
        </w:rPr>
      </w:pPr>
      <w:r w:rsidRPr="00202F66">
        <w:rPr>
          <w:rFonts w:eastAsia="Times New Roman"/>
          <w:sz w:val="24"/>
          <w:szCs w:val="24"/>
          <w:lang w:val="sr-Cyrl-CS" w:eastAsia="de-DE"/>
        </w:rPr>
        <w:t>Орган решењем одбацује захтев којим је покренут поступак ако:</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1) није реч о управној ствари;</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2) није надлежан за одлучивање о управној ствари, а не може да одреди ко је надлежан;</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3) подносилац захтева очигледно није ималац права или правног интереса о коме  се одлучује у управном поступку;</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4) захтев није поднет у року;</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5) у истој управној ствари већ се води управни или судски поступак или је о њој већ правноснажно одлучено решењем којим је странци признато право или наложена нека обавеза;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6) захтев не буде уређен у року који је одредио орган (члан 7</w:t>
      </w:r>
      <w:r w:rsidR="001F1CD2" w:rsidRPr="00202F66">
        <w:rPr>
          <w:rFonts w:eastAsia="Times New Roman"/>
          <w:sz w:val="24"/>
          <w:szCs w:val="24"/>
          <w:lang w:val="sr-Cyrl-CS" w:eastAsia="de-DE"/>
        </w:rPr>
        <w:t>3</w:t>
      </w:r>
      <w:r w:rsidRPr="00202F66">
        <w:rPr>
          <w:rFonts w:eastAsia="Times New Roman"/>
          <w:sz w:val="24"/>
          <w:szCs w:val="24"/>
          <w:lang w:val="sr-Cyrl-CS" w:eastAsia="de-DE"/>
        </w:rPr>
        <w:t>. став 3).</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може у току целог поступка да одбаци захтев странке.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4. Захтев да се призна својство странке</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12</w:t>
      </w:r>
      <w:r w:rsidR="00AD3AF7" w:rsidRPr="00202F66">
        <w:rPr>
          <w:rFonts w:eastAsia="Times New Roman"/>
          <w:b/>
          <w:sz w:val="24"/>
          <w:szCs w:val="24"/>
          <w:lang w:val="sr-Cyrl-CS" w:eastAsia="en-US"/>
        </w:rPr>
        <w:t>7</w:t>
      </w:r>
      <w:r w:rsidR="001F1CD2"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Ако лице које не учествује у поступку као странка захтева да му се призна својство странке, овлашћено службено лице </w:t>
      </w:r>
      <w:r w:rsidR="001B4EC0" w:rsidRPr="00202F66">
        <w:rPr>
          <w:rFonts w:eastAsia="Times New Roman"/>
          <w:sz w:val="24"/>
          <w:szCs w:val="24"/>
          <w:lang w:val="sr-Cyrl-CS" w:eastAsia="en-US"/>
        </w:rPr>
        <w:t>з</w:t>
      </w:r>
      <w:r w:rsidR="000C1C8D" w:rsidRPr="00202F66">
        <w:rPr>
          <w:rFonts w:eastAsia="Times New Roman"/>
          <w:sz w:val="24"/>
          <w:szCs w:val="24"/>
          <w:lang w:val="sr-Cyrl-CS" w:eastAsia="en-US"/>
        </w:rPr>
        <w:t xml:space="preserve">акључком </w:t>
      </w:r>
      <w:r w:rsidRPr="00202F66">
        <w:rPr>
          <w:rFonts w:eastAsia="Times New Roman"/>
          <w:sz w:val="24"/>
          <w:szCs w:val="24"/>
          <w:lang w:val="sr-Cyrl-CS" w:eastAsia="en-US"/>
        </w:rPr>
        <w:t>одлучује о захтеву.</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Захтев се може поднети до окончања </w:t>
      </w:r>
      <w:r w:rsidR="000C1C8D" w:rsidRPr="00202F66">
        <w:rPr>
          <w:rFonts w:eastAsia="Times New Roman"/>
          <w:sz w:val="24"/>
          <w:szCs w:val="24"/>
          <w:lang w:val="sr-Cyrl-CS" w:eastAsia="en-US"/>
        </w:rPr>
        <w:t>другостепеног</w:t>
      </w:r>
      <w:r w:rsidRPr="00202F66">
        <w:rPr>
          <w:rFonts w:eastAsia="Times New Roman"/>
          <w:sz w:val="24"/>
          <w:szCs w:val="24"/>
          <w:lang w:val="sr-Cyrl-CS" w:eastAsia="en-US"/>
        </w:rPr>
        <w:t xml:space="preserve"> поступка. </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 захтеву се одмах обавештавају остале странке, да би се изјасниле.</w:t>
      </w:r>
    </w:p>
    <w:p w:rsidR="002B4616" w:rsidRPr="00202F66" w:rsidRDefault="002B4616" w:rsidP="00880BCD">
      <w:pPr>
        <w:autoSpaceDE w:val="0"/>
        <w:autoSpaceDN w:val="0"/>
        <w:adjustRightInd w:val="0"/>
        <w:spacing w:after="0" w:line="240" w:lineRule="auto"/>
        <w:jc w:val="center"/>
        <w:rPr>
          <w:rFonts w:eastAsia="Times New Roman"/>
          <w:strike/>
          <w:sz w:val="24"/>
          <w:szCs w:val="24"/>
          <w:lang w:val="sr-Cyrl-CS" w:eastAsia="de-DE"/>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5. Покретање поступка јавним саопштењем и спајање управних ствари у један поступак</w:t>
      </w: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Покретање поступка јавним саопштењем</w:t>
      </w:r>
    </w:p>
    <w:p w:rsidR="00880BCD" w:rsidRPr="00202F66" w:rsidRDefault="00AD3AF7"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128</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може да покрене поступак јавним саопштењем према већем броју лица која му нису позната или  не могу да се одреде, ако могу да имају својство странке у поступку, а захтев органа је битно исти према свима.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Поступак је покренут када се јавно саопштење објави на </w:t>
      </w:r>
      <w:r w:rsidRPr="00202F66">
        <w:rPr>
          <w:rFonts w:eastAsia="Times New Roman"/>
          <w:sz w:val="24"/>
          <w:szCs w:val="24"/>
          <w:lang w:eastAsia="de-DE"/>
        </w:rPr>
        <w:t xml:space="preserve">веб </w:t>
      </w:r>
      <w:r w:rsidRPr="00202F66">
        <w:rPr>
          <w:rFonts w:eastAsia="Times New Roman"/>
          <w:sz w:val="24"/>
          <w:szCs w:val="24"/>
          <w:lang w:val="sr-Cyrl-CS" w:eastAsia="de-DE"/>
        </w:rPr>
        <w:t>презентацији и огласној табли органа.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Јавно саопштење може да се објави и у службеном гласилу, дневним новинама или на други погодан начин.</w:t>
      </w:r>
    </w:p>
    <w:p w:rsidR="001407CD" w:rsidRPr="00202F66" w:rsidRDefault="001407CD" w:rsidP="003735C2">
      <w:pPr>
        <w:autoSpaceDE w:val="0"/>
        <w:autoSpaceDN w:val="0"/>
        <w:adjustRightInd w:val="0"/>
        <w:spacing w:after="0" w:line="240" w:lineRule="auto"/>
        <w:rPr>
          <w:rFonts w:eastAsia="Times New Roman"/>
          <w:b/>
          <w:sz w:val="24"/>
          <w:szCs w:val="24"/>
          <w:lang w:val="sr-Cyrl-CS" w:eastAsia="de-DE"/>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Спајање више управних ствари у један поступак</w:t>
      </w:r>
    </w:p>
    <w:p w:rsidR="00880BCD" w:rsidRPr="00202F66" w:rsidRDefault="00AD3AF7"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129</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може да покрене и води један поступак са више странака чија се права или обавезе заснивају на истом или сличном чињеничном стању и истом правном основу, ако је стварно надлежан да одлучује о њиховим управним стварима.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sz w:val="24"/>
          <w:szCs w:val="24"/>
          <w:lang w:val="sr-Cyrl-CS"/>
        </w:rPr>
        <w:t>Под истим условима једна или више странака могу да остваре више различитих захтева у једном управном поступку.</w:t>
      </w:r>
      <w:r w:rsidRPr="00202F66" w:rsidDel="00323BA9">
        <w:rPr>
          <w:rFonts w:eastAsia="Times New Roman"/>
          <w:sz w:val="24"/>
          <w:szCs w:val="24"/>
          <w:lang w:val="sr-Cyrl-CS" w:eastAsia="de-DE"/>
        </w:rPr>
        <w:t xml:space="preserve"> </w:t>
      </w:r>
    </w:p>
    <w:p w:rsidR="002B4616" w:rsidRPr="00202F66" w:rsidRDefault="00880BCD" w:rsidP="002B4616">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  спајању управних ствари у ј</w:t>
      </w:r>
      <w:r w:rsidR="002B4616" w:rsidRPr="00202F66">
        <w:rPr>
          <w:rFonts w:eastAsia="Times New Roman"/>
          <w:sz w:val="24"/>
          <w:szCs w:val="24"/>
          <w:lang w:val="sr-Cyrl-CS" w:eastAsia="de-DE"/>
        </w:rPr>
        <w:t>едан поступак доноси се решење.</w:t>
      </w:r>
    </w:p>
    <w:p w:rsidR="002B4616" w:rsidRPr="00202F66" w:rsidRDefault="002B4616" w:rsidP="002B4616">
      <w:pPr>
        <w:autoSpaceDE w:val="0"/>
        <w:autoSpaceDN w:val="0"/>
        <w:adjustRightInd w:val="0"/>
        <w:spacing w:after="0" w:line="240" w:lineRule="auto"/>
        <w:ind w:firstLine="720"/>
        <w:jc w:val="both"/>
        <w:rPr>
          <w:rFonts w:eastAsia="Times New Roman"/>
          <w:sz w:val="24"/>
          <w:szCs w:val="24"/>
          <w:lang w:val="sr-Cyrl-CS" w:eastAsia="de-DE"/>
        </w:rPr>
      </w:pPr>
    </w:p>
    <w:p w:rsidR="00880BCD" w:rsidRPr="00202F66" w:rsidRDefault="002B4616" w:rsidP="002B4616">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w:t>
      </w:r>
      <w:r w:rsidR="00880BCD" w:rsidRPr="00202F66">
        <w:rPr>
          <w:rFonts w:eastAsia="Times New Roman"/>
          <w:b/>
          <w:sz w:val="24"/>
          <w:szCs w:val="24"/>
          <w:lang w:val="sr-Cyrl-CS" w:eastAsia="de-DE"/>
        </w:rPr>
        <w:t>Самостално иступање странке</w:t>
      </w:r>
    </w:p>
    <w:p w:rsidR="00880BCD" w:rsidRPr="00202F66" w:rsidRDefault="00C261F2"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130</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Свака странка задржава право да самостално иступа у поступку који је покренут јавним саопштењем или у коме је више управних ствари спојено у један поступак.</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lastRenderedPageBreak/>
        <w:t>У решењу којим се предузимају мере према странкама одређује се на које се странке оне односе, ако странке заједнички не учествују у поступку са истим захтевима или ако законом друкчије није одређено.</w:t>
      </w:r>
    </w:p>
    <w:p w:rsidR="00880BCD" w:rsidRPr="00202F66" w:rsidRDefault="00880BCD" w:rsidP="00880BCD">
      <w:pPr>
        <w:spacing w:after="0" w:line="240" w:lineRule="auto"/>
        <w:ind w:firstLine="720"/>
        <w:jc w:val="center"/>
        <w:rPr>
          <w:rFonts w:eastAsia="Times New Roman"/>
          <w:b/>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6. Измена захтева</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w:t>
      </w:r>
      <w:r w:rsidR="00C261F2" w:rsidRPr="00202F66">
        <w:rPr>
          <w:rFonts w:eastAsia="Times New Roman"/>
          <w:b/>
          <w:sz w:val="24"/>
          <w:szCs w:val="24"/>
          <w:lang w:val="sr-Cyrl-CS" w:eastAsia="de-DE"/>
        </w:rPr>
        <w:t>лан 131</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може да измени захтев док не буде обавештена о решењу првостепеног органа, ако се измена заснива на битно истом чињеничном стању.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О томе да ли je измена захтева </w:t>
      </w:r>
      <w:r w:rsidRPr="00202F66">
        <w:rPr>
          <w:rFonts w:eastAsia="Times New Roman"/>
          <w:sz w:val="24"/>
          <w:szCs w:val="24"/>
          <w:lang w:val="sr-Cyrl-CS" w:eastAsia="en-US"/>
        </w:rPr>
        <w:t>дозвољена</w:t>
      </w:r>
      <w:r w:rsidRPr="00202F66">
        <w:rPr>
          <w:rFonts w:eastAsia="Times New Roman"/>
          <w:sz w:val="24"/>
          <w:szCs w:val="24"/>
          <w:lang w:val="sr-Cyrl-CS" w:eastAsia="de-DE"/>
        </w:rPr>
        <w:t xml:space="preserve"> орган одлучује решењем.</w:t>
      </w:r>
    </w:p>
    <w:p w:rsidR="00880BCD" w:rsidRPr="00202F66" w:rsidRDefault="00880BCD" w:rsidP="00880BCD">
      <w:pPr>
        <w:spacing w:after="0" w:line="240" w:lineRule="auto"/>
        <w:ind w:firstLine="709"/>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7. Одустанак од захтева</w:t>
      </w: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Појам</w:t>
      </w:r>
    </w:p>
    <w:p w:rsidR="00880BCD" w:rsidRPr="00202F66" w:rsidRDefault="00880BCD" w:rsidP="00880BCD">
      <w:pPr>
        <w:spacing w:after="0" w:line="240" w:lineRule="auto"/>
        <w:jc w:val="center"/>
        <w:rPr>
          <w:rFonts w:eastAsia="Times New Roman"/>
          <w:sz w:val="24"/>
          <w:szCs w:val="24"/>
          <w:lang w:val="sr-Cyrl-CS" w:eastAsia="de-DE"/>
        </w:rPr>
      </w:pPr>
      <w:r w:rsidRPr="00202F66">
        <w:rPr>
          <w:rFonts w:eastAsia="Times New Roman"/>
          <w:b/>
          <w:sz w:val="24"/>
          <w:szCs w:val="24"/>
          <w:lang w:val="sr-Cyrl-CS" w:eastAsia="de-DE"/>
        </w:rPr>
        <w:t>Ч</w:t>
      </w:r>
      <w:r w:rsidR="00C261F2" w:rsidRPr="00202F66">
        <w:rPr>
          <w:rFonts w:eastAsia="Times New Roman"/>
          <w:b/>
          <w:sz w:val="24"/>
          <w:szCs w:val="24"/>
          <w:lang w:val="sr-Cyrl-CS" w:eastAsia="de-DE"/>
        </w:rPr>
        <w:t>лан 132</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Странка може потпуно или делимично да одустане од захтева док не буде обавештена о решењу </w:t>
      </w:r>
      <w:r w:rsidR="00C261F2" w:rsidRPr="00202F66">
        <w:rPr>
          <w:rFonts w:eastAsia="Times New Roman"/>
          <w:sz w:val="24"/>
          <w:szCs w:val="24"/>
          <w:lang w:val="sr-Cyrl-CS" w:eastAsia="de-DE"/>
        </w:rPr>
        <w:t>друго</w:t>
      </w:r>
      <w:r w:rsidRPr="00202F66">
        <w:rPr>
          <w:rFonts w:eastAsia="Times New Roman"/>
          <w:sz w:val="24"/>
          <w:szCs w:val="24"/>
          <w:lang w:val="sr-Cyrl-CS" w:eastAsia="de-DE"/>
        </w:rPr>
        <w:t>степеног органа.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Сматра се да је странка одустала од захтева и ако њено понашање очигледно указује да више нема интереса да учествује у поступку.</w:t>
      </w:r>
    </w:p>
    <w:p w:rsidR="00880BCD" w:rsidRPr="00202F66" w:rsidRDefault="00880BCD" w:rsidP="00880BCD">
      <w:pPr>
        <w:spacing w:after="0" w:line="240" w:lineRule="auto"/>
        <w:ind w:firstLine="708"/>
        <w:jc w:val="both"/>
        <w:rPr>
          <w:rFonts w:eastAsia="Times New Roman"/>
          <w:b/>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Последице одустанка од захтева</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1</w:t>
      </w:r>
      <w:r w:rsidR="00C261F2" w:rsidRPr="00202F66">
        <w:rPr>
          <w:rFonts w:eastAsia="Times New Roman"/>
          <w:b/>
          <w:sz w:val="24"/>
          <w:szCs w:val="24"/>
          <w:lang w:val="sr-Cyrl-CS" w:eastAsia="de-DE"/>
        </w:rPr>
        <w:t>33</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 странка одустане од захтева, решењем се обуставља поступак, изузев када се противна страна противи одустанку од захтева или када је настављање поступка, који је могао бити покренут и по службеној дужности, у јавном интересу.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која је одустала од захтева сноси трошкове који су настали до обустављања поступка, ако друкчије није прописано.</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8. Поравнање</w:t>
      </w:r>
    </w:p>
    <w:p w:rsidR="00880BCD" w:rsidRPr="00202F66" w:rsidRDefault="00880BCD" w:rsidP="00880BCD">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Закључење поравнања</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w:t>
      </w:r>
      <w:r w:rsidR="00C261F2" w:rsidRPr="00202F66">
        <w:rPr>
          <w:rFonts w:eastAsia="Times New Roman"/>
          <w:b/>
          <w:sz w:val="24"/>
          <w:szCs w:val="24"/>
          <w:lang w:val="sr-Cyrl-CS" w:eastAsia="de-DE"/>
        </w:rPr>
        <w:t>лан 134</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у току целог поступка настоји да се противне странке у целини или делимично поравнају.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Поравнање мора бити јасно и одређено, и не сме бити на штету јавног интереса или правних интереса трећих лица иначе орган по службеној дужности доноси решење којим не дозвољава поравнање.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Поравнање се уписује у записник о поравнању и закључено је када странке прочитају и потпишу записник о поравнању.</w:t>
      </w:r>
    </w:p>
    <w:p w:rsidR="00880BCD" w:rsidRPr="00202F66" w:rsidRDefault="00880BCD" w:rsidP="00B113E1">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Оверен препис записника предаје</w:t>
      </w:r>
      <w:r w:rsidR="002B4616" w:rsidRPr="00202F66">
        <w:rPr>
          <w:rFonts w:eastAsia="Times New Roman"/>
          <w:sz w:val="24"/>
          <w:szCs w:val="24"/>
          <w:lang w:val="sr-Cyrl-CS" w:eastAsia="de-DE"/>
        </w:rPr>
        <w:t xml:space="preserve"> се странкама, на њихов захтев.</w:t>
      </w:r>
    </w:p>
    <w:p w:rsidR="0030144F" w:rsidRDefault="0030144F" w:rsidP="00880BCD">
      <w:pPr>
        <w:keepNext/>
        <w:spacing w:after="0" w:line="240" w:lineRule="auto"/>
        <w:jc w:val="center"/>
        <w:rPr>
          <w:rFonts w:eastAsia="Times New Roman"/>
          <w:b/>
          <w:sz w:val="24"/>
          <w:szCs w:val="24"/>
          <w:lang w:val="sr-Latn-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Последице поравнања</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13</w:t>
      </w:r>
      <w:r w:rsidR="003F1E48" w:rsidRPr="00202F66">
        <w:rPr>
          <w:rFonts w:eastAsia="Times New Roman"/>
          <w:b/>
          <w:sz w:val="24"/>
          <w:szCs w:val="24"/>
          <w:lang w:val="sr-Cyrl-CS" w:eastAsia="de-DE"/>
        </w:rPr>
        <w:t>5</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После закључења поравнања орган решењем у целини или делимично обуставља поступак.</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Поравнање има снагу извршног решења донетог у управном поступку.</w:t>
      </w:r>
    </w:p>
    <w:p w:rsidR="00880BCD" w:rsidRPr="00202F66" w:rsidRDefault="00880BCD" w:rsidP="00880BCD">
      <w:pPr>
        <w:spacing w:after="0" w:line="240" w:lineRule="auto"/>
        <w:ind w:firstLine="720"/>
        <w:jc w:val="both"/>
        <w:rPr>
          <w:rFonts w:eastAsia="Times New Roman"/>
          <w:strike/>
          <w:sz w:val="24"/>
          <w:szCs w:val="24"/>
          <w:lang w:val="sr-Cyrl-CS" w:eastAsia="de-DE"/>
        </w:rPr>
      </w:pPr>
    </w:p>
    <w:p w:rsidR="00880BCD" w:rsidRPr="00202F66" w:rsidRDefault="00880BCD" w:rsidP="00880BCD">
      <w:pPr>
        <w:keepNext/>
        <w:tabs>
          <w:tab w:val="left" w:pos="0"/>
        </w:tabs>
        <w:spacing w:after="0" w:line="240" w:lineRule="auto"/>
        <w:ind w:left="288" w:hanging="288"/>
        <w:jc w:val="center"/>
        <w:rPr>
          <w:rFonts w:eastAsia="Times New Roman"/>
          <w:sz w:val="24"/>
          <w:szCs w:val="24"/>
          <w:lang w:val="sr-Cyrl-CS" w:eastAsia="de-DE"/>
        </w:rPr>
      </w:pPr>
    </w:p>
    <w:p w:rsidR="00880BCD" w:rsidRPr="00202F66" w:rsidRDefault="00880BCD" w:rsidP="00880BCD">
      <w:pPr>
        <w:keepNext/>
        <w:tabs>
          <w:tab w:val="left" w:pos="0"/>
        </w:tabs>
        <w:spacing w:after="0" w:line="240" w:lineRule="auto"/>
        <w:ind w:left="288" w:hanging="288"/>
        <w:jc w:val="center"/>
        <w:rPr>
          <w:rFonts w:eastAsia="SimSun"/>
          <w:bCs/>
          <w:sz w:val="24"/>
          <w:szCs w:val="24"/>
          <w:lang w:val="sr-Cyrl-CS" w:eastAsia="zh-CN"/>
        </w:rPr>
      </w:pPr>
      <w:r w:rsidRPr="00202F66">
        <w:rPr>
          <w:rFonts w:eastAsia="SimSun"/>
          <w:bCs/>
          <w:sz w:val="24"/>
          <w:szCs w:val="24"/>
          <w:lang w:val="sr-Cyrl-CS" w:eastAsia="zh-CN"/>
        </w:rPr>
        <w:t>II. ПРЕКИД И ОБУСТАВЉАЊЕ ПОСТУПКА</w:t>
      </w:r>
    </w:p>
    <w:p w:rsidR="00880BCD" w:rsidRPr="00202F66" w:rsidRDefault="00880BCD" w:rsidP="00880BCD">
      <w:pPr>
        <w:keepNext/>
        <w:tabs>
          <w:tab w:val="left" w:pos="0"/>
        </w:tabs>
        <w:spacing w:after="0" w:line="240" w:lineRule="auto"/>
        <w:ind w:left="288" w:hanging="288"/>
        <w:jc w:val="center"/>
        <w:rPr>
          <w:rFonts w:eastAsia="SimSun"/>
          <w:b/>
          <w:bCs/>
          <w:sz w:val="24"/>
          <w:szCs w:val="24"/>
          <w:lang w:val="sr-Cyrl-CS" w:eastAsia="zh-CN"/>
        </w:rPr>
      </w:pPr>
      <w:r w:rsidRPr="00202F66">
        <w:rPr>
          <w:rFonts w:eastAsia="SimSun"/>
          <w:b/>
          <w:bCs/>
          <w:sz w:val="24"/>
          <w:szCs w:val="24"/>
          <w:lang w:val="sr-Cyrl-CS" w:eastAsia="zh-CN"/>
        </w:rPr>
        <w:t>1. Прекид поступка</w:t>
      </w:r>
    </w:p>
    <w:p w:rsidR="00880BCD" w:rsidRPr="00202F66" w:rsidRDefault="003F1E48" w:rsidP="00880BCD">
      <w:pPr>
        <w:tabs>
          <w:tab w:val="left" w:pos="0"/>
        </w:tabs>
        <w:spacing w:after="0" w:line="240" w:lineRule="auto"/>
        <w:ind w:left="283" w:hanging="283"/>
        <w:jc w:val="center"/>
        <w:rPr>
          <w:rFonts w:eastAsia="SimSun"/>
          <w:b/>
          <w:bCs/>
          <w:sz w:val="24"/>
          <w:szCs w:val="24"/>
          <w:lang w:val="sr-Cyrl-CS" w:eastAsia="zh-CN"/>
        </w:rPr>
      </w:pPr>
      <w:r w:rsidRPr="00202F66">
        <w:rPr>
          <w:rFonts w:eastAsia="SimSun"/>
          <w:b/>
          <w:bCs/>
          <w:sz w:val="24"/>
          <w:szCs w:val="24"/>
          <w:lang w:val="sr-Cyrl-CS" w:eastAsia="zh-CN"/>
        </w:rPr>
        <w:t>Члан 136</w:t>
      </w:r>
      <w:r w:rsidR="00880BCD" w:rsidRPr="00202F66">
        <w:rPr>
          <w:rFonts w:eastAsia="SimSun"/>
          <w:b/>
          <w:bCs/>
          <w:sz w:val="24"/>
          <w:szCs w:val="24"/>
          <w:lang w:val="sr-Cyrl-CS" w:eastAsia="zh-CN"/>
        </w:rPr>
        <w:t>.</w:t>
      </w:r>
    </w:p>
    <w:p w:rsidR="00880BCD" w:rsidRPr="00202F66" w:rsidRDefault="00880BCD" w:rsidP="00880BCD">
      <w:pPr>
        <w:tabs>
          <w:tab w:val="left" w:pos="0"/>
        </w:tabs>
        <w:spacing w:after="0" w:line="240" w:lineRule="auto"/>
        <w:ind w:firstLine="709"/>
        <w:jc w:val="both"/>
        <w:rPr>
          <w:rFonts w:eastAsia="SimSun"/>
          <w:sz w:val="24"/>
          <w:szCs w:val="24"/>
          <w:lang w:val="sr-Cyrl-CS" w:eastAsia="zh-CN"/>
        </w:rPr>
      </w:pPr>
      <w:r w:rsidRPr="00202F66">
        <w:rPr>
          <w:rFonts w:eastAsia="SimSun"/>
          <w:sz w:val="24"/>
          <w:szCs w:val="24"/>
          <w:lang w:val="sr-Cyrl-CS" w:eastAsia="zh-CN"/>
        </w:rPr>
        <w:t>Орган прекида поступак решењем:</w:t>
      </w:r>
    </w:p>
    <w:p w:rsidR="00880BCD" w:rsidRPr="00202F66" w:rsidRDefault="00880BCD" w:rsidP="003F1E48">
      <w:pPr>
        <w:tabs>
          <w:tab w:val="left" w:pos="0"/>
        </w:tabs>
        <w:spacing w:after="0" w:line="240" w:lineRule="auto"/>
        <w:ind w:firstLine="709"/>
        <w:jc w:val="both"/>
        <w:rPr>
          <w:rFonts w:eastAsia="Times New Roman"/>
          <w:sz w:val="24"/>
          <w:szCs w:val="24"/>
          <w:lang w:val="sr-Cyrl-CS" w:eastAsia="de-DE"/>
        </w:rPr>
      </w:pPr>
      <w:r w:rsidRPr="00202F66">
        <w:rPr>
          <w:rFonts w:eastAsia="Times New Roman"/>
          <w:sz w:val="24"/>
          <w:szCs w:val="24"/>
          <w:lang w:val="sr-Cyrl-CS" w:eastAsia="de-DE"/>
        </w:rPr>
        <w:lastRenderedPageBreak/>
        <w:t>1) ако законски заступник странке умре или изгуби процесну  способност – док се странци не постави привремени заступник или не одреди законски заступник;</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2) ако законски заступник физичког лица не показује потребну пажњу у заступању  – док орган старатељства не одлучи о томе кога ће поставити за новог законског заступника;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3) ако странку заступа законски заступник чији су интереси супротни интересима странке или ако противне странке заступа исти законски заступник – док орган старатељства не одлучи о томе кога ће поставити за новог законског заступника;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4) ако наступе правне последице стечаја  – док стечајни управник не ступи у поступак.</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Поступак се прекида и у другим случајевима одређеним законом.</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Жалба против решења о прекиду поступка не одлаже извршење решења.</w:t>
      </w:r>
      <w:r w:rsidR="003F1E48" w:rsidRPr="00202F66">
        <w:rPr>
          <w:rFonts w:eastAsia="Times New Roman"/>
          <w:sz w:val="24"/>
          <w:szCs w:val="24"/>
          <w:lang w:val="sr-Cyrl-CS" w:eastAsia="de-DE"/>
        </w:rPr>
        <w:t xml:space="preserve"> О наставку поступка орган обавештава другостепени орган.</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Док је поступак прекинут не теку рокови за предузимање радњи у поступку, нити рок у коме је орган дужан да изда решење.</w:t>
      </w:r>
    </w:p>
    <w:p w:rsidR="00880BCD" w:rsidRPr="00202F66" w:rsidRDefault="00B079D8" w:rsidP="00B079D8">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w:t>
      </w:r>
    </w:p>
    <w:p w:rsidR="00880BCD" w:rsidRPr="00202F66" w:rsidRDefault="00880BCD" w:rsidP="00880BCD">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2. Обустављање поступка</w:t>
      </w: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Члан 13</w:t>
      </w:r>
      <w:r w:rsidR="003F1E48" w:rsidRPr="00202F66">
        <w:rPr>
          <w:rFonts w:eastAsia="Times New Roman"/>
          <w:b/>
          <w:bCs/>
          <w:sz w:val="24"/>
          <w:szCs w:val="24"/>
          <w:lang w:val="sr-Cyrl-CS" w:eastAsia="de-DE"/>
        </w:rPr>
        <w:t>7</w:t>
      </w:r>
      <w:r w:rsidRPr="00202F66">
        <w:rPr>
          <w:rFonts w:eastAsia="Times New Roman"/>
          <w:b/>
          <w:bCs/>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outlineLvl w:val="0"/>
        <w:rPr>
          <w:rFonts w:eastAsia="Times New Roman"/>
          <w:bCs/>
          <w:sz w:val="24"/>
          <w:szCs w:val="24"/>
          <w:lang w:val="sr-Cyrl-CS" w:eastAsia="de-DE"/>
        </w:rPr>
      </w:pPr>
      <w:r w:rsidRPr="00202F66">
        <w:rPr>
          <w:rFonts w:eastAsia="Times New Roman"/>
          <w:bCs/>
          <w:sz w:val="24"/>
          <w:szCs w:val="24"/>
          <w:lang w:val="sr-Cyrl-CS" w:eastAsia="de-DE"/>
        </w:rPr>
        <w:t>Поступак се обуставља ако орган нађе да нема услова да се он даље води, а закон не налаже да се поступак настави.</w:t>
      </w:r>
    </w:p>
    <w:p w:rsidR="00880BCD" w:rsidRPr="00202F66" w:rsidRDefault="00880BCD" w:rsidP="00880BCD">
      <w:pPr>
        <w:autoSpaceDE w:val="0"/>
        <w:autoSpaceDN w:val="0"/>
        <w:adjustRightInd w:val="0"/>
        <w:spacing w:after="0" w:line="240" w:lineRule="auto"/>
        <w:ind w:firstLine="720"/>
        <w:jc w:val="both"/>
        <w:rPr>
          <w:rFonts w:eastAsia="Times New Roman"/>
          <w:bCs/>
          <w:sz w:val="24"/>
          <w:szCs w:val="24"/>
          <w:lang w:val="sr-Cyrl-CS" w:eastAsia="de-DE"/>
        </w:rPr>
      </w:pPr>
      <w:r w:rsidRPr="00202F66">
        <w:rPr>
          <w:rFonts w:eastAsia="Times New Roman"/>
          <w:bCs/>
          <w:sz w:val="24"/>
          <w:szCs w:val="24"/>
          <w:lang w:val="sr-Cyrl-CS" w:eastAsia="de-DE"/>
        </w:rPr>
        <w:t>Поступак се обуставља и у другим случајевима одређеним законом.</w:t>
      </w:r>
    </w:p>
    <w:p w:rsidR="00880BCD" w:rsidRPr="00202F66" w:rsidRDefault="00880BCD" w:rsidP="00880BCD">
      <w:pPr>
        <w:autoSpaceDE w:val="0"/>
        <w:autoSpaceDN w:val="0"/>
        <w:adjustRightInd w:val="0"/>
        <w:spacing w:after="0" w:line="240" w:lineRule="auto"/>
        <w:ind w:firstLine="720"/>
        <w:jc w:val="both"/>
        <w:rPr>
          <w:rFonts w:eastAsia="Times New Roman"/>
          <w:bCs/>
          <w:sz w:val="24"/>
          <w:szCs w:val="24"/>
          <w:lang w:val="sr-Cyrl-CS" w:eastAsia="de-DE"/>
        </w:rPr>
      </w:pPr>
      <w:r w:rsidRPr="00202F66">
        <w:rPr>
          <w:rFonts w:eastAsia="Times New Roman"/>
          <w:bCs/>
          <w:sz w:val="24"/>
          <w:szCs w:val="24"/>
          <w:lang w:val="sr-Cyrl-CS" w:eastAsia="de-DE"/>
        </w:rPr>
        <w:t>Поступак се обуставља решењем.</w:t>
      </w:r>
    </w:p>
    <w:p w:rsidR="00B079D8" w:rsidRPr="00202F66" w:rsidRDefault="00B079D8" w:rsidP="00880BCD">
      <w:pPr>
        <w:autoSpaceDE w:val="0"/>
        <w:autoSpaceDN w:val="0"/>
        <w:adjustRightInd w:val="0"/>
        <w:spacing w:after="0" w:line="240" w:lineRule="auto"/>
        <w:jc w:val="both"/>
        <w:rPr>
          <w:rFonts w:eastAsia="Times New Roman"/>
          <w:sz w:val="24"/>
          <w:szCs w:val="24"/>
          <w:lang w:val="sr-Cyrl-CS" w:eastAsia="de-DE"/>
        </w:rPr>
      </w:pPr>
    </w:p>
    <w:p w:rsidR="0030144F" w:rsidRDefault="0030144F" w:rsidP="00880BCD">
      <w:pPr>
        <w:autoSpaceDE w:val="0"/>
        <w:autoSpaceDN w:val="0"/>
        <w:adjustRightInd w:val="0"/>
        <w:spacing w:after="0" w:line="240" w:lineRule="auto"/>
        <w:jc w:val="center"/>
        <w:rPr>
          <w:rFonts w:eastAsia="Times New Roman"/>
          <w:sz w:val="24"/>
          <w:szCs w:val="24"/>
          <w:lang w:val="sr-Latn-CS" w:eastAsia="de-DE"/>
        </w:rPr>
      </w:pPr>
      <w:bookmarkStart w:id="2" w:name="sadrzaj_206"/>
      <w:bookmarkStart w:id="3" w:name="sadrzaj_207"/>
      <w:bookmarkStart w:id="4" w:name="sadrzaj_205"/>
      <w:bookmarkStart w:id="5" w:name="sadrzaj_208"/>
      <w:bookmarkStart w:id="6" w:name="sadrzaj_201"/>
      <w:bookmarkStart w:id="7" w:name="sadrzaj_202"/>
      <w:bookmarkStart w:id="8" w:name="sadrzaj_203"/>
      <w:bookmarkStart w:id="9" w:name="sadrzaj_209"/>
      <w:bookmarkStart w:id="10" w:name="sadrzaj_210"/>
      <w:bookmarkStart w:id="11" w:name="sadrzaj_211"/>
      <w:bookmarkStart w:id="12" w:name="sadrzaj_212"/>
      <w:bookmarkStart w:id="13" w:name="sadrzaj_213"/>
      <w:bookmarkStart w:id="14" w:name="sadrzaj_214"/>
      <w:bookmarkStart w:id="15" w:name="sadrzaj_215"/>
      <w:bookmarkStart w:id="16" w:name="sadrzaj_216"/>
      <w:bookmarkStart w:id="17" w:name="sadrzaj_217"/>
      <w:bookmarkStart w:id="18" w:name="sadrzaj_218"/>
      <w:bookmarkStart w:id="19" w:name="sadrzaj_219"/>
      <w:bookmarkStart w:id="20" w:name="sadrzaj_220"/>
      <w:bookmarkStart w:id="21" w:name="sadrzaj_221"/>
      <w:bookmarkStart w:id="22" w:name="sadrzaj_222"/>
      <w:bookmarkStart w:id="23" w:name="sadrzaj_223"/>
      <w:bookmarkStart w:id="24" w:name="sadrzaj_224"/>
      <w:bookmarkStart w:id="25" w:name="sadrzaj_225"/>
      <w:bookmarkStart w:id="26" w:name="sadrzaj_226"/>
      <w:bookmarkStart w:id="27" w:name="sadrzaj_227"/>
      <w:bookmarkStart w:id="28" w:name="sadrzaj_228"/>
      <w:bookmarkStart w:id="29" w:name="sadrzaj_229"/>
      <w:bookmarkStart w:id="30" w:name="sadrzaj_230"/>
      <w:bookmarkStart w:id="31" w:name="sadrzaj_231"/>
      <w:bookmarkStart w:id="32" w:name="sadrzaj_232"/>
      <w:bookmarkStart w:id="33" w:name="sadrzaj_233"/>
      <w:bookmarkStart w:id="34" w:name="sadrzaj_234"/>
      <w:bookmarkStart w:id="35" w:name="sadrzaj_235"/>
      <w:bookmarkStart w:id="36" w:name="sadrzaj_236"/>
      <w:bookmarkStart w:id="37" w:name="sadrzaj_237"/>
      <w:bookmarkStart w:id="38" w:name="sadrzaj_238"/>
      <w:bookmarkStart w:id="39" w:name="sadrzaj_239"/>
      <w:bookmarkStart w:id="40" w:name="sadrzaj_240"/>
      <w:bookmarkStart w:id="41" w:name="sadrzaj_241"/>
      <w:bookmarkStart w:id="42" w:name="sadrzaj_242"/>
      <w:bookmarkStart w:id="43" w:name="sadrzaj_243"/>
      <w:bookmarkStart w:id="44" w:name="sadrzaj_244"/>
      <w:bookmarkStart w:id="45" w:name="sadrzaj_245"/>
      <w:bookmarkStart w:id="46" w:name="sadrzaj_246"/>
      <w:bookmarkStart w:id="47" w:name="sadrzaj_247"/>
      <w:bookmarkStart w:id="48" w:name="sadrzaj_248"/>
      <w:bookmarkStart w:id="49" w:name="sadrzaj_249"/>
      <w:bookmarkStart w:id="50" w:name="sadrzaj_250"/>
      <w:bookmarkStart w:id="51" w:name="sadrzaj_251"/>
      <w:bookmarkStart w:id="52" w:name="sadrzaj_252"/>
      <w:bookmarkStart w:id="53" w:name="sadrzaj_253"/>
      <w:bookmarkStart w:id="54" w:name="sadrzaj_254"/>
      <w:bookmarkStart w:id="55" w:name="sadrzaj_255"/>
      <w:bookmarkStart w:id="56" w:name="sadrzaj_256"/>
      <w:bookmarkStart w:id="57" w:name="sadrzaj_257"/>
      <w:bookmarkStart w:id="58" w:name="sadrzaj_258"/>
      <w:bookmarkStart w:id="59" w:name="sadrzaj_259"/>
      <w:bookmarkStart w:id="60" w:name="sadrzaj_260"/>
      <w:bookmarkStart w:id="61" w:name="sadrzaj_261"/>
      <w:bookmarkStart w:id="62" w:name="sadrzaj_262"/>
      <w:bookmarkStart w:id="63" w:name="sadrzaj_263"/>
      <w:bookmarkStart w:id="64" w:name="sadrzaj_264"/>
      <w:bookmarkStart w:id="65" w:name="sadrzaj_265"/>
      <w:bookmarkStart w:id="66" w:name="sadrzaj_266"/>
      <w:bookmarkStart w:id="67" w:name="sadrzaj_267"/>
      <w:bookmarkStart w:id="68" w:name="sadrzaj_268"/>
      <w:bookmarkStart w:id="69" w:name="sadrzaj_269"/>
      <w:bookmarkStart w:id="70" w:name="sadrzaj_270"/>
      <w:bookmarkStart w:id="71" w:name="sadrzaj_271"/>
      <w:bookmarkStart w:id="72" w:name="sadrzaj_272"/>
      <w:bookmarkStart w:id="73" w:name="sadrzaj_273"/>
      <w:bookmarkStart w:id="74" w:name="sadrzaj_274"/>
      <w:bookmarkStart w:id="75" w:name="sadrzaj_275"/>
      <w:bookmarkStart w:id="76" w:name="sadrzaj_276"/>
      <w:bookmarkStart w:id="77" w:name="sadrzaj_277"/>
      <w:bookmarkStart w:id="78" w:name="sadrzaj_278"/>
      <w:bookmarkStart w:id="79" w:name="sadrzaj_279"/>
      <w:bookmarkStart w:id="80" w:name="sadrzaj_280"/>
      <w:bookmarkStart w:id="81" w:name="sadrzaj_281"/>
      <w:bookmarkStart w:id="82" w:name="sadrzaj_28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880BCD" w:rsidRPr="00202F66" w:rsidRDefault="00880BCD" w:rsidP="00880BCD">
      <w:pPr>
        <w:autoSpaceDE w:val="0"/>
        <w:autoSpaceDN w:val="0"/>
        <w:adjustRightInd w:val="0"/>
        <w:spacing w:after="0" w:line="240" w:lineRule="auto"/>
        <w:jc w:val="center"/>
        <w:rPr>
          <w:rFonts w:eastAsia="Times New Roman"/>
          <w:sz w:val="24"/>
          <w:szCs w:val="24"/>
          <w:lang w:val="sr-Cyrl-CS" w:eastAsia="de-DE"/>
        </w:rPr>
      </w:pPr>
      <w:r w:rsidRPr="00202F66">
        <w:rPr>
          <w:rFonts w:eastAsia="Times New Roman"/>
          <w:sz w:val="24"/>
          <w:szCs w:val="24"/>
          <w:lang w:val="sr-Cyrl-CS" w:eastAsia="de-DE"/>
        </w:rPr>
        <w:t>III. ТОК ПОСТУПКА ДО ДОНОШЕЊА РЕШЕЊА</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1. Заједничке одредбе</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Дужност странке да поткрепи тврдње о чињеницама</w:t>
      </w:r>
    </w:p>
    <w:p w:rsidR="00880BCD" w:rsidRPr="00202F66" w:rsidRDefault="003F1E48"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138</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Чињенично стање на коме заснива свој захтев странка је дужна да изнесе тачно, потпуно и одређено. </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се не ради о чињеница које су општепознате странка је дужан да за своје наводе предложи доказе и да их поднесе органу, ако је могуће.</w:t>
      </w:r>
    </w:p>
    <w:p w:rsidR="00880BCD" w:rsidRPr="00202F66" w:rsidRDefault="00880BCD" w:rsidP="00B113E1">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не мора да прибави доказе које брже и лакше може да прибави орган, нити уверења и друге исправе које органи нису дужни да издају.</w:t>
      </w:r>
    </w:p>
    <w:p w:rsidR="0030144F" w:rsidRDefault="0030144F" w:rsidP="00880BCD">
      <w:pPr>
        <w:autoSpaceDE w:val="0"/>
        <w:autoSpaceDN w:val="0"/>
        <w:adjustRightInd w:val="0"/>
        <w:spacing w:after="0" w:line="240" w:lineRule="auto"/>
        <w:jc w:val="center"/>
        <w:rPr>
          <w:rFonts w:eastAsia="Times New Roman"/>
          <w:b/>
          <w:sz w:val="24"/>
          <w:szCs w:val="24"/>
          <w:lang w:val="sr-Latn-CS" w:eastAsia="de-DE"/>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Дужност органа да прибави податке по службеној дужности</w:t>
      </w:r>
    </w:p>
    <w:p w:rsidR="00880BCD" w:rsidRPr="00202F66" w:rsidRDefault="00F3176A"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139</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је дужан да по службеној дужности, у складу са законом, врши увид у чињенице о којима се води службена евиденција и да прибави</w:t>
      </w:r>
      <w:r w:rsidR="00F3176A" w:rsidRPr="00202F66">
        <w:rPr>
          <w:rFonts w:eastAsia="Times New Roman"/>
          <w:sz w:val="24"/>
          <w:szCs w:val="24"/>
          <w:lang w:val="sr-Cyrl-CS" w:eastAsia="en-US"/>
        </w:rPr>
        <w:t xml:space="preserve"> и обради податке о њима (члан 7</w:t>
      </w:r>
      <w:r w:rsidRPr="00202F66">
        <w:rPr>
          <w:rFonts w:eastAsia="Times New Roman"/>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Ако службену евиденцију води други орган, орган који води поступак дужан је да хитно затражи податке, а замољени орган да бесплатно уступи податке у року од 15 дана, ако друкчије није прописано. Ако се тражени подаци могу добити електронским путем замољени орган их доставља у најкраћем року (члан </w:t>
      </w:r>
      <w:r w:rsidR="00F3176A" w:rsidRPr="00202F66">
        <w:rPr>
          <w:rFonts w:eastAsia="Times New Roman"/>
          <w:sz w:val="24"/>
          <w:szCs w:val="24"/>
          <w:lang w:val="sr-Cyrl-CS" w:eastAsia="de-DE"/>
        </w:rPr>
        <w:t>50</w:t>
      </w:r>
      <w:r w:rsidRPr="00202F66">
        <w:rPr>
          <w:rFonts w:eastAsia="Times New Roman"/>
          <w:sz w:val="24"/>
          <w:szCs w:val="24"/>
          <w:lang w:val="sr-Cyrl-CS" w:eastAsia="de-DE"/>
        </w:rPr>
        <w:t xml:space="preserve">). </w:t>
      </w:r>
    </w:p>
    <w:p w:rsidR="00880BCD" w:rsidRPr="00202F66" w:rsidRDefault="00880BCD" w:rsidP="00880BCD">
      <w:pPr>
        <w:spacing w:after="0" w:line="240" w:lineRule="auto"/>
        <w:jc w:val="both"/>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lastRenderedPageBreak/>
        <w:t>2. Скраћени поступак</w:t>
      </w:r>
    </w:p>
    <w:p w:rsidR="00880BCD" w:rsidRPr="00202F66" w:rsidRDefault="00F3176A"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140</w:t>
      </w:r>
      <w:r w:rsidR="00880BCD" w:rsidRPr="00202F66">
        <w:rPr>
          <w:rFonts w:eastAsia="Times New Roman"/>
          <w:b/>
          <w:sz w:val="24"/>
          <w:szCs w:val="24"/>
          <w:lang w:val="sr-Cyrl-CS" w:eastAsia="en-US"/>
        </w:rPr>
        <w:t>.</w:t>
      </w:r>
    </w:p>
    <w:p w:rsidR="00880BCD" w:rsidRPr="00202F66" w:rsidRDefault="00880BCD" w:rsidP="00880BCD">
      <w:pPr>
        <w:spacing w:after="0" w:line="240" w:lineRule="auto"/>
        <w:jc w:val="both"/>
        <w:rPr>
          <w:rFonts w:eastAsia="Times New Roman"/>
          <w:sz w:val="24"/>
          <w:szCs w:val="24"/>
          <w:lang w:val="sr-Cyrl-CS" w:eastAsia="en-US"/>
        </w:rPr>
      </w:pPr>
      <w:r w:rsidRPr="00202F66">
        <w:rPr>
          <w:rFonts w:eastAsia="Times New Roman"/>
          <w:sz w:val="24"/>
          <w:szCs w:val="24"/>
          <w:lang w:val="sr-Cyrl-CS" w:eastAsia="en-US"/>
        </w:rPr>
        <w:t xml:space="preserve"> </w:t>
      </w:r>
      <w:r w:rsidRPr="00202F66">
        <w:rPr>
          <w:rFonts w:eastAsia="Times New Roman"/>
          <w:sz w:val="24"/>
          <w:szCs w:val="24"/>
          <w:lang w:val="sr-Cyrl-CS" w:eastAsia="en-US"/>
        </w:rPr>
        <w:tab/>
        <w:t xml:space="preserve">Орган може непосредно да одлучи о управној ствари у скраћеном поступку: </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1) ако је чињенично стање утврђено на основу чињеница и доказа које је странка изнела у  захтеву или на основу општепознатих чињеница или чињеница које су познате органу;</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2) ако чињенично стање може да се утврди на основу података из службених евиденција, а странка не мора да се саслуша ради заштите њених права и правних интереса;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3) ако се доноси усмено решење, а чињенице на којима се оно заснива су ба</w:t>
      </w:r>
      <w:r w:rsidR="00F3176A" w:rsidRPr="00202F66">
        <w:rPr>
          <w:rFonts w:eastAsia="Times New Roman"/>
          <w:sz w:val="24"/>
          <w:szCs w:val="24"/>
          <w:lang w:val="sr-Cyrl-CS" w:eastAsia="en-US"/>
        </w:rPr>
        <w:t>рем учињене вероват</w:t>
      </w:r>
      <w:r w:rsidR="00B31A3C" w:rsidRPr="00202F66">
        <w:rPr>
          <w:rFonts w:eastAsia="Times New Roman"/>
          <w:sz w:val="24"/>
          <w:szCs w:val="24"/>
          <w:lang w:val="sr-Cyrl-CS" w:eastAsia="en-US"/>
        </w:rPr>
        <w:t>ним (члан 158</w:t>
      </w:r>
      <w:r w:rsidRPr="00202F66">
        <w:rPr>
          <w:rFonts w:eastAsia="Times New Roman"/>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4) ако је то посебним законом одређено.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У скраћеном поступку странка се не саслушава, не води се испитни поступак, нити се странка изјашњава о резултатима поступка.</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3. Привремене мере</w:t>
      </w:r>
    </w:p>
    <w:p w:rsidR="00880BCD" w:rsidRPr="00202F66" w:rsidRDefault="00F3176A"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141</w:t>
      </w:r>
      <w:r w:rsidR="00880BCD" w:rsidRPr="00202F66">
        <w:rPr>
          <w:rFonts w:eastAsia="Times New Roman"/>
          <w:b/>
          <w:sz w:val="24"/>
          <w:szCs w:val="24"/>
          <w:lang w:val="sr-Cyrl-CS" w:eastAsia="de-DE"/>
        </w:rPr>
        <w:t>.</w:t>
      </w:r>
    </w:p>
    <w:p w:rsidR="00880BCD" w:rsidRPr="00202F66" w:rsidRDefault="00880BCD" w:rsidP="00880BCD">
      <w:pPr>
        <w:tabs>
          <w:tab w:val="left" w:pos="0"/>
        </w:tabs>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Орган може да одреди привремену меру сагласно посебном закону.</w:t>
      </w:r>
    </w:p>
    <w:p w:rsidR="00880BCD" w:rsidRPr="00202F66" w:rsidRDefault="00880BCD" w:rsidP="00880BCD">
      <w:pPr>
        <w:tabs>
          <w:tab w:val="left" w:pos="0"/>
        </w:tabs>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Решење о привременој мери издаје се без одлагања.</w:t>
      </w:r>
    </w:p>
    <w:p w:rsidR="00F72947" w:rsidRPr="00202F66" w:rsidRDefault="00F72947" w:rsidP="003735C2">
      <w:pPr>
        <w:spacing w:after="0" w:line="240" w:lineRule="auto"/>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4. Испитни поступак</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 Обавезност испитног поступка</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w:t>
      </w:r>
      <w:r w:rsidR="00F3176A" w:rsidRPr="00202F66">
        <w:rPr>
          <w:rFonts w:eastAsia="Times New Roman"/>
          <w:b/>
          <w:sz w:val="24"/>
          <w:szCs w:val="24"/>
          <w:lang w:val="sr-Cyrl-CS" w:eastAsia="en-US"/>
        </w:rPr>
        <w:t>42</w:t>
      </w:r>
      <w:r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Испитни поступак води се ако у скраћеном поступку не могу да се утврде чињенице које су од значаја за поступање у управној ствари или ако странкама мора да се пружи прилика да остваре и заштите права и правне интересе.</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Права странака у испитном поступку</w:t>
      </w:r>
    </w:p>
    <w:p w:rsidR="00880BCD" w:rsidRPr="00202F66" w:rsidRDefault="00F3176A"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143</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Странка има право да се у испитном поступку изјасни о  чињеницама које су изнете и о понуђеним доказима, да учествује у извођењу доказа, поставља питања другим странкама, сведоцима и вештацима, износи чињенице које су од значаја за поступање у управној ствари, предлаже доказе, износи правне тврдње и побија тврдње које се не слажу с њеним.</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је дужан да одлучи о свим захтевима и предлозима странке.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Поступак не може да се оконча док се странци не пружи прилика да се изјасни о чињеницама које су од значаја за поступање у управној ствари.</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5. Претходно питање </w:t>
      </w:r>
    </w:p>
    <w:p w:rsidR="00880BCD" w:rsidRPr="00202F66" w:rsidRDefault="00880BCD" w:rsidP="00880BCD">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Појам</w:t>
      </w:r>
    </w:p>
    <w:p w:rsidR="00880BCD" w:rsidRPr="00202F66" w:rsidRDefault="00F3176A"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144</w:t>
      </w:r>
      <w:r w:rsidR="00880BCD" w:rsidRPr="00202F66">
        <w:rPr>
          <w:rFonts w:eastAsia="Times New Roman"/>
          <w:b/>
          <w:sz w:val="24"/>
          <w:szCs w:val="24"/>
          <w:lang w:val="sr-Cyrl-CS" w:eastAsia="de-DE"/>
        </w:rPr>
        <w:t>.</w:t>
      </w:r>
    </w:p>
    <w:p w:rsidR="00880BCD" w:rsidRPr="00202F66" w:rsidRDefault="00880BCD" w:rsidP="00F3176A">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 xml:space="preserve">Ако орган наиђе на питање без чијег решења не може да одлучи о управној ствари, а оно чини самосталну правну целину за чије решавање је надлежан суд или други орган (претходно питање), он може сам да расправи претходно питање или да прекине поступак док суд или други </w:t>
      </w:r>
      <w:r w:rsidR="00F3176A" w:rsidRPr="00202F66">
        <w:rPr>
          <w:rFonts w:eastAsia="SimSun"/>
          <w:sz w:val="24"/>
          <w:szCs w:val="24"/>
          <w:lang w:val="sr-Cyrl-CS" w:eastAsia="zh-CN"/>
        </w:rPr>
        <w:t>орган не реше претходно питање.</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Одлука органа о претходном питању има правна дејства само у поступку у коме је орган расправио претходно питање.</w:t>
      </w:r>
    </w:p>
    <w:p w:rsidR="00880BCD" w:rsidRPr="00202F66" w:rsidRDefault="00880BCD" w:rsidP="00880BCD">
      <w:pPr>
        <w:autoSpaceDE w:val="0"/>
        <w:autoSpaceDN w:val="0"/>
        <w:adjustRightInd w:val="0"/>
        <w:spacing w:after="0" w:line="240" w:lineRule="auto"/>
        <w:ind w:firstLine="720"/>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lastRenderedPageBreak/>
        <w:t>Прекид поступка због претходног питања</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14</w:t>
      </w:r>
      <w:r w:rsidR="00F3176A" w:rsidRPr="00202F66">
        <w:rPr>
          <w:rFonts w:eastAsia="Times New Roman"/>
          <w:b/>
          <w:sz w:val="24"/>
          <w:szCs w:val="24"/>
          <w:lang w:val="sr-Cyrl-CS" w:eastAsia="de-DE"/>
        </w:rPr>
        <w:t>5</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је дужан да прекине поступак ако се претходно питање тиче постојања кривичног дела или брака, утврђивања родитељства или ако је то законом одређено.</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Поступак се мора прекинути и ако се пред судом или другим органом већ решава претходно питање.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наставља поступак када буде донето коначно р</w:t>
      </w:r>
      <w:r w:rsidR="00E8079D" w:rsidRPr="00202F66">
        <w:rPr>
          <w:rFonts w:eastAsia="Times New Roman"/>
          <w:sz w:val="24"/>
          <w:szCs w:val="24"/>
          <w:lang w:val="sr-Cyrl-CS" w:eastAsia="de-DE"/>
        </w:rPr>
        <w:t xml:space="preserve">ешење надлежног органа или </w:t>
      </w:r>
      <w:r w:rsidRPr="00202F66">
        <w:rPr>
          <w:rFonts w:eastAsia="Times New Roman"/>
          <w:sz w:val="24"/>
          <w:szCs w:val="24"/>
          <w:lang w:val="sr-Cyrl-CS" w:eastAsia="de-DE"/>
        </w:rPr>
        <w:t>првостепена одлука надлежног суда о претходном питању.</w:t>
      </w:r>
    </w:p>
    <w:p w:rsidR="00880BCD" w:rsidRPr="00202F66" w:rsidRDefault="00880BCD" w:rsidP="00880BCD">
      <w:pPr>
        <w:spacing w:after="0" w:line="240" w:lineRule="auto"/>
        <w:jc w:val="both"/>
        <w:rPr>
          <w:rFonts w:eastAsia="Times New Roman"/>
          <w:sz w:val="24"/>
          <w:szCs w:val="24"/>
          <w:lang w:val="sr-Cyrl-CS" w:eastAsia="de-DE"/>
        </w:rPr>
      </w:pPr>
    </w:p>
    <w:p w:rsidR="00880BCD" w:rsidRPr="00202F66" w:rsidRDefault="00880BCD" w:rsidP="00880BCD">
      <w:pPr>
        <w:tabs>
          <w:tab w:val="num" w:pos="0"/>
        </w:tabs>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Покретање поступка у коме се решава претходно питање</w:t>
      </w:r>
    </w:p>
    <w:p w:rsidR="00880BCD" w:rsidRPr="00202F66" w:rsidRDefault="00F3176A" w:rsidP="00880BCD">
      <w:pPr>
        <w:tabs>
          <w:tab w:val="num" w:pos="0"/>
        </w:tabs>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Члан 146</w:t>
      </w:r>
      <w:r w:rsidR="00880BCD" w:rsidRPr="00202F66">
        <w:rPr>
          <w:rFonts w:eastAsia="SimSun"/>
          <w:b/>
          <w:sz w:val="24"/>
          <w:szCs w:val="24"/>
          <w:lang w:val="sr-Cyrl-CS" w:eastAsia="zh-CN"/>
        </w:rPr>
        <w:t>.</w:t>
      </w:r>
    </w:p>
    <w:p w:rsidR="00880BCD" w:rsidRPr="00202F66" w:rsidRDefault="00880BCD" w:rsidP="00880BCD">
      <w:pPr>
        <w:tabs>
          <w:tab w:val="num" w:pos="0"/>
        </w:tabs>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Ако се поступак у коме се решава претходно питање покреће по службеној дужности орган који је прекинуо поступак тражи од суда или другог органа да покрене поступак.</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Ако се поступак у коме се решава претходно питање покреће на захтев странке, орган који је прекинуо поступак налаже једној од странака да у одређеном року тражи од надлежног органа покретање поступка по претходном питању и да му о томе поднесе доказ. При томе ће орган упозорити странку на последице пропуштања. </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Ако странка поводом чијег захтева је покренут поступак не поднесе у одређеном року доказ о томе да је од надлежног органа тражила покретање поступка по претходном питању, сматра се да је одустала од захтева а орган који је покренуо поступак решењем обуставља поступак. Ако то не учини противна странка, орган наставља поступак и сам расправља претходно питање. </w:t>
      </w:r>
    </w:p>
    <w:p w:rsidR="003735C2" w:rsidRPr="00202F66" w:rsidRDefault="003735C2" w:rsidP="00B113E1">
      <w:pPr>
        <w:spacing w:after="0" w:line="240" w:lineRule="auto"/>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6. Усмена расправа</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Обавезност усмене расправе</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14</w:t>
      </w:r>
      <w:r w:rsidR="00E8079D" w:rsidRPr="00202F66">
        <w:rPr>
          <w:rFonts w:eastAsia="Times New Roman"/>
          <w:b/>
          <w:sz w:val="24"/>
          <w:szCs w:val="24"/>
          <w:lang w:val="sr-Cyrl-CS" w:eastAsia="en-US"/>
        </w:rPr>
        <w:t>7</w:t>
      </w:r>
      <w:r w:rsidRPr="00202F66">
        <w:rPr>
          <w:rFonts w:eastAsia="Times New Roman"/>
          <w:b/>
          <w:sz w:val="24"/>
          <w:szCs w:val="24"/>
          <w:lang w:val="sr-Cyrl-CS" w:eastAsia="en-US"/>
        </w:rPr>
        <w:t>.</w:t>
      </w:r>
    </w:p>
    <w:p w:rsidR="00880BCD" w:rsidRPr="00202F66" w:rsidRDefault="00880BCD" w:rsidP="002B4616">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Овлашћено службено лице заказује усмену расправу када у поступку учествују противне странке или када мора да се изврши увиђај</w:t>
      </w:r>
      <w:r w:rsidR="002B4616" w:rsidRPr="00202F66">
        <w:rPr>
          <w:rFonts w:eastAsia="Times New Roman"/>
          <w:sz w:val="24"/>
          <w:szCs w:val="24"/>
          <w:lang w:val="sr-Cyrl-CS" w:eastAsia="en-US"/>
        </w:rPr>
        <w:t xml:space="preserve"> или саслуша сведок или вештак.</w:t>
      </w:r>
    </w:p>
    <w:p w:rsidR="00880BCD" w:rsidRPr="00202F66" w:rsidRDefault="00880BCD" w:rsidP="002B4616">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Овлашћено службено лице може, по службеној дужности или на предлог странке, да закаже усмену расправу увек када је то корисно за разјашњење управне ствари.</w:t>
      </w:r>
    </w:p>
    <w:p w:rsidR="0030144F" w:rsidRDefault="0030144F" w:rsidP="00880BCD">
      <w:pPr>
        <w:keepNext/>
        <w:spacing w:after="0" w:line="240" w:lineRule="auto"/>
        <w:jc w:val="center"/>
        <w:rPr>
          <w:rFonts w:eastAsia="Times New Roman"/>
          <w:b/>
          <w:sz w:val="24"/>
          <w:szCs w:val="24"/>
          <w:lang w:val="sr-Latn-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Видеоконференцијска усмена расправа</w:t>
      </w:r>
    </w:p>
    <w:p w:rsidR="00880BCD" w:rsidRPr="00202F66" w:rsidRDefault="00E8079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148</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На предлог странке, орган који има техничке могућности може заказати видеоконференцијску усмену расправу.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en-US"/>
        </w:rPr>
        <w:t>На њу се сходно примењују одредбе овог закона о усменој расправи.</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Рочишт</w:t>
      </w:r>
      <w:r w:rsidR="00F72947" w:rsidRPr="00202F66">
        <w:rPr>
          <w:rFonts w:eastAsia="Times New Roman"/>
          <w:b/>
          <w:sz w:val="24"/>
          <w:szCs w:val="24"/>
          <w:lang w:val="sr-Cyrl-CS" w:eastAsia="en-US"/>
        </w:rPr>
        <w:t>е</w:t>
      </w:r>
    </w:p>
    <w:p w:rsidR="00880BCD" w:rsidRPr="00202F66" w:rsidRDefault="00E8079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149</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Усмена расправа састоји се од једног или више рочишта.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предузима све  да се усмена расправа не одуговлачи и не одлаже и оконча на првом рочишту.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је дужан да</w:t>
      </w:r>
      <w:r w:rsidR="00F72947" w:rsidRPr="00202F66">
        <w:rPr>
          <w:rFonts w:eastAsia="Times New Roman"/>
          <w:sz w:val="24"/>
          <w:szCs w:val="24"/>
          <w:lang w:val="sr-Cyrl-CS" w:eastAsia="de-DE"/>
        </w:rPr>
        <w:t xml:space="preserve"> најмање осам дана пре рочишта </w:t>
      </w:r>
      <w:r w:rsidRPr="00202F66">
        <w:rPr>
          <w:rFonts w:eastAsia="Times New Roman"/>
          <w:sz w:val="24"/>
          <w:szCs w:val="24"/>
          <w:lang w:val="sr-Cyrl-CS" w:eastAsia="de-DE"/>
        </w:rPr>
        <w:t>позив достави странкама и другим лицима чије је</w:t>
      </w:r>
      <w:r w:rsidR="00F72947" w:rsidRPr="00202F66">
        <w:rPr>
          <w:rFonts w:eastAsia="Times New Roman"/>
          <w:sz w:val="24"/>
          <w:szCs w:val="24"/>
          <w:lang w:val="sr-Cyrl-CS" w:eastAsia="de-DE"/>
        </w:rPr>
        <w:t xml:space="preserve"> присуство</w:t>
      </w:r>
      <w:r w:rsidRPr="00202F66">
        <w:rPr>
          <w:rFonts w:eastAsia="Times New Roman"/>
          <w:sz w:val="24"/>
          <w:szCs w:val="24"/>
          <w:lang w:val="sr-Cyrl-CS" w:eastAsia="de-DE"/>
        </w:rPr>
        <w:t xml:space="preserve"> потребно на рочишту. Странци се доставља и поднесак који је дао повод за рочиште.</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lastRenderedPageBreak/>
        <w:t>Јавност усмене расправе. Искључење јавности</w:t>
      </w:r>
    </w:p>
    <w:p w:rsidR="00880BCD" w:rsidRPr="00202F66" w:rsidRDefault="00E8079D" w:rsidP="00880BCD">
      <w:pPr>
        <w:spacing w:after="0" w:line="240" w:lineRule="auto"/>
        <w:jc w:val="center"/>
        <w:rPr>
          <w:rFonts w:eastAsia="Times New Roman"/>
          <w:sz w:val="24"/>
          <w:szCs w:val="24"/>
          <w:lang w:val="sr-Cyrl-CS" w:eastAsia="en-US"/>
        </w:rPr>
      </w:pPr>
      <w:r w:rsidRPr="00202F66">
        <w:rPr>
          <w:rFonts w:eastAsia="Times New Roman"/>
          <w:b/>
          <w:sz w:val="24"/>
          <w:szCs w:val="24"/>
          <w:lang w:val="sr-Cyrl-CS" w:eastAsia="en-US"/>
        </w:rPr>
        <w:t>Члан 150</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Усмена расправа је јавна. </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Овлашћено службено лице може да искључи јавност на целој усменој расправи или  њеном делу ако се расправља о чињеницама које представљају тајне податке сагласно закону или пословну тајну, ако то захтевају интереси јавног реда или разлози морала, ако се расправља о односима у породици или ако постоји озбиљна и непосредна опасност да усмена расправа буде ометана.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Јавност може бити искључена по службеној дужности или на предлог странке или другог учесника у поступку.</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Искључење јавности објављује се на интернет странци и огласној табли органа.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Јавност не сме бити искључена док се објављује решење.</w:t>
      </w:r>
    </w:p>
    <w:p w:rsidR="00880BCD" w:rsidRPr="00202F66" w:rsidRDefault="00880BCD" w:rsidP="00880BCD">
      <w:pPr>
        <w:spacing w:after="0" w:line="240" w:lineRule="auto"/>
        <w:ind w:firstLine="720"/>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Лица за која не важи искључење јавности</w:t>
      </w:r>
    </w:p>
    <w:p w:rsidR="00880BCD" w:rsidRPr="00202F66" w:rsidRDefault="00880BCD" w:rsidP="00880BCD">
      <w:pPr>
        <w:spacing w:after="0" w:line="240" w:lineRule="auto"/>
        <w:jc w:val="center"/>
        <w:rPr>
          <w:rFonts w:eastAsia="Times New Roman"/>
          <w:sz w:val="24"/>
          <w:szCs w:val="24"/>
          <w:lang w:val="sr-Cyrl-CS" w:eastAsia="en-US"/>
        </w:rPr>
      </w:pPr>
      <w:r w:rsidRPr="00202F66">
        <w:rPr>
          <w:rFonts w:eastAsia="Times New Roman"/>
          <w:b/>
          <w:sz w:val="24"/>
          <w:szCs w:val="24"/>
          <w:lang w:val="sr-Cyrl-CS" w:eastAsia="en-US"/>
        </w:rPr>
        <w:t>Члан 1</w:t>
      </w:r>
      <w:r w:rsidR="00E8079D" w:rsidRPr="00202F66">
        <w:rPr>
          <w:rFonts w:eastAsia="Times New Roman"/>
          <w:b/>
          <w:sz w:val="24"/>
          <w:szCs w:val="24"/>
          <w:lang w:val="sr-Cyrl-CS" w:eastAsia="en-US"/>
        </w:rPr>
        <w:t>51</w:t>
      </w:r>
      <w:r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Искључење јавности не важи за странке, њихове законске или привремене заступнике, пуномоћнике, овлашћене представнике и стручне помагаче.</w:t>
      </w:r>
    </w:p>
    <w:p w:rsidR="002B4616" w:rsidRPr="00202F66" w:rsidRDefault="00880BCD" w:rsidP="003735C2">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Овлашћено службено лице може допустити да  таквој усменој расправи присуствују поједина службена лица и научни и јавни радници ако је  присуство значајно за њихову службу или рад. Упозорава их да су дужни да као тајну чувају све што </w:t>
      </w:r>
      <w:r w:rsidR="002B4616" w:rsidRPr="00202F66">
        <w:rPr>
          <w:rFonts w:eastAsia="Times New Roman"/>
          <w:sz w:val="24"/>
          <w:szCs w:val="24"/>
          <w:lang w:val="sr-Cyrl-CS" w:eastAsia="en-US"/>
        </w:rPr>
        <w:t>су сазнали на усменој расправи.</w:t>
      </w:r>
    </w:p>
    <w:p w:rsidR="0030144F" w:rsidRDefault="0030144F" w:rsidP="00880BCD">
      <w:pPr>
        <w:spacing w:after="0" w:line="240" w:lineRule="auto"/>
        <w:jc w:val="center"/>
        <w:rPr>
          <w:rFonts w:eastAsia="Times New Roman"/>
          <w:b/>
          <w:sz w:val="24"/>
          <w:szCs w:val="24"/>
          <w:lang w:val="sr-Latn-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Јавна објава усмене расправе</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w:t>
      </w:r>
      <w:r w:rsidR="00E8079D" w:rsidRPr="00202F66">
        <w:rPr>
          <w:rFonts w:eastAsia="Times New Roman"/>
          <w:b/>
          <w:sz w:val="24"/>
          <w:szCs w:val="24"/>
          <w:lang w:val="sr-Cyrl-CS" w:eastAsia="en-US"/>
        </w:rPr>
        <w:t>н 152</w:t>
      </w:r>
      <w:r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може јавно да објави да је заказао усмену расправу ако позиви не могу да се доставе на време, а вероватно је да постоје лица која могу да имају својство странке а не учествују у поступку или ако то налажу други слични разлози.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Јавна објава усмене расправе садржи све податке као позив, а уз то и позив да усменој расправи  приступи свако  ко сматра да се управна ствар тиче његових права, обавеза или правних интереса.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Усмена расправа јавно се објављује према одредбама овог закона о јавном доставља</w:t>
      </w:r>
      <w:r w:rsidR="00CE26E5" w:rsidRPr="00202F66">
        <w:rPr>
          <w:rFonts w:eastAsia="Times New Roman"/>
          <w:sz w:val="24"/>
          <w:szCs w:val="24"/>
          <w:lang w:val="sr-Cyrl-CS" w:eastAsia="en-US"/>
        </w:rPr>
        <w:t>њу (члан 105</w:t>
      </w:r>
      <w:r w:rsidRPr="00202F66">
        <w:rPr>
          <w:rFonts w:eastAsia="Times New Roman"/>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Место усмене расправе</w:t>
      </w: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w:t>
      </w:r>
      <w:r w:rsidR="00E8079D" w:rsidRPr="00202F66">
        <w:rPr>
          <w:rFonts w:eastAsia="Times New Roman"/>
          <w:b/>
          <w:sz w:val="24"/>
          <w:szCs w:val="24"/>
          <w:lang w:val="sr-Cyrl-CS" w:eastAsia="en-US"/>
        </w:rPr>
        <w:t>53</w:t>
      </w:r>
      <w:r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Усмена расправа одржава се у седишту органа или на месту увиђаја.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Усмена расправа може да се одржи и изван седишта органа, ако се тако знатно смањују трошкови или то погодује темељнијем, бржем и лакшем расправљању.</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Изостанак странке са усмене расправе</w:t>
      </w:r>
    </w:p>
    <w:p w:rsidR="00880BCD" w:rsidRPr="00202F66" w:rsidRDefault="00E8079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154</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странака која се није изјаснила о предмету испитног поступка не дође на усмену расправу, а није сигурно да јој је позив уредно достављен, овлашћено службено лице одлаже усмену расправу, изузев ако је усмена расправа јавно објављена.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Ако је поступак покренут захтевом странке, па она не дође на усмену расправу мада је уредно позвана, орган решењем обуставља поступак ако из </w:t>
      </w:r>
      <w:r w:rsidRPr="00202F66">
        <w:rPr>
          <w:rFonts w:eastAsia="Times New Roman"/>
          <w:sz w:val="24"/>
          <w:szCs w:val="24"/>
          <w:lang w:val="sr-Cyrl-CS" w:eastAsia="en-US"/>
        </w:rPr>
        <w:lastRenderedPageBreak/>
        <w:t>целокупног стања ствари може да се претпостави да је странка одустала од захтева. Ако то не може да се претпостави или ако  поступак мора да се настави у јавном интересу, овлашћено службено лице, с обзиром на околности случаја, одржава усмену расправу без одсутне странке или је одлаже.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странка против које је покренут поступак неоправдано не дође на усмену расправу мада је уредно позвана, овлашћено службено лице може одржати усмену расправу без ње, а може и да одложи усмену расправу о њеном трошку.</w:t>
      </w:r>
    </w:p>
    <w:p w:rsidR="00880BCD" w:rsidRPr="00202F66" w:rsidRDefault="00880BCD" w:rsidP="00880BCD">
      <w:pPr>
        <w:spacing w:after="0" w:line="240" w:lineRule="auto"/>
        <w:jc w:val="both"/>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Настављање усмене расправе</w:t>
      </w:r>
    </w:p>
    <w:p w:rsidR="00880BCD" w:rsidRPr="00202F66" w:rsidRDefault="00E8079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155</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се на првом рочишту не расправи предмет испитног поступка, овлашћено службено лице одлаже усмену расправу и заказује ново рочиште.</w:t>
      </w:r>
    </w:p>
    <w:p w:rsidR="003735C2" w:rsidRPr="00202F66" w:rsidRDefault="00880BCD" w:rsidP="00B113E1">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На почетку новог рочишта овлашћено службено лице износи у главним</w:t>
      </w:r>
      <w:r w:rsidR="002B4616" w:rsidRPr="00202F66">
        <w:rPr>
          <w:rFonts w:eastAsia="Times New Roman"/>
          <w:sz w:val="24"/>
          <w:szCs w:val="24"/>
          <w:lang w:val="sr-Cyrl-CS" w:eastAsia="en-US"/>
        </w:rPr>
        <w:t xml:space="preserve"> цртама дотадашњи ток расправе.</w:t>
      </w:r>
    </w:p>
    <w:p w:rsidR="003735C2" w:rsidRPr="00202F66" w:rsidRDefault="003735C2"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7. Доказивање</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Чињенице које се доказују</w:t>
      </w:r>
    </w:p>
    <w:p w:rsidR="00880BCD" w:rsidRPr="00202F66" w:rsidRDefault="00E8079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156</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Чињенице које су од значаја за поступање у управној ствари утврђују се доказима.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Доказивање почиње када орган установи које су то чињенице и које су од њих спорне.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одлучује о томе који се докази изводе и којим редоследом.</w:t>
      </w:r>
    </w:p>
    <w:p w:rsidR="00880BCD" w:rsidRPr="00202F66" w:rsidRDefault="00880BCD" w:rsidP="00880BCD">
      <w:pPr>
        <w:spacing w:after="0" w:line="240" w:lineRule="auto"/>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Чињенице које се не доказују</w:t>
      </w:r>
    </w:p>
    <w:p w:rsidR="00880BCD" w:rsidRPr="00202F66" w:rsidRDefault="00E8079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157</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Не доказују се општепознате чињенице.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Не доказују се ни чињенице чије постојање закон претпоставља. Дозвољено је доказивати да оне не постоје, ако законом друкчије није одређено.</w:t>
      </w:r>
    </w:p>
    <w:p w:rsidR="00880BCD" w:rsidRPr="00202F66" w:rsidRDefault="00880BCD" w:rsidP="00880BCD">
      <w:pPr>
        <w:spacing w:after="0" w:line="240" w:lineRule="auto"/>
        <w:ind w:firstLine="720"/>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Чињенице које су учињене вероватним</w:t>
      </w:r>
    </w:p>
    <w:p w:rsidR="00880BCD" w:rsidRPr="00202F66" w:rsidRDefault="005F635C"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158</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 управној ствари може да се одлучи на подлози чињеница које нису потпуно утврђене или које се доказима само посредно утврђују (чињенице које су учињене вероватним), ако је то законом одређено.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На извођење доказа којима се чињенице чине вероватним не примењују се одредбе овог закона о извођењу доказа.</w:t>
      </w:r>
    </w:p>
    <w:p w:rsidR="005F635C" w:rsidRPr="00202F66" w:rsidRDefault="005F635C" w:rsidP="00B079D8">
      <w:pPr>
        <w:spacing w:after="0" w:line="240" w:lineRule="auto"/>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Извођење доказа пред замољеним органом</w:t>
      </w:r>
    </w:p>
    <w:p w:rsidR="00880BCD" w:rsidRPr="00202F66" w:rsidRDefault="005F635C"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159</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је извођење доказа пред органом који води поступак неизводљиво или скопчано са несразмерним трошковима или великим губитком времена, доказни поступак може да се изведе пред замољеним органом.</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 томе одлучује орган који води поступак, по службеној дужности или на предлог странке.</w:t>
      </w:r>
    </w:p>
    <w:p w:rsidR="00880BCD" w:rsidRPr="00202F66" w:rsidRDefault="00880BCD" w:rsidP="00880BCD">
      <w:pPr>
        <w:spacing w:after="0" w:line="240" w:lineRule="auto"/>
        <w:ind w:firstLine="720"/>
        <w:jc w:val="both"/>
        <w:rPr>
          <w:rFonts w:eastAsia="Times New Roman"/>
          <w:b/>
          <w:sz w:val="24"/>
          <w:szCs w:val="24"/>
          <w:lang w:val="sr-Cyrl-CS" w:eastAsia="en-US"/>
        </w:rPr>
      </w:pPr>
      <w:r w:rsidRPr="00202F66">
        <w:rPr>
          <w:rFonts w:eastAsia="Times New Roman"/>
          <w:sz w:val="24"/>
          <w:szCs w:val="24"/>
          <w:lang w:val="sr-Cyrl-CS" w:eastAsia="en-US"/>
        </w:rPr>
        <w:t>На извођење доказа пред замољеним органом примењују се одредбе</w:t>
      </w:r>
      <w:r w:rsidR="005F635C" w:rsidRPr="00202F66">
        <w:rPr>
          <w:rFonts w:eastAsia="Times New Roman"/>
          <w:sz w:val="24"/>
          <w:szCs w:val="24"/>
          <w:lang w:val="sr-Cyrl-CS" w:eastAsia="en-US"/>
        </w:rPr>
        <w:t xml:space="preserve"> овог закона о службеној помоћи</w:t>
      </w:r>
      <w:r w:rsidRPr="00202F66">
        <w:rPr>
          <w:rFonts w:eastAsia="Times New Roman"/>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p>
    <w:p w:rsidR="0030144F" w:rsidRDefault="0030144F" w:rsidP="00880BCD">
      <w:pPr>
        <w:spacing w:after="0" w:line="240" w:lineRule="auto"/>
        <w:jc w:val="center"/>
        <w:rPr>
          <w:rFonts w:eastAsia="Times New Roman"/>
          <w:b/>
          <w:sz w:val="24"/>
          <w:szCs w:val="24"/>
          <w:lang w:val="sr-Latn-CS" w:eastAsia="en-US"/>
        </w:rPr>
      </w:pPr>
    </w:p>
    <w:p w:rsidR="0030144F" w:rsidRDefault="0030144F" w:rsidP="00880BCD">
      <w:pPr>
        <w:spacing w:after="0" w:line="240" w:lineRule="auto"/>
        <w:jc w:val="center"/>
        <w:rPr>
          <w:rFonts w:eastAsia="Times New Roman"/>
          <w:b/>
          <w:sz w:val="24"/>
          <w:szCs w:val="24"/>
          <w:lang w:val="sr-Latn-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lastRenderedPageBreak/>
        <w:t>Доказивање садржине страног права</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w:t>
      </w:r>
      <w:r w:rsidR="005F635C" w:rsidRPr="00202F66">
        <w:rPr>
          <w:rFonts w:eastAsia="Times New Roman"/>
          <w:b/>
          <w:sz w:val="24"/>
          <w:szCs w:val="24"/>
          <w:lang w:val="sr-Cyrl-CS" w:eastAsia="en-US"/>
        </w:rPr>
        <w:t>60</w:t>
      </w:r>
      <w:r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се обавештава о садржини страног права од министарства надлежног за спољне послове.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може од странке затражити да поднесе јавну исправу издату од надлежног страног органа којом се потврђује које право важи у држави чији је орган издао исправу.</w:t>
      </w:r>
    </w:p>
    <w:p w:rsidR="00880BCD" w:rsidRPr="00202F66" w:rsidRDefault="00880BCD" w:rsidP="00B113E1">
      <w:pPr>
        <w:spacing w:after="0" w:line="240" w:lineRule="auto"/>
        <w:ind w:firstLine="720"/>
        <w:jc w:val="both"/>
        <w:rPr>
          <w:rFonts w:eastAsia="Times New Roman"/>
          <w:strike/>
          <w:sz w:val="24"/>
          <w:szCs w:val="24"/>
          <w:lang w:val="sr-Cyrl-CS" w:eastAsia="de-DE"/>
        </w:rPr>
      </w:pPr>
      <w:r w:rsidRPr="00202F66">
        <w:rPr>
          <w:rFonts w:eastAsia="Times New Roman"/>
          <w:sz w:val="24"/>
          <w:szCs w:val="24"/>
          <w:lang w:val="sr-Cyrl-CS" w:eastAsia="de-DE"/>
        </w:rPr>
        <w:t>Дозвољено је доказивање да страно право гласи друкчије него у јавној исправи.</w:t>
      </w:r>
      <w:r w:rsidR="002B4616" w:rsidRPr="00202F66">
        <w:rPr>
          <w:rFonts w:eastAsia="Times New Roman"/>
          <w:strike/>
          <w:sz w:val="24"/>
          <w:szCs w:val="24"/>
          <w:lang w:val="sr-Cyrl-CS" w:eastAsia="de-DE"/>
        </w:rPr>
        <w:t xml:space="preserve"> </w:t>
      </w:r>
    </w:p>
    <w:p w:rsidR="0030144F" w:rsidRDefault="0030144F" w:rsidP="00880BCD">
      <w:pPr>
        <w:keepNext/>
        <w:spacing w:after="0" w:line="240" w:lineRule="auto"/>
        <w:jc w:val="center"/>
        <w:rPr>
          <w:rFonts w:eastAsia="Times New Roman"/>
          <w:b/>
          <w:sz w:val="24"/>
          <w:szCs w:val="24"/>
          <w:lang w:val="sr-Latn-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Исправе</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Јавна исправа</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w:t>
      </w:r>
      <w:r w:rsidR="005F635C" w:rsidRPr="00202F66">
        <w:rPr>
          <w:rFonts w:eastAsia="Times New Roman"/>
          <w:b/>
          <w:sz w:val="24"/>
          <w:szCs w:val="24"/>
          <w:lang w:val="sr-Cyrl-CS" w:eastAsia="en-US"/>
        </w:rPr>
        <w:t>лан 161</w:t>
      </w:r>
      <w:r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Јавна исправа је исправа коју је у прописаном облику издао орган, у границама своје надлежности.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Јавна исправа доказује оно што се у њој утврђује или потврђује. Исту доказну вредност имају и друге исправе које су прописима изједначене са јавном исправом.</w:t>
      </w:r>
    </w:p>
    <w:p w:rsidR="00880BCD" w:rsidRPr="00202F66" w:rsidRDefault="00880BCD" w:rsidP="00880BCD">
      <w:pPr>
        <w:spacing w:after="0" w:line="240" w:lineRule="auto"/>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Ограничење трајања доказне вредности јавне исправе</w:t>
      </w: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w:t>
      </w:r>
      <w:r w:rsidR="005F635C" w:rsidRPr="00202F66">
        <w:rPr>
          <w:rFonts w:eastAsia="Times New Roman"/>
          <w:b/>
          <w:sz w:val="24"/>
          <w:szCs w:val="24"/>
          <w:lang w:val="sr-Cyrl-CS" w:eastAsia="en-US"/>
        </w:rPr>
        <w:t>62</w:t>
      </w:r>
      <w:r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ru-RU" w:eastAsia="en-US"/>
        </w:rPr>
      </w:pPr>
      <w:r w:rsidRPr="00202F66">
        <w:rPr>
          <w:rFonts w:eastAsia="Times New Roman"/>
          <w:sz w:val="24"/>
          <w:szCs w:val="24"/>
          <w:lang w:val="sr-Cyrl-CS" w:eastAsia="en-US"/>
        </w:rPr>
        <w:t>Кад промена правних чињеница (догађаји, правни послови и слично) утиче на оно што се у јавној исправи утврђује или потврђује, доказна вредност јавне исправе је ограничена.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У том случају за потребе доказивања прибавља се нова јавна исправа.</w:t>
      </w:r>
    </w:p>
    <w:p w:rsidR="00880BCD" w:rsidRPr="00202F66" w:rsidRDefault="00880BCD" w:rsidP="00880BCD">
      <w:pPr>
        <w:spacing w:after="0" w:line="240" w:lineRule="auto"/>
        <w:ind w:firstLine="720"/>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Копија и репродукција копије јавне исправе</w:t>
      </w:r>
    </w:p>
    <w:p w:rsidR="00880BCD" w:rsidRPr="00202F66" w:rsidRDefault="005F635C"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163</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Микрофилмска или електронска копија јавне исправе и репродукција копије јавне исправе изједначени су у поступку доказивања са јавном исправом, ако их је издао орган у границама своје надлежности.</w:t>
      </w:r>
    </w:p>
    <w:p w:rsidR="005F635C" w:rsidRPr="00202F66" w:rsidRDefault="005F635C" w:rsidP="00880BCD">
      <w:pPr>
        <w:spacing w:after="0" w:line="240" w:lineRule="auto"/>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Неправилност јавне исправе и копије јавне исправе</w:t>
      </w:r>
    </w:p>
    <w:p w:rsidR="00880BCD" w:rsidRPr="00202F66" w:rsidRDefault="005F635C" w:rsidP="00880BCD">
      <w:pPr>
        <w:autoSpaceDE w:val="0"/>
        <w:autoSpaceDN w:val="0"/>
        <w:adjustRightInd w:val="0"/>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164</w:t>
      </w:r>
      <w:r w:rsidR="00880BCD" w:rsidRPr="00202F66">
        <w:rPr>
          <w:rFonts w:eastAsia="Times New Roman"/>
          <w:b/>
          <w:sz w:val="24"/>
          <w:szCs w:val="24"/>
          <w:lang w:val="sr-Cyrl-CS" w:eastAsia="en-U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Дозвољено је да се доказује да су у јавној исправи или копији јавне исправе чињенице неистинито потврђене или да је јавна исправа, односно копија јавне исправе неисправно састављена.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en-US"/>
        </w:rPr>
        <w:t>Дозвољено  је доказивање да се микрофилмска или електронска копија јавне исправе и репродукција копије јавне исправе разликује од оригинала.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Смањење или губитак доказне вредности јавне исправе</w:t>
      </w:r>
    </w:p>
    <w:p w:rsidR="00880BCD" w:rsidRPr="00202F66" w:rsidRDefault="005F635C"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165</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је на јавној исправи нешто прецртано, остругано, избрисано или уметнуто или ако она има друге спољне недостатке, овлашћено службено лице цени, с обзиром на околности случаја, да ли је доказна вредност јавне исправе престала или је смањена и колико.</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Подношење исправа</w:t>
      </w:r>
    </w:p>
    <w:p w:rsidR="00880BCD" w:rsidRPr="00202F66" w:rsidRDefault="00B52BD8"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166</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rPr>
          <w:rFonts w:eastAsia="Times New Roman"/>
          <w:sz w:val="24"/>
          <w:szCs w:val="24"/>
          <w:lang w:val="sr-Cyrl-CS" w:eastAsia="en-US"/>
        </w:rPr>
      </w:pPr>
      <w:r w:rsidRPr="00202F66">
        <w:rPr>
          <w:rFonts w:eastAsia="Times New Roman"/>
          <w:sz w:val="24"/>
          <w:szCs w:val="24"/>
          <w:lang w:val="sr-Cyrl-CS" w:eastAsia="en-US"/>
        </w:rPr>
        <w:t>Исправе подносе странке или прибавља орган који води поступак.</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lastRenderedPageBreak/>
        <w:t>Странка подноси исправу у оригиналу или копији, или у овереном или обичном препису.</w:t>
      </w:r>
    </w:p>
    <w:p w:rsidR="00B52BD8"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de-DE"/>
        </w:rPr>
        <w:t>Овлашћено</w:t>
      </w:r>
      <w:r w:rsidRPr="00202F66">
        <w:rPr>
          <w:rFonts w:eastAsia="Times New Roman"/>
          <w:sz w:val="24"/>
          <w:szCs w:val="24"/>
          <w:lang w:val="sr-Cyrl-CS" w:eastAsia="en-US"/>
        </w:rPr>
        <w:t xml:space="preserve"> службено лице увек може захтевати да се покаже оригинал исправе. </w:t>
      </w:r>
    </w:p>
    <w:p w:rsidR="00880BCD" w:rsidRPr="00202F66" w:rsidRDefault="00880BCD" w:rsidP="003735C2">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Ако је препис веран оригиналу </w:t>
      </w:r>
      <w:r w:rsidR="00B52BD8" w:rsidRPr="00202F66">
        <w:rPr>
          <w:rFonts w:eastAsia="Times New Roman"/>
          <w:sz w:val="24"/>
          <w:szCs w:val="24"/>
          <w:lang w:val="sr-Cyrl-CS" w:eastAsia="en-US"/>
        </w:rPr>
        <w:t>овлашћено службено лице</w:t>
      </w:r>
      <w:r w:rsidRPr="00202F66">
        <w:rPr>
          <w:rFonts w:eastAsia="Times New Roman"/>
          <w:sz w:val="24"/>
          <w:szCs w:val="24"/>
          <w:lang w:val="sr-Cyrl-CS" w:eastAsia="en-US"/>
        </w:rPr>
        <w:t xml:space="preserve"> о томе ставља службену белешку на препису.</w:t>
      </w:r>
    </w:p>
    <w:p w:rsidR="0030144F" w:rsidRDefault="0030144F" w:rsidP="00880BCD">
      <w:pPr>
        <w:spacing w:after="0" w:line="240" w:lineRule="auto"/>
        <w:jc w:val="center"/>
        <w:rPr>
          <w:rFonts w:eastAsia="Times New Roman"/>
          <w:b/>
          <w:sz w:val="24"/>
          <w:szCs w:val="24"/>
          <w:lang w:val="sr-Latn-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Обавештење о запису у информатичкој бази или евиденцији</w:t>
      </w:r>
    </w:p>
    <w:p w:rsidR="00880BCD" w:rsidRPr="00202F66" w:rsidRDefault="00880BCD" w:rsidP="002B4616">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B52BD8" w:rsidRPr="00202F66">
        <w:rPr>
          <w:rFonts w:eastAsia="Times New Roman"/>
          <w:b/>
          <w:sz w:val="24"/>
          <w:szCs w:val="24"/>
          <w:lang w:val="sr-Cyrl-CS" w:eastAsia="de-DE"/>
        </w:rPr>
        <w:t>167</w:t>
      </w:r>
      <w:r w:rsidR="002B4616"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Сматра се да је странка поднела исправу и кад обавести орган о томе у којој се информатичкој бази или евиденцији налази одговарајући запис који је доступан органу.</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Дужност странака да поднесу исправу</w:t>
      </w:r>
    </w:p>
    <w:p w:rsidR="00880BCD" w:rsidRPr="00202F66" w:rsidRDefault="00B52BD8"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168</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Овлашћено службено лице може странци која се позива на исправу наложити да је поднесе, ако странка њоме располаже или може да је прибави.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се исправа налази код противне странке која неће добровољно да је поднесе, овлашћено службено лице налаже јој да исправу поднесе на усменој расправи.</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странка упркос налогу не поднесе исправу орган цени, с обзиром на околности случаја, од каквог је то значаја за одлучивање о управној ствари.</w:t>
      </w:r>
    </w:p>
    <w:p w:rsidR="00275641" w:rsidRPr="00202F66" w:rsidRDefault="00275641" w:rsidP="00880BCD">
      <w:pPr>
        <w:spacing w:after="0" w:line="240" w:lineRule="auto"/>
        <w:jc w:val="center"/>
        <w:rPr>
          <w:rFonts w:eastAsia="Times New Roman"/>
          <w:b/>
          <w:sz w:val="24"/>
          <w:szCs w:val="24"/>
          <w:lang w:val="en-U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Дужност трећег лица да поднесе исправу</w:t>
      </w:r>
    </w:p>
    <w:p w:rsidR="00880BCD" w:rsidRPr="00202F66" w:rsidRDefault="00B52BD8"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169</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се исправа налази код трећег лица које неће добровољно да је покаже, овлашћено службено лице налаже му да исправу покаже на усменој расправи. Пре тога, трећем лицу пружа се прилика да се изјасни.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Треће лице може одбити да покаже исправу из разлога из којих сведок може да ускрати сведочење, али и из других оправданих разлога(члан 17</w:t>
      </w:r>
      <w:r w:rsidR="001F64AE" w:rsidRPr="00202F66">
        <w:rPr>
          <w:rFonts w:eastAsia="Times New Roman"/>
          <w:sz w:val="24"/>
          <w:szCs w:val="24"/>
          <w:lang w:val="sr-Cyrl-CS" w:eastAsia="en-US"/>
        </w:rPr>
        <w:t>5</w:t>
      </w:r>
      <w:r w:rsidRPr="00202F66">
        <w:rPr>
          <w:rFonts w:eastAsia="Times New Roman"/>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Против трећег лица које неоправдано одбије да покаже исправу поступа се као против сведока који неоправдано ускраћује сведочење.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Странка која се позива на исправу која се налази код трећег лица дужна је да њему накнади трошкове који су настали у вези с показивањем исправе.</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Исправа која се налази код другог органа</w:t>
      </w:r>
    </w:p>
    <w:p w:rsidR="00880BCD" w:rsidRPr="00202F66" w:rsidRDefault="001F64AE"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170</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који води поступак прибавља по службеној дужности исправу која се налази код другог органа.</w:t>
      </w:r>
    </w:p>
    <w:p w:rsidR="00880BCD" w:rsidRPr="00202F66" w:rsidRDefault="00880BCD" w:rsidP="009D7261">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Странци се тиме не ускраћује право да и сама прибави такву исправу.</w:t>
      </w:r>
      <w:bookmarkStart w:id="83" w:name="OSTAJTE_OVDE_58-158.sp"/>
      <w:bookmarkEnd w:id="83"/>
    </w:p>
    <w:p w:rsidR="0030144F" w:rsidRDefault="0030144F" w:rsidP="00880BCD">
      <w:pPr>
        <w:keepNext/>
        <w:spacing w:after="0" w:line="240" w:lineRule="auto"/>
        <w:jc w:val="center"/>
        <w:rPr>
          <w:rFonts w:eastAsia="Times New Roman"/>
          <w:b/>
          <w:sz w:val="24"/>
          <w:szCs w:val="24"/>
          <w:lang w:val="sr-Latn-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Исправа на страном језику</w:t>
      </w:r>
    </w:p>
    <w:p w:rsidR="00880BCD" w:rsidRPr="00202F66" w:rsidRDefault="00783738"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171</w:t>
      </w:r>
      <w:r w:rsidR="00880BCD" w:rsidRPr="00202F66">
        <w:rPr>
          <w:rFonts w:eastAsia="Times New Roman"/>
          <w:b/>
          <w:sz w:val="24"/>
          <w:szCs w:val="24"/>
          <w:lang w:val="sr-Cyrl-CS" w:eastAsia="en-US"/>
        </w:rPr>
        <w:t>.</w:t>
      </w:r>
    </w:p>
    <w:p w:rsidR="0030144F" w:rsidRDefault="00880BCD" w:rsidP="00880BCD">
      <w:pPr>
        <w:spacing w:after="0" w:line="240" w:lineRule="auto"/>
        <w:ind w:firstLine="720"/>
        <w:jc w:val="both"/>
        <w:rPr>
          <w:rFonts w:eastAsia="Times New Roman"/>
          <w:sz w:val="24"/>
          <w:szCs w:val="24"/>
          <w:lang w:val="sr-Latn-CS" w:eastAsia="en-US"/>
        </w:rPr>
      </w:pPr>
      <w:r w:rsidRPr="00202F66">
        <w:rPr>
          <w:rFonts w:eastAsia="Times New Roman"/>
          <w:sz w:val="24"/>
          <w:szCs w:val="24"/>
          <w:lang w:val="sr-Cyrl-CS" w:eastAsia="en-US"/>
        </w:rPr>
        <w:t>Уз исправу састављену на страном језику прилаже се оверени превод, ако је потребно.</w:t>
      </w:r>
    </w:p>
    <w:p w:rsidR="00880BCD" w:rsidRPr="00202F66" w:rsidRDefault="00880BCD" w:rsidP="0030144F">
      <w:pPr>
        <w:spacing w:after="0"/>
        <w:jc w:val="center"/>
        <w:rPr>
          <w:rFonts w:eastAsia="Times New Roman"/>
          <w:b/>
          <w:sz w:val="24"/>
          <w:szCs w:val="24"/>
          <w:lang w:val="sr-Cyrl-CS" w:eastAsia="en-US"/>
        </w:rPr>
      </w:pPr>
      <w:r w:rsidRPr="00202F66">
        <w:rPr>
          <w:rFonts w:eastAsia="Times New Roman"/>
          <w:b/>
          <w:sz w:val="24"/>
          <w:szCs w:val="24"/>
          <w:lang w:val="sr-Cyrl-CS" w:eastAsia="en-US"/>
        </w:rPr>
        <w:t>Стране исправе</w:t>
      </w:r>
    </w:p>
    <w:p w:rsidR="00880BCD" w:rsidRPr="00202F66" w:rsidRDefault="00880BCD" w:rsidP="0030144F">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w:t>
      </w:r>
      <w:r w:rsidR="00783738" w:rsidRPr="00202F66">
        <w:rPr>
          <w:rFonts w:eastAsia="Times New Roman"/>
          <w:b/>
          <w:sz w:val="24"/>
          <w:szCs w:val="24"/>
          <w:lang w:val="sr-Cyrl-CS" w:eastAsia="en-US"/>
        </w:rPr>
        <w:t>72.</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Стране исправе које имају доказну вредност јавне исправе у држави у којој су издате имају, под условом узајамности, доказну вредност као домаће јавне исправе, ако су прописано оверене.</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lastRenderedPageBreak/>
        <w:t>Сведоци</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Kо може бити сведок</w:t>
      </w:r>
    </w:p>
    <w:p w:rsidR="00880BCD" w:rsidRPr="00202F66" w:rsidRDefault="00783738"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173</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Сведок може да буде </w:t>
      </w:r>
      <w:r w:rsidR="00783738" w:rsidRPr="00202F66">
        <w:rPr>
          <w:rFonts w:eastAsia="Times New Roman"/>
          <w:sz w:val="24"/>
          <w:szCs w:val="24"/>
          <w:lang w:val="sr-Cyrl-CS" w:eastAsia="en-US"/>
        </w:rPr>
        <w:t>свако лице које је било</w:t>
      </w:r>
      <w:r w:rsidRPr="00202F66">
        <w:rPr>
          <w:rFonts w:eastAsia="Times New Roman"/>
          <w:sz w:val="24"/>
          <w:szCs w:val="24"/>
          <w:lang w:val="sr-Cyrl-CS" w:eastAsia="en-US"/>
        </w:rPr>
        <w:t xml:space="preserve"> способ</w:t>
      </w:r>
      <w:r w:rsidR="00783738" w:rsidRPr="00202F66">
        <w:rPr>
          <w:rFonts w:eastAsia="Times New Roman"/>
          <w:sz w:val="24"/>
          <w:szCs w:val="24"/>
          <w:lang w:val="sr-Cyrl-CS" w:eastAsia="en-US"/>
        </w:rPr>
        <w:t xml:space="preserve">но </w:t>
      </w:r>
      <w:r w:rsidRPr="00202F66">
        <w:rPr>
          <w:rFonts w:eastAsia="Times New Roman"/>
          <w:sz w:val="24"/>
          <w:szCs w:val="24"/>
          <w:lang w:val="sr-Cyrl-CS" w:eastAsia="en-US"/>
        </w:rPr>
        <w:t xml:space="preserve"> да опази чињеницу о којој треба да сведочи и ко може да своје опажање саопшти.</w:t>
      </w:r>
    </w:p>
    <w:p w:rsidR="00880BCD" w:rsidRPr="00202F66" w:rsidRDefault="00880BCD" w:rsidP="003735C2">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Лице које учествује у поступку као овлашћено службено лице не може бити сведок.</w:t>
      </w:r>
    </w:p>
    <w:p w:rsidR="0030144F" w:rsidRDefault="0030144F" w:rsidP="00880BCD">
      <w:pPr>
        <w:keepNext/>
        <w:spacing w:after="0" w:line="240" w:lineRule="auto"/>
        <w:jc w:val="center"/>
        <w:rPr>
          <w:rFonts w:eastAsia="Times New Roman"/>
          <w:b/>
          <w:sz w:val="24"/>
          <w:szCs w:val="24"/>
          <w:lang w:val="sr-Latn-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Дужност сведочења</w:t>
      </w:r>
    </w:p>
    <w:p w:rsidR="00880BCD" w:rsidRPr="00202F66" w:rsidRDefault="00783738"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174.</w:t>
      </w:r>
    </w:p>
    <w:p w:rsidR="00880BCD" w:rsidRPr="00202F66" w:rsidRDefault="00783738"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Свако лице које се позива као</w:t>
      </w:r>
      <w:r w:rsidR="00880BCD" w:rsidRPr="00202F66">
        <w:rPr>
          <w:rFonts w:eastAsia="Times New Roman"/>
          <w:sz w:val="24"/>
          <w:szCs w:val="24"/>
          <w:lang w:val="sr-Cyrl-CS" w:eastAsia="en-US"/>
        </w:rPr>
        <w:t xml:space="preserve"> сведок</w:t>
      </w:r>
      <w:r w:rsidRPr="00202F66">
        <w:rPr>
          <w:rFonts w:eastAsia="Times New Roman"/>
          <w:sz w:val="24"/>
          <w:szCs w:val="24"/>
          <w:lang w:val="sr-Cyrl-CS" w:eastAsia="en-US"/>
        </w:rPr>
        <w:t xml:space="preserve"> дуж</w:t>
      </w:r>
      <w:r w:rsidR="00880BCD" w:rsidRPr="00202F66">
        <w:rPr>
          <w:rFonts w:eastAsia="Times New Roman"/>
          <w:sz w:val="24"/>
          <w:szCs w:val="24"/>
          <w:lang w:val="sr-Cyrl-CS" w:eastAsia="en-US"/>
        </w:rPr>
        <w:t>н</w:t>
      </w:r>
      <w:r w:rsidRPr="00202F66">
        <w:rPr>
          <w:rFonts w:eastAsia="Times New Roman"/>
          <w:sz w:val="24"/>
          <w:szCs w:val="24"/>
          <w:lang w:val="sr-Cyrl-CS" w:eastAsia="en-US"/>
        </w:rPr>
        <w:t>о</w:t>
      </w:r>
      <w:r w:rsidR="00880BCD" w:rsidRPr="00202F66">
        <w:rPr>
          <w:rFonts w:eastAsia="Times New Roman"/>
          <w:sz w:val="24"/>
          <w:szCs w:val="24"/>
          <w:lang w:val="sr-Cyrl-CS" w:eastAsia="en-US"/>
        </w:rPr>
        <w:t xml:space="preserve"> је да се одазове </w:t>
      </w:r>
      <w:r w:rsidRPr="00202F66">
        <w:rPr>
          <w:rFonts w:eastAsia="Times New Roman"/>
          <w:sz w:val="24"/>
          <w:szCs w:val="24"/>
          <w:lang w:val="sr-Cyrl-CS" w:eastAsia="en-US"/>
        </w:rPr>
        <w:t xml:space="preserve">позиву </w:t>
      </w:r>
      <w:r w:rsidR="00880BCD" w:rsidRPr="00202F66">
        <w:rPr>
          <w:rFonts w:eastAsia="Times New Roman"/>
          <w:sz w:val="24"/>
          <w:szCs w:val="24"/>
          <w:lang w:val="sr-Cyrl-CS" w:eastAsia="en-US"/>
        </w:rPr>
        <w:t>и да сведочи</w:t>
      </w:r>
      <w:r w:rsidRPr="00202F66">
        <w:rPr>
          <w:rFonts w:eastAsia="Times New Roman"/>
          <w:sz w:val="24"/>
          <w:szCs w:val="24"/>
          <w:lang w:val="sr-Cyrl-CS" w:eastAsia="en-US"/>
        </w:rPr>
        <w:t>, ако законом није друкчије одређено.</w:t>
      </w:r>
    </w:p>
    <w:p w:rsidR="00880BCD" w:rsidRPr="00202F66" w:rsidRDefault="00880BCD" w:rsidP="00880BCD">
      <w:pPr>
        <w:autoSpaceDE w:val="0"/>
        <w:autoSpaceDN w:val="0"/>
        <w:adjustRightInd w:val="0"/>
        <w:spacing w:after="0" w:line="240" w:lineRule="auto"/>
        <w:jc w:val="both"/>
        <w:rPr>
          <w:rFonts w:eastAsia="Times New Roman"/>
          <w:sz w:val="24"/>
          <w:szCs w:val="24"/>
          <w:lang w:val="sr-Cyrl-CS" w:eastAsia="de-DE"/>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Право да се ускрати сведочење</w:t>
      </w: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17</w:t>
      </w:r>
      <w:r w:rsidR="00783738" w:rsidRPr="00202F66">
        <w:rPr>
          <w:rFonts w:eastAsia="Times New Roman"/>
          <w:b/>
          <w:sz w:val="24"/>
          <w:szCs w:val="24"/>
          <w:lang w:val="sr-Cyrl-CS" w:eastAsia="de-DE"/>
        </w:rPr>
        <w:t>5</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Не сме да се саслуша као сведок, и дужно је да ускрати сведочење, лице које би сведочењем повредило обавезу чувања државне тајне док га надлежни орган тога не ослободи.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Сведок има право да ускрати сведочење о:</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1) појединим питањима – ако би одговором изложио тешкој срамоти, знатној имовинској штети или кривичном гоњењу себе, крвног сродника у правој линији, а у побочној линији до трећег степена закључно, супружника, ванбрачног партнера, тазбинског сродника до другог степена закључно, па и када је брачна заједница престала, старатеља или штићеника, усвојитеља или усвојеника;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2) појединим питањима  – ако би одговором повредио право или обавезу да чува пословну или професионалну тајну;</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3) чињеницама које је сазнао као пуномоћник, верски исповедник, лекар или вршећи други позив, ако је обавезан да као тајну чува оно што је сазнао.</w:t>
      </w:r>
    </w:p>
    <w:p w:rsidR="00880BCD" w:rsidRPr="00202F66" w:rsidRDefault="00783738"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w:t>
      </w:r>
      <w:r w:rsidR="00880BCD" w:rsidRPr="00202F66">
        <w:rPr>
          <w:rFonts w:eastAsia="Times New Roman"/>
          <w:sz w:val="24"/>
          <w:szCs w:val="24"/>
          <w:lang w:val="sr-Cyrl-CS" w:eastAsia="de-DE"/>
        </w:rPr>
        <w:t xml:space="preserve">ведок може да ускрати сведочење </w:t>
      </w:r>
      <w:r w:rsidRPr="00202F66">
        <w:rPr>
          <w:rFonts w:eastAsia="Times New Roman"/>
          <w:sz w:val="24"/>
          <w:szCs w:val="24"/>
          <w:lang w:val="sr-Cyrl-CS" w:eastAsia="de-DE"/>
        </w:rPr>
        <w:t xml:space="preserve">и </w:t>
      </w:r>
      <w:r w:rsidR="00880BCD" w:rsidRPr="00202F66">
        <w:rPr>
          <w:rFonts w:eastAsia="Times New Roman"/>
          <w:sz w:val="24"/>
          <w:szCs w:val="24"/>
          <w:lang w:val="sr-Cyrl-CS" w:eastAsia="de-DE"/>
        </w:rPr>
        <w:t>о</w:t>
      </w:r>
      <w:r w:rsidRPr="00202F66">
        <w:rPr>
          <w:rFonts w:eastAsia="Times New Roman"/>
          <w:sz w:val="24"/>
          <w:szCs w:val="24"/>
          <w:lang w:val="sr-Cyrl-CS" w:eastAsia="de-DE"/>
        </w:rPr>
        <w:t xml:space="preserve"> другим чињницама ако наведе важне разлоге </w:t>
      </w:r>
      <w:r w:rsidR="00880BCD" w:rsidRPr="00202F66">
        <w:rPr>
          <w:rFonts w:eastAsia="Times New Roman"/>
          <w:sz w:val="24"/>
          <w:szCs w:val="24"/>
          <w:lang w:val="sr-Cyrl-CS" w:eastAsia="de-DE"/>
        </w:rPr>
        <w:t xml:space="preserve"> и учини их барем вероватним.</w:t>
      </w:r>
    </w:p>
    <w:p w:rsidR="00880BCD" w:rsidRPr="00202F66" w:rsidRDefault="00880BCD" w:rsidP="009D7261">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Опасност од имовинске штете не даје сведоку право да ускрати сведочење о правним пословима којима је присуствовао као сведок, посредник или записничар, о радњама које су у вези са спорним односом, а које је предузео као правни претходник или заступник странке, као и у случају када посебни прописи обавезују сведока да поднесе пријаву или да изјаву о неким радњама.</w:t>
      </w:r>
    </w:p>
    <w:p w:rsidR="003E5390" w:rsidRPr="00202F66" w:rsidRDefault="003E5390" w:rsidP="009D7261">
      <w:pPr>
        <w:autoSpaceDE w:val="0"/>
        <w:autoSpaceDN w:val="0"/>
        <w:adjustRightInd w:val="0"/>
        <w:spacing w:after="0" w:line="240" w:lineRule="auto"/>
        <w:ind w:firstLine="720"/>
        <w:jc w:val="both"/>
        <w:rPr>
          <w:rFonts w:eastAsia="Times New Roman"/>
          <w:sz w:val="24"/>
          <w:szCs w:val="24"/>
          <w:lang w:val="sr-Cyrl-CS" w:eastAsia="de-DE"/>
        </w:rPr>
      </w:pPr>
    </w:p>
    <w:p w:rsidR="00880BCD" w:rsidRPr="00202F66" w:rsidRDefault="00880BCD" w:rsidP="00880BCD">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bCs/>
          <w:sz w:val="24"/>
          <w:szCs w:val="24"/>
          <w:lang w:val="sr-Cyrl-CS" w:eastAsia="de-DE"/>
        </w:rPr>
        <w:t>Саслушавање сведока</w:t>
      </w:r>
    </w:p>
    <w:p w:rsidR="00880BCD" w:rsidRPr="00202F66" w:rsidRDefault="00880BCD" w:rsidP="00880BCD">
      <w:pPr>
        <w:keepNext/>
        <w:autoSpaceDE w:val="0"/>
        <w:autoSpaceDN w:val="0"/>
        <w:adjustRightInd w:val="0"/>
        <w:spacing w:after="0" w:line="240" w:lineRule="auto"/>
        <w:jc w:val="center"/>
        <w:rPr>
          <w:rFonts w:eastAsia="Times New Roman"/>
          <w:b/>
          <w:bCs/>
          <w:sz w:val="24"/>
          <w:szCs w:val="24"/>
          <w:lang w:val="sr-Cyrl-CS" w:eastAsia="de-DE"/>
        </w:rPr>
      </w:pPr>
      <w:r w:rsidRPr="00202F66">
        <w:rPr>
          <w:rFonts w:eastAsia="Times New Roman"/>
          <w:b/>
          <w:sz w:val="24"/>
          <w:szCs w:val="24"/>
          <w:lang w:val="sr-Cyrl-CS" w:eastAsia="de-DE"/>
        </w:rPr>
        <w:t>Члан 17</w:t>
      </w:r>
      <w:r w:rsidR="00783738" w:rsidRPr="00202F66">
        <w:rPr>
          <w:rFonts w:eastAsia="Times New Roman"/>
          <w:b/>
          <w:sz w:val="24"/>
          <w:szCs w:val="24"/>
          <w:lang w:val="sr-Cyrl-CS" w:eastAsia="de-DE"/>
        </w:rPr>
        <w:t>6</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pacing w:val="-4"/>
          <w:sz w:val="24"/>
          <w:szCs w:val="24"/>
          <w:lang w:val="sr-Cyrl-CS" w:eastAsia="en-US"/>
        </w:rPr>
        <w:t xml:space="preserve">Сведоци се саслушавају понаособ и без присуства осталих сведока. Сведок исказ даје усмено. </w:t>
      </w:r>
      <w:r w:rsidRPr="00202F66">
        <w:rPr>
          <w:rFonts w:eastAsia="Times New Roman"/>
          <w:sz w:val="24"/>
          <w:szCs w:val="24"/>
          <w:lang w:val="sr-Cyrl-CS" w:eastAsia="en-US"/>
        </w:rPr>
        <w:t>Сведок који је саслушан не сме да се удаљи без одобрења овлашћеног службеног лица.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Овлашћено службено лице може поново да саслуша сведока, а може и да суочи сведоке чији се искази не слажу.</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Сведоци који због старости, болести или тешких телесних мана не могу да дођу на усмену расправу саслушавају се у  стану или другом објекту у коме бораве.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Саслушању малолетног сведока присуствује законски заступник.</w:t>
      </w:r>
    </w:p>
    <w:p w:rsidR="001F1BEE" w:rsidRPr="00202F66" w:rsidRDefault="001F1BEE" w:rsidP="00B113E1">
      <w:pPr>
        <w:autoSpaceDE w:val="0"/>
        <w:autoSpaceDN w:val="0"/>
        <w:adjustRightInd w:val="0"/>
        <w:spacing w:after="0" w:line="240" w:lineRule="auto"/>
        <w:jc w:val="both"/>
        <w:rPr>
          <w:rFonts w:eastAsia="Times New Roman"/>
          <w:sz w:val="24"/>
          <w:szCs w:val="24"/>
          <w:lang w:val="sr-Cyrl-CS" w:eastAsia="de-DE"/>
        </w:rPr>
      </w:pPr>
    </w:p>
    <w:p w:rsidR="0030144F" w:rsidRDefault="0030144F" w:rsidP="00880BCD">
      <w:pPr>
        <w:spacing w:after="0" w:line="240" w:lineRule="auto"/>
        <w:jc w:val="center"/>
        <w:rPr>
          <w:rFonts w:eastAsia="Times New Roman"/>
          <w:b/>
          <w:sz w:val="24"/>
          <w:szCs w:val="24"/>
          <w:lang w:val="sr-Latn-CS" w:eastAsia="en-US"/>
        </w:rPr>
      </w:pPr>
    </w:p>
    <w:p w:rsidR="0030144F" w:rsidRDefault="0030144F" w:rsidP="00880BCD">
      <w:pPr>
        <w:spacing w:after="0" w:line="240" w:lineRule="auto"/>
        <w:jc w:val="center"/>
        <w:rPr>
          <w:rFonts w:eastAsia="Times New Roman"/>
          <w:b/>
          <w:sz w:val="24"/>
          <w:szCs w:val="24"/>
          <w:lang w:val="sr-Latn-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lastRenderedPageBreak/>
        <w:t>Упозоравање сведока и узимање личних података</w:t>
      </w:r>
    </w:p>
    <w:p w:rsidR="00880BCD" w:rsidRPr="00202F66" w:rsidRDefault="00DD6E94"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177</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Сведок се упозорава да је дужан да говори истину, да ништа не сме да прећути и да давање лажног исказа представља кривично дело.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Од сведока се узимају име и презиме, јединствени матични број грађана, датум и место рођења, занимање, пребивалиште или боравиште и подаци о односу са странком. Потом овлашћено службено лице поучава сведока о томе у којим случајевима сме да ускрати сведочење.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Сведок затим износи све што му је познато о чињеницама о којима сведочи, а после тога његов исказ може да се питањима провери, допуни или разјасни.</w:t>
      </w:r>
    </w:p>
    <w:p w:rsidR="00880BCD" w:rsidRPr="00202F66" w:rsidRDefault="00880BCD" w:rsidP="00880BCD">
      <w:pPr>
        <w:autoSpaceDE w:val="0"/>
        <w:autoSpaceDN w:val="0"/>
        <w:adjustRightInd w:val="0"/>
        <w:spacing w:after="0" w:line="240" w:lineRule="auto"/>
        <w:ind w:firstLine="720"/>
        <w:rPr>
          <w:rFonts w:eastAsia="Times New Roman"/>
          <w:spacing w:val="-4"/>
          <w:sz w:val="24"/>
          <w:szCs w:val="24"/>
          <w:lang w:val="sr-Cyrl-CS" w:eastAsia="de-DE"/>
        </w:rPr>
      </w:pPr>
    </w:p>
    <w:p w:rsidR="00880BCD" w:rsidRPr="00202F66" w:rsidRDefault="00880BCD" w:rsidP="00880BCD">
      <w:pPr>
        <w:autoSpaceDE w:val="0"/>
        <w:autoSpaceDN w:val="0"/>
        <w:adjustRightInd w:val="0"/>
        <w:spacing w:after="0" w:line="240" w:lineRule="auto"/>
        <w:jc w:val="center"/>
        <w:rPr>
          <w:rFonts w:eastAsia="Times New Roman"/>
          <w:b/>
          <w:spacing w:val="-4"/>
          <w:sz w:val="24"/>
          <w:szCs w:val="24"/>
          <w:lang w:val="sr-Cyrl-CS" w:eastAsia="de-DE"/>
        </w:rPr>
      </w:pPr>
      <w:r w:rsidRPr="00202F66">
        <w:rPr>
          <w:rFonts w:eastAsia="Times New Roman"/>
          <w:b/>
          <w:spacing w:val="-4"/>
          <w:sz w:val="24"/>
          <w:szCs w:val="24"/>
          <w:lang w:val="sr-Cyrl-CS" w:eastAsia="de-DE"/>
        </w:rPr>
        <w:t>Питања сведоку</w:t>
      </w:r>
    </w:p>
    <w:p w:rsidR="00880BCD" w:rsidRPr="00202F66" w:rsidRDefault="00DD6E94" w:rsidP="00880BCD">
      <w:pPr>
        <w:autoSpaceDE w:val="0"/>
        <w:autoSpaceDN w:val="0"/>
        <w:adjustRightInd w:val="0"/>
        <w:spacing w:after="0" w:line="240" w:lineRule="auto"/>
        <w:jc w:val="center"/>
        <w:rPr>
          <w:rFonts w:eastAsia="Times New Roman"/>
          <w:b/>
          <w:spacing w:val="-4"/>
          <w:sz w:val="24"/>
          <w:szCs w:val="24"/>
          <w:lang w:val="sr-Cyrl-CS" w:eastAsia="de-DE"/>
        </w:rPr>
      </w:pPr>
      <w:r w:rsidRPr="00202F66">
        <w:rPr>
          <w:rFonts w:eastAsia="Times New Roman"/>
          <w:b/>
          <w:spacing w:val="-4"/>
          <w:sz w:val="24"/>
          <w:szCs w:val="24"/>
          <w:lang w:val="sr-Cyrl-CS" w:eastAsia="de-DE"/>
        </w:rPr>
        <w:t>Члан 178</w:t>
      </w:r>
      <w:r w:rsidR="00880BCD" w:rsidRPr="00202F66">
        <w:rPr>
          <w:rFonts w:eastAsia="Times New Roman"/>
          <w:b/>
          <w:spacing w:val="-4"/>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pacing w:val="-4"/>
          <w:sz w:val="24"/>
          <w:szCs w:val="24"/>
          <w:lang w:val="sr-Cyrl-CS" w:eastAsia="de-DE"/>
        </w:rPr>
        <w:t>Питања сведоку морају да буду прецизна  и разумљива.</w:t>
      </w:r>
      <w:r w:rsidRPr="00202F66">
        <w:rPr>
          <w:rFonts w:eastAsia="Times New Roman"/>
          <w:sz w:val="24"/>
          <w:szCs w:val="24"/>
          <w:lang w:val="sr-Cyrl-CS" w:eastAsia="de-DE"/>
        </w:rPr>
        <w:t xml:space="preserve"> Нису </w:t>
      </w:r>
      <w:r w:rsidRPr="00202F66">
        <w:rPr>
          <w:rFonts w:eastAsia="Times New Roman"/>
          <w:sz w:val="24"/>
          <w:szCs w:val="24"/>
          <w:lang w:val="sr-Cyrl-CS" w:eastAsia="en-US"/>
        </w:rPr>
        <w:t>дозвољена</w:t>
      </w:r>
      <w:r w:rsidRPr="00202F66">
        <w:rPr>
          <w:rFonts w:eastAsia="Times New Roman"/>
          <w:sz w:val="24"/>
          <w:szCs w:val="24"/>
          <w:lang w:val="sr-Cyrl-CS" w:eastAsia="de-DE"/>
        </w:rPr>
        <w:t xml:space="preserve"> питања која садрже обману, којима се сведок наводи на одређени одговор или која произлазе из претпоставке да је сведок рекао нешто што стварно није рекао. Сведоку се увек поставља питање откуда му је познато оно што је изрекао.</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Питања сведоку најпре поставља овлашћено службено лице, па странке или њихови заступници, преко овлашћеног службеног лица.</w:t>
      </w:r>
    </w:p>
    <w:p w:rsidR="00880BCD" w:rsidRPr="00202F66" w:rsidRDefault="00880BCD" w:rsidP="009D7261">
      <w:pPr>
        <w:spacing w:after="0" w:line="240" w:lineRule="auto"/>
        <w:rPr>
          <w:rFonts w:eastAsia="Times New Roman"/>
          <w:b/>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Новчана казна сведоку</w:t>
      </w: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17</w:t>
      </w:r>
      <w:r w:rsidR="00DD6E94" w:rsidRPr="00202F66">
        <w:rPr>
          <w:rFonts w:eastAsia="Times New Roman"/>
          <w:b/>
          <w:sz w:val="24"/>
          <w:szCs w:val="24"/>
          <w:lang w:val="sr-Cyrl-CS" w:eastAsia="de-DE"/>
        </w:rPr>
        <w:t>9</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Ако уредно позвани сведок не дође на усмену расправу, а не оправда изостанак, или ако се удаљи без одобрења овлашћеног службеног лица, орган може наредити да се сведок принудно доведе и да сноси трошкове довођења, а може сведоку изрећи и новчану казну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сведок дође на усмену расправу па неоправдано ускрати сведочење, може да му се изрекне новчана казна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w:t>
      </w:r>
      <w:r w:rsidR="009D7261" w:rsidRPr="00202F66">
        <w:rPr>
          <w:rFonts w:eastAsia="Times New Roman"/>
          <w:sz w:val="24"/>
          <w:szCs w:val="24"/>
          <w:lang w:val="sr-Cyrl-CS" w:eastAsia="de-DE"/>
        </w:rPr>
        <w:t>ног за послове статистике</w:t>
      </w:r>
      <w:r w:rsidRPr="00202F66">
        <w:rPr>
          <w:rFonts w:eastAsia="Times New Roman"/>
          <w:sz w:val="24"/>
          <w:szCs w:val="24"/>
          <w:lang w:val="sr-Cyrl-CS" w:eastAsia="de-DE"/>
        </w:rPr>
        <w:t>, а ако и после тога неоправдано ускрати сведочење – до износа две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Новчана казна изриче се решењем. Код замољеног органа решење доноси руководилац замољеног органа.</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Поништавање решења о новчаној казни. Накнада трошкова од стране сведока</w:t>
      </w:r>
    </w:p>
    <w:p w:rsidR="00880BCD" w:rsidRPr="00202F66" w:rsidRDefault="00DD6E94"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180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поништава решење о новчаној казни ако сведок накнадно оправда изостанак са усмене расправе.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сведок накнадно пристане да сведочи, орган може да поништи решење о новчаној казни.</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може одлучити да сведок накнади трошкове које је изазвао својим неоправданим изостанком или неоправданим ускраћивањем сведочења.</w:t>
      </w:r>
    </w:p>
    <w:p w:rsidR="00B113E1" w:rsidRPr="00202F66" w:rsidRDefault="00B113E1" w:rsidP="00880BCD">
      <w:pPr>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lastRenderedPageBreak/>
        <w:t>Вештаци</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Када се изводи доказ вештачењем</w:t>
      </w:r>
    </w:p>
    <w:p w:rsidR="00880BCD" w:rsidRPr="00202F66" w:rsidRDefault="00DD6E94"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181</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Вештачење се изводи када је за утврђивање или оцену неке чињенице потребно стручно знање којим овлашћено службено лице не располаже.</w:t>
      </w:r>
    </w:p>
    <w:p w:rsidR="0030144F" w:rsidRDefault="0030144F" w:rsidP="00880BCD">
      <w:pPr>
        <w:keepNext/>
        <w:spacing w:after="0" w:line="240" w:lineRule="auto"/>
        <w:jc w:val="center"/>
        <w:rPr>
          <w:rFonts w:eastAsia="Times New Roman"/>
          <w:b/>
          <w:sz w:val="24"/>
          <w:szCs w:val="24"/>
          <w:lang w:val="sr-Latn-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Одређивање вештака</w:t>
      </w:r>
    </w:p>
    <w:p w:rsidR="00880BCD" w:rsidRPr="00202F66" w:rsidRDefault="00DD6E94"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182</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Овлашћено службено лице одређује вештака, једног или више – зависно од сложености вештачења, као и предмет и обим вештачења и рок за давање налаза и мишљења.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Вештаци се одређују првенствено међу судским вештацима. Вештачење може да се повери и научној или стручној установи, а у њено име вештачи једно или више лица.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Лице које не може бити сведок не може бити ни вештак.</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Странци се пружа прилика да се изјасни о личности вештака.</w:t>
      </w:r>
    </w:p>
    <w:p w:rsidR="00880BCD" w:rsidRPr="00202F66" w:rsidRDefault="00880BCD" w:rsidP="00880BCD">
      <w:pPr>
        <w:spacing w:after="0" w:line="240" w:lineRule="auto"/>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Дужност вештачења. Право на ускраћивање вештачења</w:t>
      </w:r>
    </w:p>
    <w:p w:rsidR="00880BCD" w:rsidRPr="00202F66" w:rsidRDefault="00DD6E94"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183</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Ко је одређен за вештака дужан је дати налаз и мишљење.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Вештак може да ускрати вештачење из разлога из којих сведок може да ускрати сведочење, али и из других оправданих разлога.</w:t>
      </w:r>
    </w:p>
    <w:p w:rsidR="00880BCD" w:rsidRPr="00202F66" w:rsidRDefault="00880BCD" w:rsidP="00880BCD">
      <w:pPr>
        <w:spacing w:after="0" w:line="240" w:lineRule="auto"/>
        <w:jc w:val="center"/>
        <w:rPr>
          <w:rFonts w:eastAsia="Times New Roman"/>
          <w:b/>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Изузеће вештака</w:t>
      </w:r>
    </w:p>
    <w:p w:rsidR="00880BCD" w:rsidRPr="00202F66" w:rsidRDefault="00DD6E94"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184</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На разлоге за изузеће вештака сходно се примењују одредбе овог закона о разлозима за изузеће овлашћеног службеног лица.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Странка може захтевати изузеће вештака и ако сумња у његову стручност.</w:t>
      </w:r>
    </w:p>
    <w:p w:rsidR="009D7261" w:rsidRPr="00202F66" w:rsidRDefault="00880BCD" w:rsidP="009C1EE3">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 томе да ли постоје разлози за изузеће вештака од</w:t>
      </w:r>
      <w:r w:rsidR="009C1EE3" w:rsidRPr="00202F66">
        <w:rPr>
          <w:rFonts w:eastAsia="Times New Roman"/>
          <w:sz w:val="24"/>
          <w:szCs w:val="24"/>
          <w:lang w:val="sr-Cyrl-CS" w:eastAsia="en-US"/>
        </w:rPr>
        <w:t>лучује овлашћено службено лице.</w:t>
      </w:r>
    </w:p>
    <w:p w:rsidR="003E5390" w:rsidRPr="00202F66" w:rsidRDefault="003E5390" w:rsidP="00B113E1">
      <w:pPr>
        <w:spacing w:after="0" w:line="240" w:lineRule="auto"/>
        <w:rPr>
          <w:rFonts w:eastAsia="Times New Roman"/>
          <w:b/>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Саопштења и упозорења вештаку</w:t>
      </w:r>
    </w:p>
    <w:p w:rsidR="00880BCD" w:rsidRPr="00202F66" w:rsidRDefault="00DD6E94"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185</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Овлашћено службено лице саопштава вештаку о којим чињеницама треба да да налаз и мишљење и упозорава га да давање лажног исказа представља кривично дело.</w:t>
      </w:r>
    </w:p>
    <w:p w:rsidR="00880BCD" w:rsidRPr="00202F66" w:rsidRDefault="00880BCD" w:rsidP="002B4616">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Саопштава му и да у налазу тачно мора да наведе све што је запазио и нашао и да његово мишљење мора да буде образложено, непристрасно и саг</w:t>
      </w:r>
      <w:r w:rsidR="002B4616" w:rsidRPr="00202F66">
        <w:rPr>
          <w:rFonts w:eastAsia="Times New Roman"/>
          <w:sz w:val="24"/>
          <w:szCs w:val="24"/>
          <w:lang w:val="sr-Cyrl-CS" w:eastAsia="de-DE"/>
        </w:rPr>
        <w:t>ласно правилима струке и науке.</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Одвијање вештачења</w:t>
      </w:r>
    </w:p>
    <w:p w:rsidR="00880BCD" w:rsidRPr="00202F66" w:rsidRDefault="00DD6E94"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186</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Вештачење се одвија на усменој расправи, када вештак саопштава и налаз и мишљење.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вештачење није могуће на усменој расправи, одвија се изван ње, а вештак саопштава налаз и мишљење на усменој расправи.</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Овлашћено службено лице може наложити вештаку да у одређеном року сачини писмени налаз и мишљење, које образлаже на усменој расправи.</w:t>
      </w:r>
    </w:p>
    <w:p w:rsidR="002B4616" w:rsidRPr="00202F66" w:rsidRDefault="00880BCD" w:rsidP="009D7261">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Више вештака заједнички дају налаз и мишљење, а ако </w:t>
      </w:r>
      <w:r w:rsidR="009D7261" w:rsidRPr="00202F66">
        <w:rPr>
          <w:rFonts w:eastAsia="Times New Roman"/>
          <w:sz w:val="24"/>
          <w:szCs w:val="24"/>
          <w:lang w:val="sr-Cyrl-CS" w:eastAsia="de-DE"/>
        </w:rPr>
        <w:t>се не слажу одвојено их излажу.</w:t>
      </w: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lastRenderedPageBreak/>
        <w:t>Саслушавање вештака</w:t>
      </w:r>
    </w:p>
    <w:p w:rsidR="00880BCD" w:rsidRPr="00202F66" w:rsidRDefault="00DD6E94"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187</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Пошто вештак саопшти налаз и мишљење, овлашћено службено лице,  странке и њихови заступници могу да постављају питања вештаку, преко овлашћеног службеног лица.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На саслушање вештака сходно се примењују одредбе овог закона о саслушању сведока.</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Поновно саслушавање вештака. Понављање вештачења</w:t>
      </w:r>
    </w:p>
    <w:p w:rsidR="00880BCD" w:rsidRPr="00202F66" w:rsidRDefault="00DD6E94"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188</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Вештак се поново саслушава ако налаз и мишљење нису јасни или потпуни, ако мишљење није довољно образложено, ако се сумња да је мишљење тачно или ако се налази и мишљења више вештака битно разликују.</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недостаци налаза и мишљења не могу да се отклоне поновним саслушањем, вештачење се понавља, са истим или другим вештацима.</w:t>
      </w:r>
    </w:p>
    <w:p w:rsidR="00880BCD" w:rsidRPr="00202F66" w:rsidRDefault="00880BCD" w:rsidP="00880BCD">
      <w:pPr>
        <w:spacing w:after="0" w:line="240" w:lineRule="auto"/>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Новчана казна вештаку</w:t>
      </w:r>
    </w:p>
    <w:p w:rsidR="00880BCD" w:rsidRPr="00202F66" w:rsidRDefault="00DD6E94"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189</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Ако уредно позвани вештак не дође на усмену расправу, а не оправда изостанак, ако дође на усмену расправу па неоправдано ускрати вештачење или ако неоправдано касни са писменим налазом и мишљењем, вештаку може да се изрекне новчана казна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Новчана казна изриче се решењем. Код замољеног органа решење доноси руководилац замољеног органа.</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Поништавање  решења о новчаној казни. Накнада трошкова од стране вештака</w:t>
      </w:r>
    </w:p>
    <w:p w:rsidR="00880BCD" w:rsidRPr="00202F66" w:rsidRDefault="00DD6E94"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190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поништава решење о новчаној казни ако вештак накнадно оправда изостанак са усмене расправе или кашњење са писменим налазом и мишљењем или ако накнадно пристане да вештачи.</w:t>
      </w:r>
    </w:p>
    <w:p w:rsidR="00880BCD" w:rsidRPr="00202F66" w:rsidRDefault="00880BCD" w:rsidP="002B4616">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може одлучити да вештак накнади трошкове које је изазвао својим изостанком, кашњењем са писменим налазом и мишљењем или неопр</w:t>
      </w:r>
      <w:r w:rsidR="002B4616" w:rsidRPr="00202F66">
        <w:rPr>
          <w:rFonts w:eastAsia="Times New Roman"/>
          <w:sz w:val="24"/>
          <w:szCs w:val="24"/>
          <w:lang w:val="sr-Cyrl-CS" w:eastAsia="de-DE"/>
        </w:rPr>
        <w:t>авданим ускраћивањем вештачења.</w:t>
      </w:r>
    </w:p>
    <w:p w:rsidR="0030144F" w:rsidRDefault="0030144F" w:rsidP="00880BCD">
      <w:pPr>
        <w:spacing w:after="0" w:line="240" w:lineRule="auto"/>
        <w:jc w:val="center"/>
        <w:rPr>
          <w:rFonts w:eastAsia="Times New Roman"/>
          <w:b/>
          <w:sz w:val="24"/>
          <w:szCs w:val="24"/>
          <w:lang w:val="sr-Latn-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Тумачи</w:t>
      </w:r>
    </w:p>
    <w:p w:rsidR="00880BCD" w:rsidRPr="00202F66" w:rsidRDefault="00DD6E94"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191</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На тумаче се сходно примењују одредбе овог закона о вештацима.</w:t>
      </w:r>
    </w:p>
    <w:p w:rsidR="00880BCD" w:rsidRPr="00202F66" w:rsidRDefault="00880BCD" w:rsidP="00880BCD">
      <w:pPr>
        <w:spacing w:after="0" w:line="240" w:lineRule="auto"/>
        <w:jc w:val="both"/>
        <w:rPr>
          <w:rFonts w:eastAsia="Times New Roman"/>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Увиђај</w:t>
      </w: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Када и како се изводи доказ увиђајем</w:t>
      </w:r>
    </w:p>
    <w:p w:rsidR="00880BCD" w:rsidRPr="00202F66" w:rsidRDefault="00DD6E94"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192</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Увиђај се изводи када је ради утврђивања неке чињенице потребно непосредно чулно опажање овлашћеног службеног лица.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може да присуствује увиђају. Ко се поред станке позива на увиђај одређује овлашћено службено лице.</w:t>
      </w:r>
    </w:p>
    <w:p w:rsidR="00880BCD" w:rsidRPr="00202F66" w:rsidRDefault="00880BCD" w:rsidP="00880BCD">
      <w:pPr>
        <w:spacing w:after="0" w:line="240" w:lineRule="auto"/>
        <w:ind w:firstLine="720"/>
        <w:rPr>
          <w:rFonts w:eastAsia="Times New Roman"/>
          <w:sz w:val="24"/>
          <w:szCs w:val="24"/>
          <w:lang w:val="sr-Cyrl-CS" w:eastAsia="en-US"/>
        </w:rPr>
      </w:pPr>
      <w:r w:rsidRPr="00202F66">
        <w:rPr>
          <w:rFonts w:eastAsia="Times New Roman"/>
          <w:sz w:val="24"/>
          <w:szCs w:val="24"/>
          <w:lang w:val="sr-Cyrl-CS" w:eastAsia="en-US"/>
        </w:rPr>
        <w:t>Увиђај може да се изведе уз учешће вештака.</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lastRenderedPageBreak/>
        <w:t>Место увиђаја. Снимање увиђаја</w:t>
      </w:r>
    </w:p>
    <w:p w:rsidR="00880BCD" w:rsidRPr="00202F66" w:rsidRDefault="00DD6E94"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193</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Увиђај се изводи на рочишту ако ствар може да се донесе без тешкоћа, иначе се изводи тамо где се ствар налази.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Овлашћено службено лице може наложити да се снима цео увиђај или његов део.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Снимак се прилаже записнику.</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Дужност да се омогући увиђај</w:t>
      </w:r>
    </w:p>
    <w:p w:rsidR="00880BCD" w:rsidRPr="00202F66" w:rsidRDefault="00DD6E94" w:rsidP="00880BCD">
      <w:pPr>
        <w:autoSpaceDE w:val="0"/>
        <w:autoSpaceDN w:val="0"/>
        <w:adjustRightInd w:val="0"/>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194</w:t>
      </w:r>
      <w:r w:rsidR="00880BCD" w:rsidRPr="00202F66">
        <w:rPr>
          <w:rFonts w:eastAsia="Times New Roman"/>
          <w:b/>
          <w:sz w:val="24"/>
          <w:szCs w:val="24"/>
          <w:lang w:val="sr-Cyrl-CS" w:eastAsia="en-U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en-US"/>
        </w:rPr>
        <w:t>Држалац ствари, просторија или земљишта који су предмет увиђаја или у којима или на којима се налази предмет увиђаја или преко којих се прелази да би се извео увиђај, мора дозволити увиђај.</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Он може да забрани увиђај из разлога из којих сведок може да ускрати сведочење.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Против држаоца који неоправдано забрани увиђај примењују се мере као према сведоку који неоправдано ускрати сведочење.</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Увиђај у стану</w:t>
      </w:r>
    </w:p>
    <w:p w:rsidR="00880BCD" w:rsidRPr="00202F66" w:rsidRDefault="00DD6E94"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195</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Увиђај у стану дозвољен je само уз сагласност држаоца стана или на основу писмене одлуке надлежног суда.</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Забрана злоупотребе увиђаја</w:t>
      </w:r>
    </w:p>
    <w:p w:rsidR="00880BCD" w:rsidRPr="00202F66" w:rsidRDefault="00DD6E94"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196</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Овлашћено службено лице не сме дозволити да се увиђај злоупотреби и повреди пословна, професионална, научна или уметничка тајна.</w:t>
      </w:r>
    </w:p>
    <w:p w:rsidR="00880BCD" w:rsidRPr="00202F66" w:rsidRDefault="00880BCD" w:rsidP="009D7261">
      <w:pPr>
        <w:spacing w:after="0" w:line="240" w:lineRule="auto"/>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Накнада штете</w:t>
      </w:r>
    </w:p>
    <w:p w:rsidR="00880BCD" w:rsidRPr="00202F66" w:rsidRDefault="00DD6E94"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197</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Држаоцу ствари надокнађује се штета коју увиђај проузрокује.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 томе се доноси решење.</w:t>
      </w:r>
    </w:p>
    <w:p w:rsidR="00880BCD" w:rsidRPr="00202F66" w:rsidRDefault="00880BCD" w:rsidP="00880BCD">
      <w:pPr>
        <w:spacing w:after="0" w:line="240" w:lineRule="auto"/>
        <w:rPr>
          <w:rFonts w:eastAsia="Times New Roman"/>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Изјава странке</w:t>
      </w:r>
    </w:p>
    <w:p w:rsidR="00880BCD" w:rsidRPr="00202F66" w:rsidRDefault="00DD6E94"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198</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чињеница не може да се утврди другим доказима, орган може да узме усмену изјаву странке. Усмена изјава странке узима се и ако би прибављање других доказа отежало остваривање права странке.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Овлашћено службено лице упозорава странку пре давања изјаве да лажна изјава повлачи кривичну и материјалну одговорност.</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Обезбеђење доказа</w:t>
      </w:r>
    </w:p>
    <w:p w:rsidR="00880BCD" w:rsidRPr="00202F66" w:rsidRDefault="00880BCD"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Услови за обезбеђење доказа</w:t>
      </w:r>
    </w:p>
    <w:p w:rsidR="00880BCD" w:rsidRPr="00202F66" w:rsidRDefault="00DD6E94"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199</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У случају оправдане бојазни да неки доказ касније неће моћи да се изведе или да ће његово касније извођење бити отежано, доказ може да се изведе у току поступка или пре покретања поступка (обезбеђење доказа).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Обезбеђење доказа могуће је и после коначности или правноснажности решења.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lastRenderedPageBreak/>
        <w:t>Обезбеђење доказа врши се по службеној дужности или на предлог странке или лица које има правни интерес.</w:t>
      </w:r>
    </w:p>
    <w:p w:rsidR="00880BCD" w:rsidRPr="00202F66" w:rsidRDefault="00880BCD" w:rsidP="00880BCD">
      <w:pPr>
        <w:spacing w:after="0" w:line="240" w:lineRule="auto"/>
        <w:ind w:left="283" w:hanging="283"/>
        <w:jc w:val="both"/>
        <w:rPr>
          <w:rFonts w:eastAsia="SimSun"/>
          <w:sz w:val="24"/>
          <w:szCs w:val="24"/>
          <w:lang w:val="sr-Cyrl-CS" w:eastAsia="zh-CN"/>
        </w:rPr>
      </w:pPr>
    </w:p>
    <w:p w:rsidR="00880BCD" w:rsidRPr="00202F66" w:rsidRDefault="00880BCD" w:rsidP="00880BCD">
      <w:pPr>
        <w:keepNext/>
        <w:spacing w:after="0" w:line="240" w:lineRule="auto"/>
        <w:ind w:left="288" w:hanging="288"/>
        <w:jc w:val="center"/>
        <w:rPr>
          <w:rFonts w:eastAsia="SimSun"/>
          <w:b/>
          <w:sz w:val="24"/>
          <w:szCs w:val="24"/>
          <w:lang w:val="sr-Cyrl-CS" w:eastAsia="zh-CN"/>
        </w:rPr>
      </w:pPr>
      <w:r w:rsidRPr="00202F66">
        <w:rPr>
          <w:rFonts w:eastAsia="SimSun"/>
          <w:b/>
          <w:sz w:val="24"/>
          <w:szCs w:val="24"/>
          <w:lang w:val="sr-Cyrl-CS" w:eastAsia="zh-CN"/>
        </w:rPr>
        <w:t>Предлог за обезбеђење доказа</w:t>
      </w:r>
    </w:p>
    <w:p w:rsidR="00880BCD" w:rsidRPr="00202F66" w:rsidRDefault="00DD6E94" w:rsidP="00880BCD">
      <w:pPr>
        <w:keepNext/>
        <w:spacing w:after="0" w:line="240" w:lineRule="auto"/>
        <w:ind w:left="288" w:hanging="288"/>
        <w:jc w:val="center"/>
        <w:rPr>
          <w:rFonts w:eastAsia="SimSun"/>
          <w:b/>
          <w:sz w:val="24"/>
          <w:szCs w:val="24"/>
          <w:lang w:val="sr-Cyrl-CS" w:eastAsia="zh-CN"/>
        </w:rPr>
      </w:pPr>
      <w:r w:rsidRPr="00202F66">
        <w:rPr>
          <w:rFonts w:eastAsia="SimSun"/>
          <w:b/>
          <w:sz w:val="24"/>
          <w:szCs w:val="24"/>
          <w:lang w:val="sr-Cyrl-CS" w:eastAsia="zh-CN"/>
        </w:rPr>
        <w:t>Члан 200</w:t>
      </w:r>
      <w:r w:rsidR="00880BCD"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Предлог за обезбеђење доказа, поред осталог, садржи чињенице које се доказују, доказе који треба да се изведу и разлоге због којих се тражи обезбеђење доказа.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Предлог за обезбеђење доказа доставља се противној странци да се о њему изјасни.</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Постоји ли опасност од одлагања, о предлогу се одлучује без претходног изјашњења противне странке.</w:t>
      </w:r>
    </w:p>
    <w:p w:rsidR="00880BCD" w:rsidRPr="00202F66" w:rsidRDefault="00880BCD" w:rsidP="00880BCD">
      <w:pPr>
        <w:spacing w:after="0" w:line="240" w:lineRule="auto"/>
        <w:ind w:left="283" w:hanging="283"/>
        <w:jc w:val="both"/>
        <w:rPr>
          <w:rFonts w:eastAsia="SimSun"/>
          <w:sz w:val="24"/>
          <w:szCs w:val="24"/>
          <w:lang w:val="sr-Cyrl-CS" w:eastAsia="zh-CN"/>
        </w:rPr>
      </w:pPr>
    </w:p>
    <w:p w:rsidR="00880BCD" w:rsidRPr="00202F66" w:rsidRDefault="00880BCD" w:rsidP="00880BCD">
      <w:pPr>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Одлучивање о предлогу за обезбеђивање доказа</w:t>
      </w:r>
    </w:p>
    <w:p w:rsidR="00880BCD" w:rsidRPr="00202F66" w:rsidRDefault="00DD6E94" w:rsidP="00880BCD">
      <w:pPr>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Члан 201</w:t>
      </w:r>
      <w:r w:rsidR="00880BCD"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 предлогу за обезбеђивање доказа решењем одлучује орган који води поступак.</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 се обезбеђивање доказа предлаже пре покретања поступка или после коначности или правноснажности решења, о предлогу одлучује орган на чијем се подручју налази ствар која треба да се разгледа или борави лице које треба да се саслуша.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Докази се изводе пред органом који је одлучио о предлогу за обезбеђење доказа.</w:t>
      </w:r>
    </w:p>
    <w:p w:rsidR="00880BCD" w:rsidRPr="00202F66" w:rsidRDefault="00880BCD" w:rsidP="002B4616">
      <w:pPr>
        <w:spacing w:after="0" w:line="240" w:lineRule="auto"/>
        <w:jc w:val="both"/>
        <w:rPr>
          <w:rFonts w:eastAsia="Times New Roman"/>
          <w:sz w:val="24"/>
          <w:szCs w:val="24"/>
          <w:lang w:val="sr-Cyrl-CS" w:eastAsia="de-DE"/>
        </w:rPr>
      </w:pPr>
    </w:p>
    <w:p w:rsidR="00880BCD" w:rsidRPr="00202F66" w:rsidRDefault="00880BCD" w:rsidP="00880BCD">
      <w:pPr>
        <w:spacing w:after="0" w:line="240" w:lineRule="auto"/>
        <w:ind w:firstLine="709"/>
        <w:jc w:val="both"/>
        <w:rPr>
          <w:rFonts w:eastAsia="SimSun"/>
          <w:b/>
          <w:sz w:val="24"/>
          <w:szCs w:val="24"/>
          <w:lang w:val="sr-Cyrl-CS" w:eastAsia="zh-CN"/>
        </w:rPr>
      </w:pPr>
    </w:p>
    <w:p w:rsidR="00880BCD" w:rsidRPr="00202F66" w:rsidRDefault="00880BCD" w:rsidP="00880BCD">
      <w:pPr>
        <w:keepNext/>
        <w:tabs>
          <w:tab w:val="num" w:pos="720"/>
        </w:tabs>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ДЕО ПЕТИ</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РЕШЕЊЕ И ЗАКЉУЧАК</w:t>
      </w:r>
    </w:p>
    <w:p w:rsidR="00880BCD" w:rsidRPr="00202F66" w:rsidRDefault="00880BCD" w:rsidP="00880BCD">
      <w:pPr>
        <w:keepNext/>
        <w:autoSpaceDE w:val="0"/>
        <w:autoSpaceDN w:val="0"/>
        <w:adjustRightInd w:val="0"/>
        <w:spacing w:after="0" w:line="240" w:lineRule="auto"/>
        <w:jc w:val="center"/>
        <w:outlineLvl w:val="0"/>
        <w:rPr>
          <w:rFonts w:eastAsia="Times New Roman"/>
          <w:bCs/>
          <w:sz w:val="24"/>
          <w:szCs w:val="24"/>
          <w:lang w:val="sr-Cyrl-CS" w:eastAsia="de-DE"/>
        </w:rPr>
      </w:pPr>
      <w:r w:rsidRPr="00202F66">
        <w:rPr>
          <w:rFonts w:eastAsia="Times New Roman"/>
          <w:bCs/>
          <w:sz w:val="24"/>
          <w:szCs w:val="24"/>
          <w:lang w:val="sr-Cyrl-CS" w:eastAsia="de-DE"/>
        </w:rPr>
        <w:t>I.  ОСНОВНЕ ОДРЕДБЕ О РЕШЕЊУ</w:t>
      </w:r>
    </w:p>
    <w:p w:rsidR="00880BCD" w:rsidRPr="00202F66" w:rsidRDefault="00F54F26"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Појам решења</w:t>
      </w:r>
    </w:p>
    <w:p w:rsidR="00880BCD" w:rsidRPr="00202F66" w:rsidRDefault="00495293"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20</w:t>
      </w:r>
      <w:r w:rsidR="001F1BEE" w:rsidRPr="00202F66">
        <w:rPr>
          <w:rFonts w:eastAsia="Times New Roman"/>
          <w:b/>
          <w:sz w:val="24"/>
          <w:szCs w:val="24"/>
          <w:lang w:val="sr-Cyrl-CS" w:eastAsia="de-DE"/>
        </w:rPr>
        <w:t>2</w:t>
      </w:r>
      <w:r w:rsidR="00880BCD" w:rsidRPr="00202F66">
        <w:rPr>
          <w:rFonts w:eastAsia="Times New Roman"/>
          <w:b/>
          <w:sz w:val="24"/>
          <w:szCs w:val="24"/>
          <w:lang w:val="sr-Cyrl-CS" w:eastAsia="de-DE"/>
        </w:rPr>
        <w:t>.</w:t>
      </w:r>
    </w:p>
    <w:p w:rsidR="00F54F26" w:rsidRPr="00202F66" w:rsidRDefault="00880BCD" w:rsidP="00880BCD">
      <w:pPr>
        <w:autoSpaceDE w:val="0"/>
        <w:autoSpaceDN w:val="0"/>
        <w:adjustRightInd w:val="0"/>
        <w:spacing w:after="0" w:line="240" w:lineRule="auto"/>
        <w:jc w:val="both"/>
        <w:outlineLvl w:val="0"/>
        <w:rPr>
          <w:rFonts w:eastAsia="Times New Roman"/>
          <w:bCs/>
          <w:sz w:val="24"/>
          <w:szCs w:val="24"/>
          <w:lang w:val="sr-Cyrl-CS" w:eastAsia="de-DE"/>
        </w:rPr>
      </w:pPr>
      <w:r w:rsidRPr="00202F66">
        <w:rPr>
          <w:rFonts w:eastAsia="Times New Roman"/>
          <w:bCs/>
          <w:sz w:val="24"/>
          <w:szCs w:val="24"/>
          <w:lang w:val="sr-Cyrl-CS" w:eastAsia="de-DE"/>
        </w:rPr>
        <w:tab/>
        <w:t xml:space="preserve">Првостепени поступак окончава се издавањем решења, као управног акта којим се одлучује о праву, обавези или правном интересу странке. </w:t>
      </w:r>
    </w:p>
    <w:p w:rsidR="00880BCD" w:rsidRPr="00202F66" w:rsidRDefault="00880BCD" w:rsidP="00C50961">
      <w:pPr>
        <w:autoSpaceDE w:val="0"/>
        <w:autoSpaceDN w:val="0"/>
        <w:adjustRightInd w:val="0"/>
        <w:spacing w:after="0" w:line="240" w:lineRule="auto"/>
        <w:ind w:firstLine="720"/>
        <w:jc w:val="both"/>
        <w:outlineLvl w:val="0"/>
        <w:rPr>
          <w:rFonts w:eastAsia="Times New Roman"/>
          <w:bCs/>
          <w:sz w:val="24"/>
          <w:szCs w:val="24"/>
          <w:lang w:val="ru-RU" w:eastAsia="de-DE"/>
        </w:rPr>
      </w:pPr>
      <w:r w:rsidRPr="00202F66">
        <w:rPr>
          <w:rFonts w:eastAsia="Times New Roman"/>
          <w:bCs/>
          <w:sz w:val="24"/>
          <w:szCs w:val="24"/>
          <w:lang w:val="sr-Cyrl-CS" w:eastAsia="de-DE"/>
        </w:rPr>
        <w:t>Решење се доноси и у другим случајевима који су овим законом одређени.</w:t>
      </w:r>
    </w:p>
    <w:p w:rsidR="009D7261" w:rsidRPr="00202F66" w:rsidRDefault="009D7261" w:rsidP="00880BCD">
      <w:pPr>
        <w:keepNext/>
        <w:autoSpaceDE w:val="0"/>
        <w:autoSpaceDN w:val="0"/>
        <w:adjustRightInd w:val="0"/>
        <w:spacing w:after="0" w:line="240" w:lineRule="auto"/>
        <w:jc w:val="center"/>
        <w:outlineLvl w:val="0"/>
        <w:rPr>
          <w:rFonts w:eastAsia="Times New Roman"/>
          <w:b/>
          <w:bCs/>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Саставни делови решења</w:t>
      </w:r>
    </w:p>
    <w:p w:rsidR="009D7261" w:rsidRPr="00202F66" w:rsidRDefault="009D7261" w:rsidP="009D7261">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Члан 20</w:t>
      </w:r>
      <w:r w:rsidR="001F1BEE" w:rsidRPr="00202F66">
        <w:rPr>
          <w:rFonts w:eastAsia="Times New Roman"/>
          <w:b/>
          <w:bCs/>
          <w:sz w:val="24"/>
          <w:szCs w:val="24"/>
          <w:lang w:val="sr-Cyrl-CS" w:eastAsia="de-DE"/>
        </w:rPr>
        <w:t>3</w:t>
      </w:r>
      <w:r w:rsidRPr="00202F66">
        <w:rPr>
          <w:rFonts w:eastAsia="Times New Roman"/>
          <w:b/>
          <w:bCs/>
          <w:sz w:val="24"/>
          <w:szCs w:val="24"/>
          <w:lang w:val="sr-Cyrl-CS" w:eastAsia="de-DE"/>
        </w:rPr>
        <w:t>.</w:t>
      </w:r>
    </w:p>
    <w:p w:rsidR="009D7261" w:rsidRPr="00202F66" w:rsidRDefault="009D7261" w:rsidP="009D7261">
      <w:pPr>
        <w:keepNext/>
        <w:autoSpaceDE w:val="0"/>
        <w:autoSpaceDN w:val="0"/>
        <w:adjustRightInd w:val="0"/>
        <w:spacing w:after="0" w:line="240" w:lineRule="auto"/>
        <w:ind w:firstLine="720"/>
        <w:jc w:val="both"/>
        <w:outlineLvl w:val="0"/>
        <w:rPr>
          <w:rFonts w:eastAsia="Times New Roman"/>
          <w:b/>
          <w:bCs/>
          <w:sz w:val="24"/>
          <w:szCs w:val="24"/>
          <w:lang w:val="sr-Cyrl-CS" w:eastAsia="de-DE"/>
        </w:rPr>
      </w:pPr>
      <w:r w:rsidRPr="00202F66">
        <w:rPr>
          <w:rFonts w:eastAsia="Times New Roman"/>
          <w:sz w:val="24"/>
          <w:szCs w:val="24"/>
          <w:lang w:val="sr-Cyrl-CS" w:eastAsia="de-DE"/>
        </w:rPr>
        <w:t xml:space="preserve">Решењем може, кад је то законом предвиђено, да се одреди да правна дејства решења почињу или престају одређеног дана или да трају одређено време (рок), да почетак или престанак правних дејстава решења зависи од неке будуће неизвесне околности (услов), или да се од странке захтева да предузме, обустави или истрпи неку радњу (налог).  </w:t>
      </w:r>
    </w:p>
    <w:p w:rsidR="00880BCD" w:rsidRPr="00202F66" w:rsidRDefault="00880BCD" w:rsidP="00880BCD">
      <w:pPr>
        <w:spacing w:after="0" w:line="240" w:lineRule="auto"/>
        <w:ind w:firstLine="709"/>
        <w:rPr>
          <w:rFonts w:eastAsia="Times New Roman"/>
          <w:sz w:val="24"/>
          <w:szCs w:val="24"/>
          <w:lang w:val="sr-Cyrl-CS" w:eastAsia="de-DE"/>
        </w:rPr>
      </w:pPr>
    </w:p>
    <w:p w:rsidR="00880BCD" w:rsidRPr="00202F66" w:rsidRDefault="00880BCD" w:rsidP="00880BCD">
      <w:pPr>
        <w:tabs>
          <w:tab w:val="left" w:pos="2207"/>
        </w:tabs>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Решење колегијалног органа</w:t>
      </w:r>
    </w:p>
    <w:p w:rsidR="00880BCD" w:rsidRPr="00202F66" w:rsidRDefault="00043340" w:rsidP="00880BCD">
      <w:pPr>
        <w:tabs>
          <w:tab w:val="left" w:pos="2207"/>
        </w:tabs>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20</w:t>
      </w:r>
      <w:r w:rsidR="001F1BEE" w:rsidRPr="00202F66">
        <w:rPr>
          <w:rFonts w:eastAsia="Times New Roman"/>
          <w:b/>
          <w:sz w:val="24"/>
          <w:szCs w:val="24"/>
          <w:lang w:val="sr-Cyrl-CS" w:eastAsia="de-DE"/>
        </w:rPr>
        <w:t>4</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iCs/>
          <w:sz w:val="24"/>
          <w:szCs w:val="24"/>
          <w:lang w:val="sr-Cyrl-CS" w:eastAsia="de-DE"/>
        </w:rPr>
      </w:pPr>
      <w:r w:rsidRPr="00202F66">
        <w:rPr>
          <w:rFonts w:eastAsia="Times New Roman"/>
          <w:sz w:val="24"/>
          <w:szCs w:val="24"/>
          <w:lang w:val="sr-Cyrl-CS" w:eastAsia="de-DE"/>
        </w:rPr>
        <w:t>Колегијални орган доноси решење већином гласова укупног броја чланова, ако друкчије није прописано.</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Код подељеног броја гласова, одлучује глас председавајућег колегијалног органа.</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keepNext/>
        <w:autoSpaceDE w:val="0"/>
        <w:autoSpaceDN w:val="0"/>
        <w:adjustRightInd w:val="0"/>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lastRenderedPageBreak/>
        <w:t>Заједничко решење</w:t>
      </w:r>
    </w:p>
    <w:p w:rsidR="00880BCD" w:rsidRPr="00202F66" w:rsidRDefault="00043340"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20</w:t>
      </w:r>
      <w:r w:rsidR="001F1BEE" w:rsidRPr="00202F66">
        <w:rPr>
          <w:rFonts w:eastAsia="Times New Roman"/>
          <w:b/>
          <w:sz w:val="24"/>
          <w:szCs w:val="24"/>
          <w:lang w:val="sr-Cyrl-CS" w:eastAsia="de-DE"/>
        </w:rPr>
        <w:t>5</w:t>
      </w:r>
      <w:r w:rsidR="00880BCD" w:rsidRPr="00202F66">
        <w:rPr>
          <w:rFonts w:eastAsia="Times New Roman"/>
          <w:b/>
          <w:sz w:val="24"/>
          <w:szCs w:val="24"/>
          <w:lang w:val="sr-Cyrl-CS" w:eastAsia="de-DE"/>
        </w:rPr>
        <w:t>.</w:t>
      </w:r>
    </w:p>
    <w:p w:rsidR="00880BCD" w:rsidRPr="00202F66" w:rsidRDefault="00880BCD" w:rsidP="00880BCD">
      <w:pPr>
        <w:tabs>
          <w:tab w:val="num" w:pos="72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 је прописано да орган доноси решење уз претходну сагласност другог органа, решење се доноси пошто други орган да сагласност</w:t>
      </w:r>
      <w:r w:rsidR="00753237" w:rsidRPr="00202F66">
        <w:rPr>
          <w:rFonts w:eastAsia="Times New Roman"/>
          <w:sz w:val="24"/>
          <w:szCs w:val="24"/>
          <w:lang w:val="sr-Cyrl-CS" w:eastAsia="de-DE"/>
        </w:rPr>
        <w:t xml:space="preserve"> </w:t>
      </w:r>
      <w:r w:rsidRPr="00202F66">
        <w:rPr>
          <w:rFonts w:eastAsia="Times New Roman"/>
          <w:sz w:val="24"/>
          <w:szCs w:val="24"/>
          <w:lang w:val="sr-Cyrl-CS" w:eastAsia="de-DE"/>
        </w:rPr>
        <w:t xml:space="preserve">и у њему се наводи акт којим </w:t>
      </w:r>
      <w:r w:rsidR="002B4616" w:rsidRPr="00202F66">
        <w:rPr>
          <w:rFonts w:eastAsia="Times New Roman"/>
          <w:sz w:val="24"/>
          <w:szCs w:val="24"/>
          <w:lang w:val="sr-Cyrl-CS" w:eastAsia="de-DE"/>
        </w:rPr>
        <w:t>је</w:t>
      </w:r>
      <w:r w:rsidRPr="00202F66">
        <w:rPr>
          <w:rFonts w:eastAsia="Times New Roman"/>
          <w:sz w:val="24"/>
          <w:szCs w:val="24"/>
          <w:lang w:val="sr-Cyrl-CS" w:eastAsia="de-DE"/>
        </w:rPr>
        <w:t xml:space="preserve"> она дата.</w:t>
      </w:r>
    </w:p>
    <w:p w:rsidR="00880BCD" w:rsidRPr="00202F66" w:rsidRDefault="00880BCD" w:rsidP="00880BCD">
      <w:pPr>
        <w:tabs>
          <w:tab w:val="num" w:pos="72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 је прописано да орган доноси решење уз накнадну сагласност другог органа, орган сачињава решење и доставља га са списима другом органу, који посебним актом даје сагласност. Решење је донето када је други орган дао накнадну сагласност.</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Када је прописано да се решење доноси уз мишљење другог органа, решење не може да се донесе док се мишљење не прибави. </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је дужан да претходну или накнадну</w:t>
      </w:r>
      <w:r w:rsidR="002B4616" w:rsidRPr="00202F66">
        <w:rPr>
          <w:rFonts w:eastAsia="Times New Roman"/>
          <w:sz w:val="24"/>
          <w:szCs w:val="24"/>
          <w:lang w:val="sr-Cyrl-CS" w:eastAsia="en-US"/>
        </w:rPr>
        <w:t xml:space="preserve"> </w:t>
      </w:r>
      <w:r w:rsidRPr="00202F66">
        <w:rPr>
          <w:rFonts w:eastAsia="Times New Roman"/>
          <w:sz w:val="24"/>
          <w:szCs w:val="24"/>
          <w:lang w:val="sr-Cyrl-CS" w:eastAsia="en-US"/>
        </w:rPr>
        <w:t>сагласност или мишљење достави органу који доноси решење, у року од 30 дана од дана пријема захтева. Ако то пропусти, сматра се да их је дао.</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Делимично, допунско и привремено решење</w:t>
      </w:r>
    </w:p>
    <w:p w:rsidR="00880BCD" w:rsidRPr="00202F66" w:rsidRDefault="00043340" w:rsidP="00880BCD">
      <w:pPr>
        <w:keepNext/>
        <w:shd w:val="clear" w:color="auto" w:fill="FFFFFF"/>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20</w:t>
      </w:r>
      <w:r w:rsidR="001F1BEE" w:rsidRPr="00202F66">
        <w:rPr>
          <w:rFonts w:eastAsia="Times New Roman"/>
          <w:b/>
          <w:sz w:val="24"/>
          <w:szCs w:val="24"/>
          <w:lang w:val="sr-Cyrl-CS" w:eastAsia="de-DE"/>
        </w:rPr>
        <w:t>6</w:t>
      </w:r>
      <w:r w:rsidR="00880BCD" w:rsidRPr="00202F66">
        <w:rPr>
          <w:rFonts w:eastAsia="Times New Roman"/>
          <w:b/>
          <w:sz w:val="24"/>
          <w:szCs w:val="24"/>
          <w:lang w:val="sr-Cyrl-CS" w:eastAsia="de-DE"/>
        </w:rPr>
        <w:t>.</w:t>
      </w:r>
    </w:p>
    <w:p w:rsidR="00880BCD" w:rsidRPr="00202F66" w:rsidRDefault="00880BCD" w:rsidP="00880BCD">
      <w:pPr>
        <w:shd w:val="clear" w:color="auto" w:fill="FFFFFF"/>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 се у поступку одлучује о више питања, а само нека су сазрела за одлучивање орган може само о њима да донесе решење (делимично решење).</w:t>
      </w:r>
    </w:p>
    <w:p w:rsidR="00880BCD" w:rsidRPr="00202F66" w:rsidRDefault="00880BCD" w:rsidP="00880BCD">
      <w:pPr>
        <w:shd w:val="clear" w:color="auto" w:fill="FFFFFF"/>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 решењем није одлучено о свим питањима орган може, на захтев странке или по службеној дужности, донети решење о питањима о којима није одлучено (допунско решење).</w:t>
      </w:r>
      <w:r w:rsidRPr="00202F66">
        <w:rPr>
          <w:rFonts w:eastAsia="Times New Roman"/>
          <w:b/>
          <w:sz w:val="24"/>
          <w:szCs w:val="24"/>
          <w:lang w:val="sr-Cyrl-CS" w:eastAsia="de-DE"/>
        </w:rPr>
        <w:t xml:space="preserve"> </w:t>
      </w:r>
      <w:r w:rsidRPr="00202F66">
        <w:rPr>
          <w:rFonts w:eastAsia="Times New Roman"/>
          <w:sz w:val="24"/>
          <w:szCs w:val="24"/>
          <w:lang w:val="sr-Cyrl-CS" w:eastAsia="de-DE"/>
        </w:rPr>
        <w:t>Ако су та питања већ довољно расправљена, допунско решење доноси се без поновног испитног поступка.</w:t>
      </w:r>
    </w:p>
    <w:p w:rsidR="00880BCD" w:rsidRPr="00202F66" w:rsidRDefault="00880BCD" w:rsidP="00880BCD">
      <w:pPr>
        <w:shd w:val="clear" w:color="auto" w:fill="FFFFFF"/>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према околностима случаја треба да се пре окончања поступка привремено уреде спорна питања или односи, доноси се решење које се заснива на чињеницама које су познате у време доношења решења (привремено решење). Оно се означава као привремено  и укида решењем којим се окончава поступак.</w:t>
      </w:r>
    </w:p>
    <w:p w:rsidR="00880BCD" w:rsidRPr="00202F66" w:rsidRDefault="00880BCD" w:rsidP="00880BCD">
      <w:pPr>
        <w:shd w:val="clear" w:color="auto" w:fill="FFFFFF"/>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Делимично, допунско и привремено решење у погледу правних средстава и извршења сматрају се као самостална решења.</w:t>
      </w:r>
    </w:p>
    <w:p w:rsidR="00C50961" w:rsidRPr="00202F66" w:rsidRDefault="00C50961" w:rsidP="001F1BEE">
      <w:pPr>
        <w:autoSpaceDE w:val="0"/>
        <w:autoSpaceDN w:val="0"/>
        <w:adjustRightInd w:val="0"/>
        <w:spacing w:after="0" w:line="240" w:lineRule="auto"/>
        <w:rPr>
          <w:rFonts w:eastAsia="Times New Roman"/>
          <w:sz w:val="24"/>
          <w:szCs w:val="24"/>
          <w:lang w:val="sr-Cyrl-CS" w:eastAsia="de-DE"/>
        </w:rPr>
      </w:pPr>
    </w:p>
    <w:p w:rsidR="0030144F" w:rsidRDefault="0030144F" w:rsidP="00880BCD">
      <w:pPr>
        <w:spacing w:after="0" w:line="240" w:lineRule="auto"/>
        <w:jc w:val="center"/>
        <w:outlineLvl w:val="0"/>
        <w:rPr>
          <w:rFonts w:eastAsia="Times New Roman"/>
          <w:sz w:val="24"/>
          <w:szCs w:val="24"/>
          <w:lang w:val="sr-Latn-CS" w:eastAsia="de-DE"/>
        </w:rPr>
      </w:pPr>
    </w:p>
    <w:p w:rsidR="00880BCD" w:rsidRPr="00202F66" w:rsidRDefault="00880BCD" w:rsidP="00880BCD">
      <w:pPr>
        <w:spacing w:after="0" w:line="240" w:lineRule="auto"/>
        <w:jc w:val="center"/>
        <w:outlineLvl w:val="0"/>
        <w:rPr>
          <w:rFonts w:eastAsia="Times New Roman"/>
          <w:sz w:val="24"/>
          <w:szCs w:val="24"/>
          <w:lang w:val="sr-Cyrl-CS" w:eastAsia="de-DE"/>
        </w:rPr>
      </w:pPr>
      <w:r w:rsidRPr="00202F66">
        <w:rPr>
          <w:rFonts w:eastAsia="Times New Roman"/>
          <w:sz w:val="24"/>
          <w:szCs w:val="24"/>
          <w:lang w:val="sr-Cyrl-CS" w:eastAsia="de-DE"/>
        </w:rPr>
        <w:t>II. ОБЛИК И ДЕЛОВИ РЕШЕЊА</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1. Писмено и усмено решење</w:t>
      </w:r>
    </w:p>
    <w:p w:rsidR="00880BCD" w:rsidRPr="00202F66" w:rsidRDefault="00043340"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20</w:t>
      </w:r>
      <w:r w:rsidR="001F1BEE" w:rsidRPr="00202F66">
        <w:rPr>
          <w:rFonts w:eastAsia="Times New Roman"/>
          <w:b/>
          <w:sz w:val="24"/>
          <w:szCs w:val="24"/>
          <w:lang w:val="sr-Cyrl-CS" w:eastAsia="de-DE"/>
        </w:rPr>
        <w:t>7</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Решење се доноси у писменом облику, а изузетно у усменом облику.</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bookmarkStart w:id="84" w:name="clan_202"/>
      <w:bookmarkStart w:id="85" w:name="clan_203"/>
      <w:bookmarkEnd w:id="84"/>
      <w:bookmarkEnd w:id="85"/>
      <w:r w:rsidRPr="00202F66">
        <w:rPr>
          <w:rFonts w:eastAsia="Times New Roman"/>
          <w:b/>
          <w:sz w:val="24"/>
          <w:szCs w:val="24"/>
          <w:lang w:val="sr-Cyrl-CS" w:eastAsia="de-DE"/>
        </w:rPr>
        <w:t>2. Делови и садржина писменог решења</w:t>
      </w:r>
    </w:p>
    <w:p w:rsidR="00880BCD" w:rsidRPr="00202F66" w:rsidRDefault="00043340"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20</w:t>
      </w:r>
      <w:r w:rsidR="001F1BEE" w:rsidRPr="00202F66">
        <w:rPr>
          <w:rFonts w:eastAsia="Times New Roman"/>
          <w:b/>
          <w:sz w:val="24"/>
          <w:szCs w:val="24"/>
          <w:lang w:val="sr-Cyrl-CS" w:eastAsia="de-DE"/>
        </w:rPr>
        <w:t>8</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Писмено решење садржи увод, диспозитив (изреку), образложење, упутство о правном средству, потпис овлашћеног службеног лица и печат органа.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Увод садржи: назив и адресу органа који доноси решење и пропис о његовој надлежности, број и датум решења, лично име овлашћеног службеног лица и правни основ његовог овлашћења и лично име или назив странке и њених заступника и њихово пребивалиште или седиште.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Диспозитив садржи кратку и јасну одлуку. По потреби, може да се подели у више тачака. У посебне тачке уносе се рок, услов или налог (члан </w:t>
      </w:r>
      <w:r w:rsidR="00043340" w:rsidRPr="00202F66">
        <w:rPr>
          <w:rFonts w:eastAsia="Times New Roman"/>
          <w:sz w:val="24"/>
          <w:szCs w:val="24"/>
          <w:lang w:val="sr-Cyrl-CS" w:eastAsia="de-DE"/>
        </w:rPr>
        <w:t>20</w:t>
      </w:r>
      <w:r w:rsidR="001F1BEE" w:rsidRPr="00202F66">
        <w:rPr>
          <w:rFonts w:eastAsia="Times New Roman"/>
          <w:sz w:val="24"/>
          <w:szCs w:val="24"/>
          <w:lang w:val="sr-Cyrl-CS" w:eastAsia="de-DE"/>
        </w:rPr>
        <w:t>3</w:t>
      </w:r>
      <w:r w:rsidR="00043340" w:rsidRPr="00202F66">
        <w:rPr>
          <w:rFonts w:eastAsia="Times New Roman"/>
          <w:sz w:val="24"/>
          <w:szCs w:val="24"/>
          <w:lang w:val="sr-Cyrl-CS" w:eastAsia="de-DE"/>
        </w:rPr>
        <w:t>.</w:t>
      </w:r>
      <w:r w:rsidRPr="00202F66">
        <w:rPr>
          <w:rFonts w:eastAsia="Times New Roman"/>
          <w:sz w:val="24"/>
          <w:szCs w:val="24"/>
          <w:lang w:val="sr-Cyrl-CS" w:eastAsia="de-DE"/>
        </w:rPr>
        <w:t>), да жалба не одлаже извршење решења и одлука о трошковима поступка.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Образложење мора да буде разумљиво и да садржи кратко излагање захтева странке, чињенично стање и доказе на основу којих је оно утврђено, разлоге који су били одлучујући код оцене сваког доказа, правне прописе и </w:t>
      </w:r>
      <w:r w:rsidRPr="00202F66">
        <w:rPr>
          <w:rFonts w:eastAsia="Times New Roman"/>
          <w:sz w:val="24"/>
          <w:szCs w:val="24"/>
          <w:lang w:val="sr-Cyrl-CS" w:eastAsia="de-DE"/>
        </w:rPr>
        <w:lastRenderedPageBreak/>
        <w:t>разлоге који, с обзиром на утврђено чињенично стање, упућују на одлуку из диспозитива, и разлоге зашто није уважен неки захтев или предлог. Образложење садржи и разлоге због којих је орган  одступио од решења која је раније доносио у истим или сличним управним стварима. Ако је одлучено по дискреционој оцени, образложење садржи и пропис који орган овлашћује на то, разлоге којима се руководио при одлучивању и у којим границама и с којим циљем је користио дискрециону оцену. Ако жалба не одлаже извршење решења, образложење садржи и позивање на закон који то предвиђа.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У упутству о правном средству странка се обавештава да ли против решења може да се изјави жалба или покрене управни спор. Ако може да се изјави жалба, упутство садржи назив органа коме се жалба изјављује, назив органа коме се жалба предаје и у ком року, висину таксе која се плаћа и да жалба може да се изјави усмено на записник код органа против чијег решења се изјављује. Ако може да се покрене управни спор, упутство садржи назив и седиште суда коме се подноси тужба, рок у коме се подноси тужба и висину таксе која се плаћа.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Странка којој је дато погрешно упутство о правном средству може да поступи по прописима или по упутству, због чега не сме да трпи штетне последице. Кад није било никаквог упутства или је било непотпуно, странка може да поступи по важећим прописима или да у року од осам дана од када је обавештена о решењу захтева допуну решења.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Решење потписује овлашћено службено лице које га доноси.</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Решење које је донео колегијални орган потписује председавајући, ако друкчије није прописано.</w:t>
      </w:r>
    </w:p>
    <w:p w:rsidR="00880BCD" w:rsidRPr="00202F66" w:rsidRDefault="00880BCD" w:rsidP="00350328">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Изузетно, типска решења се не потписују, већ се уместо потписа ставља факсимил или одштампано лично</w:t>
      </w:r>
      <w:r w:rsidR="00350328" w:rsidRPr="00202F66">
        <w:rPr>
          <w:rFonts w:eastAsia="Times New Roman"/>
          <w:sz w:val="24"/>
          <w:szCs w:val="24"/>
          <w:lang w:val="sr-Cyrl-CS" w:eastAsia="de-DE"/>
        </w:rPr>
        <w:t xml:space="preserve"> име овлашћеног службеног лица.</w:t>
      </w:r>
    </w:p>
    <w:p w:rsidR="00880BCD" w:rsidRPr="00202F66" w:rsidRDefault="00880BCD" w:rsidP="00880BCD">
      <w:pPr>
        <w:spacing w:after="0" w:line="240" w:lineRule="auto"/>
        <w:ind w:firstLine="720"/>
        <w:outlineLvl w:val="0"/>
        <w:rPr>
          <w:rFonts w:eastAsia="Times New Roman"/>
          <w:b/>
          <w:bCs/>
          <w:sz w:val="24"/>
          <w:szCs w:val="24"/>
          <w:lang w:val="sr-Cyrl-CS" w:eastAsia="en-US"/>
        </w:rPr>
      </w:pPr>
    </w:p>
    <w:p w:rsidR="00880BCD" w:rsidRPr="00202F66" w:rsidRDefault="00880BCD" w:rsidP="00880BCD">
      <w:pPr>
        <w:keepNext/>
        <w:spacing w:after="0" w:line="240" w:lineRule="auto"/>
        <w:jc w:val="center"/>
        <w:outlineLvl w:val="0"/>
        <w:rPr>
          <w:rFonts w:eastAsia="Times New Roman"/>
          <w:b/>
          <w:bCs/>
          <w:sz w:val="24"/>
          <w:szCs w:val="24"/>
          <w:lang w:val="sr-Cyrl-CS" w:eastAsia="en-US"/>
        </w:rPr>
      </w:pPr>
      <w:r w:rsidRPr="00202F66">
        <w:rPr>
          <w:rFonts w:eastAsia="Times New Roman"/>
          <w:b/>
          <w:bCs/>
          <w:sz w:val="24"/>
          <w:szCs w:val="24"/>
          <w:lang w:val="sr-Cyrl-CS" w:eastAsia="en-US"/>
        </w:rPr>
        <w:t>3. Решење у виду забелешке на спису</w:t>
      </w:r>
    </w:p>
    <w:p w:rsidR="00880BCD" w:rsidRPr="00202F66" w:rsidRDefault="00880BCD" w:rsidP="00880BCD">
      <w:pPr>
        <w:keepNext/>
        <w:spacing w:after="0" w:line="240" w:lineRule="auto"/>
        <w:jc w:val="center"/>
        <w:outlineLvl w:val="0"/>
        <w:rPr>
          <w:rFonts w:eastAsia="Times New Roman"/>
          <w:b/>
          <w:bCs/>
          <w:sz w:val="24"/>
          <w:szCs w:val="24"/>
          <w:lang w:val="sr-Cyrl-CS" w:eastAsia="en-US"/>
        </w:rPr>
      </w:pPr>
      <w:r w:rsidRPr="00202F66">
        <w:rPr>
          <w:rFonts w:eastAsia="Times New Roman"/>
          <w:b/>
          <w:bCs/>
          <w:sz w:val="24"/>
          <w:szCs w:val="24"/>
          <w:lang w:val="sr-Cyrl-CS" w:eastAsia="en-US"/>
        </w:rPr>
        <w:t>Члан 2</w:t>
      </w:r>
      <w:r w:rsidR="001F1BEE" w:rsidRPr="00202F66">
        <w:rPr>
          <w:rFonts w:eastAsia="Times New Roman"/>
          <w:b/>
          <w:bCs/>
          <w:sz w:val="24"/>
          <w:szCs w:val="24"/>
          <w:lang w:val="sr-Cyrl-CS" w:eastAsia="en-US"/>
        </w:rPr>
        <w:t>09</w:t>
      </w:r>
      <w:r w:rsidR="00DA3ECC" w:rsidRPr="00202F66">
        <w:rPr>
          <w:rFonts w:eastAsia="Times New Roman"/>
          <w:b/>
          <w:bCs/>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Решење може да садржи само диспозитив у виду забелешке на спису ако се у мање значајним једностраначким управним стварима усваја захтев странке, а не дира у јавни интерес или интерес трећих лица и друкчије није прописано.</w:t>
      </w:r>
    </w:p>
    <w:p w:rsidR="00880BCD" w:rsidRPr="00202F66" w:rsidRDefault="00880BCD" w:rsidP="00880BCD">
      <w:pPr>
        <w:spacing w:after="0" w:line="240" w:lineRule="auto"/>
        <w:ind w:firstLine="720"/>
        <w:jc w:val="both"/>
        <w:rPr>
          <w:rFonts w:eastAsia="Times New Roman"/>
          <w:sz w:val="24"/>
          <w:szCs w:val="24"/>
          <w:lang w:val="sr-Cyrl-CS" w:eastAsia="en-US"/>
        </w:rPr>
      </w:pPr>
      <w:bookmarkStart w:id="86" w:name="clan_204"/>
      <w:bookmarkEnd w:id="86"/>
    </w:p>
    <w:p w:rsidR="00880BCD" w:rsidRPr="00202F66" w:rsidRDefault="00880BCD"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4. Усмено решење</w:t>
      </w:r>
    </w:p>
    <w:p w:rsidR="00880BCD" w:rsidRPr="00202F66" w:rsidRDefault="00DA3ECC" w:rsidP="00880BCD">
      <w:pPr>
        <w:spacing w:after="0" w:line="240" w:lineRule="auto"/>
        <w:jc w:val="center"/>
        <w:outlineLvl w:val="0"/>
        <w:rPr>
          <w:rFonts w:eastAsia="Times New Roman"/>
          <w:b/>
          <w:bCs/>
          <w:sz w:val="24"/>
          <w:szCs w:val="24"/>
          <w:lang w:val="sr-Cyrl-CS" w:eastAsia="en-US"/>
        </w:rPr>
      </w:pPr>
      <w:r w:rsidRPr="00202F66">
        <w:rPr>
          <w:rFonts w:eastAsia="Times New Roman"/>
          <w:b/>
          <w:bCs/>
          <w:sz w:val="24"/>
          <w:szCs w:val="24"/>
          <w:lang w:val="sr-Cyrl-CS" w:eastAsia="en-US"/>
        </w:rPr>
        <w:t>Члан 21</w:t>
      </w:r>
      <w:r w:rsidR="001F1BEE" w:rsidRPr="00202F66">
        <w:rPr>
          <w:rFonts w:eastAsia="Times New Roman"/>
          <w:b/>
          <w:bCs/>
          <w:sz w:val="24"/>
          <w:szCs w:val="24"/>
          <w:lang w:val="sr-Cyrl-CS" w:eastAsia="en-US"/>
        </w:rPr>
        <w:t>0</w:t>
      </w:r>
      <w:r w:rsidR="00880BCD" w:rsidRPr="00202F66">
        <w:rPr>
          <w:rFonts w:eastAsia="Times New Roman"/>
          <w:b/>
          <w:bCs/>
          <w:sz w:val="24"/>
          <w:szCs w:val="24"/>
          <w:lang w:val="sr-Cyrl-CS" w:eastAsia="en-US"/>
        </w:rPr>
        <w:t>.</w:t>
      </w:r>
    </w:p>
    <w:p w:rsidR="00880BCD" w:rsidRPr="00202F66" w:rsidRDefault="00880BCD" w:rsidP="00880BCD">
      <w:pPr>
        <w:spacing w:after="0" w:line="240" w:lineRule="auto"/>
        <w:ind w:firstLine="720"/>
        <w:jc w:val="both"/>
        <w:rPr>
          <w:rFonts w:eastAsia="Times New Roman"/>
          <w:b/>
          <w:bCs/>
          <w:sz w:val="24"/>
          <w:szCs w:val="24"/>
          <w:lang w:val="sr-Cyrl-CS" w:eastAsia="en-US"/>
        </w:rPr>
      </w:pPr>
      <w:r w:rsidRPr="00202F66">
        <w:rPr>
          <w:rFonts w:eastAsia="Times New Roman"/>
          <w:bCs/>
          <w:sz w:val="24"/>
          <w:szCs w:val="24"/>
          <w:lang w:val="sr-Cyrl-CS" w:eastAsia="en-US"/>
        </w:rPr>
        <w:t>Усмено решење доноси се кад се предузимају хитне мере у јавном интересу, да би се обезбедио јавни ред и мир и јавна безбедност или отклонила непосредна опасност по живот или здравље људи или имовину.</w:t>
      </w:r>
    </w:p>
    <w:p w:rsidR="00880BCD" w:rsidRPr="00202F66" w:rsidRDefault="00880BCD" w:rsidP="00350328">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 На захтев странке, постављен у року од 60 дана од доношења усменог решења, орган мора да изради и достави странци писмено решење у року од осам дана од постављања захтева.</w:t>
      </w:r>
    </w:p>
    <w:p w:rsidR="009C1EE3" w:rsidRPr="00202F66" w:rsidRDefault="009C1EE3" w:rsidP="00350328">
      <w:pPr>
        <w:spacing w:after="0" w:line="240" w:lineRule="auto"/>
        <w:ind w:firstLine="720"/>
        <w:jc w:val="both"/>
        <w:rPr>
          <w:rFonts w:eastAsia="Times New Roman"/>
          <w:sz w:val="24"/>
          <w:szCs w:val="24"/>
          <w:lang w:val="sr-Cyrl-CS" w:eastAsia="en-US"/>
        </w:rPr>
      </w:pPr>
    </w:p>
    <w:p w:rsidR="0030144F" w:rsidRDefault="0030144F" w:rsidP="00880BCD">
      <w:pPr>
        <w:autoSpaceDE w:val="0"/>
        <w:autoSpaceDN w:val="0"/>
        <w:adjustRightInd w:val="0"/>
        <w:spacing w:after="0" w:line="240" w:lineRule="auto"/>
        <w:jc w:val="center"/>
        <w:outlineLvl w:val="0"/>
        <w:rPr>
          <w:rFonts w:eastAsia="SimSun"/>
          <w:bCs/>
          <w:sz w:val="24"/>
          <w:szCs w:val="24"/>
          <w:lang w:val="sr-Latn-CS" w:eastAsia="en-US"/>
        </w:rPr>
      </w:pPr>
    </w:p>
    <w:p w:rsidR="00880BCD" w:rsidRPr="00202F66" w:rsidRDefault="00880BCD" w:rsidP="00880BCD">
      <w:pPr>
        <w:autoSpaceDE w:val="0"/>
        <w:autoSpaceDN w:val="0"/>
        <w:adjustRightInd w:val="0"/>
        <w:spacing w:after="0" w:line="240" w:lineRule="auto"/>
        <w:jc w:val="center"/>
        <w:outlineLvl w:val="0"/>
        <w:rPr>
          <w:rFonts w:eastAsia="SimSun"/>
          <w:bCs/>
          <w:sz w:val="24"/>
          <w:szCs w:val="24"/>
          <w:lang w:val="sr-Cyrl-CS" w:eastAsia="en-US"/>
        </w:rPr>
      </w:pPr>
      <w:r w:rsidRPr="00202F66">
        <w:rPr>
          <w:rFonts w:eastAsia="SimSun"/>
          <w:bCs/>
          <w:sz w:val="24"/>
          <w:szCs w:val="24"/>
          <w:lang w:val="sr-Cyrl-CS" w:eastAsia="en-US"/>
        </w:rPr>
        <w:t>III. ИСПРАВЉАЊЕ ГРЕШАКА У РЕШЕЊУ</w:t>
      </w:r>
    </w:p>
    <w:p w:rsidR="00880BCD" w:rsidRPr="00202F66" w:rsidRDefault="0026398F" w:rsidP="00880BCD">
      <w:pPr>
        <w:keepNext/>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21</w:t>
      </w:r>
      <w:r w:rsidR="001F1BEE" w:rsidRPr="00202F66">
        <w:rPr>
          <w:rFonts w:eastAsia="Times New Roman"/>
          <w:b/>
          <w:sz w:val="24"/>
          <w:szCs w:val="24"/>
          <w:lang w:val="sr-Cyrl-CS" w:eastAsia="de-DE"/>
        </w:rPr>
        <w:t>1</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увек може да исправи своје решење или његове оверене преписе и уклони грешке у именима или бројевима, писању или рачунању и друге очигледне нетачности.</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Решење о исправци почиње да производи правна дејства од када и решење које се исправља, али ако је исправка неповољна по странку –  од када странка буде обавештена о исправци.</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lastRenderedPageBreak/>
        <w:t xml:space="preserve"> Службена белешка о исправци уписује се у изворник решења које се исправља и у оверене преписе решења достављених странкама, ако је то могуће. Потписује је овлашћено службено лице које је потписало решење о исправци.</w:t>
      </w:r>
    </w:p>
    <w:p w:rsidR="00880BCD" w:rsidRPr="00202F66" w:rsidRDefault="00880BCD" w:rsidP="00880BCD">
      <w:pPr>
        <w:tabs>
          <w:tab w:val="num" w:pos="720"/>
        </w:tabs>
        <w:spacing w:after="0" w:line="240" w:lineRule="auto"/>
        <w:ind w:firstLine="720"/>
        <w:rPr>
          <w:rFonts w:eastAsia="Times New Roman"/>
          <w:sz w:val="24"/>
          <w:szCs w:val="24"/>
          <w:lang w:val="sr-Cyrl-CS" w:eastAsia="de-DE"/>
        </w:rPr>
      </w:pPr>
    </w:p>
    <w:p w:rsidR="0030144F" w:rsidRDefault="0030144F" w:rsidP="00880BCD">
      <w:pPr>
        <w:spacing w:after="0" w:line="240" w:lineRule="auto"/>
        <w:jc w:val="center"/>
        <w:rPr>
          <w:rFonts w:eastAsia="Times New Roman"/>
          <w:sz w:val="24"/>
          <w:szCs w:val="24"/>
          <w:lang w:val="sr-Latn-CS" w:eastAsia="de-DE"/>
        </w:rPr>
      </w:pPr>
    </w:p>
    <w:p w:rsidR="00880BCD" w:rsidRPr="00202F66" w:rsidRDefault="00880BCD" w:rsidP="00880BCD">
      <w:pPr>
        <w:spacing w:after="0" w:line="240" w:lineRule="auto"/>
        <w:jc w:val="center"/>
        <w:rPr>
          <w:rFonts w:eastAsia="Times New Roman"/>
          <w:bCs/>
          <w:sz w:val="24"/>
          <w:szCs w:val="24"/>
          <w:lang w:val="sr-Cyrl-CS" w:eastAsia="de-DE"/>
        </w:rPr>
      </w:pPr>
      <w:r w:rsidRPr="00202F66">
        <w:rPr>
          <w:rFonts w:eastAsia="Times New Roman"/>
          <w:sz w:val="24"/>
          <w:szCs w:val="24"/>
          <w:lang w:val="sr-Cyrl-CS" w:eastAsia="de-DE"/>
        </w:rPr>
        <w:t xml:space="preserve">IV. </w:t>
      </w:r>
      <w:r w:rsidRPr="00202F66">
        <w:rPr>
          <w:rFonts w:eastAsia="Times New Roman"/>
          <w:bCs/>
          <w:sz w:val="24"/>
          <w:szCs w:val="24"/>
          <w:lang w:val="sr-Cyrl-CS" w:eastAsia="de-DE"/>
        </w:rPr>
        <w:t>РОК ЗА ИЗДАВАЊЕ  РЕШЕЊА</w:t>
      </w:r>
    </w:p>
    <w:p w:rsidR="00880BCD" w:rsidRPr="00202F66" w:rsidRDefault="00880BCD" w:rsidP="00880BCD">
      <w:pPr>
        <w:tabs>
          <w:tab w:val="num" w:pos="720"/>
        </w:tabs>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Рок</w:t>
      </w:r>
    </w:p>
    <w:p w:rsidR="00880BCD" w:rsidRPr="00202F66" w:rsidRDefault="00880BCD" w:rsidP="00880BCD">
      <w:pPr>
        <w:tabs>
          <w:tab w:val="num" w:pos="720"/>
        </w:tabs>
        <w:spacing w:after="0" w:line="240" w:lineRule="auto"/>
        <w:jc w:val="center"/>
        <w:outlineLvl w:val="0"/>
        <w:rPr>
          <w:rFonts w:eastAsia="Times New Roman"/>
          <w:b/>
          <w:bCs/>
          <w:sz w:val="24"/>
          <w:szCs w:val="24"/>
          <w:lang w:val="sr-Cyrl-CS" w:eastAsia="de-DE"/>
        </w:rPr>
      </w:pPr>
      <w:r w:rsidRPr="00202F66">
        <w:rPr>
          <w:rFonts w:eastAsia="Times New Roman"/>
          <w:b/>
          <w:bCs/>
          <w:sz w:val="24"/>
          <w:szCs w:val="24"/>
          <w:lang w:val="sr-Cyrl-CS" w:eastAsia="de-DE"/>
        </w:rPr>
        <w:t>Члан 2</w:t>
      </w:r>
      <w:r w:rsidR="0026398F" w:rsidRPr="00202F66">
        <w:rPr>
          <w:rFonts w:eastAsia="Times New Roman"/>
          <w:b/>
          <w:bCs/>
          <w:sz w:val="24"/>
          <w:szCs w:val="24"/>
          <w:lang w:val="sr-Cyrl-CS" w:eastAsia="de-DE"/>
        </w:rPr>
        <w:t>1</w:t>
      </w:r>
      <w:r w:rsidR="001F1BEE" w:rsidRPr="00202F66">
        <w:rPr>
          <w:rFonts w:eastAsia="Times New Roman"/>
          <w:b/>
          <w:bCs/>
          <w:sz w:val="24"/>
          <w:szCs w:val="24"/>
          <w:lang w:val="sr-Cyrl-CS" w:eastAsia="de-DE"/>
        </w:rPr>
        <w:t>2</w:t>
      </w:r>
      <w:r w:rsidRPr="00202F66">
        <w:rPr>
          <w:rFonts w:eastAsia="Times New Roman"/>
          <w:b/>
          <w:bCs/>
          <w:sz w:val="24"/>
          <w:szCs w:val="24"/>
          <w:lang w:val="sr-Cyrl-CS" w:eastAsia="de-DE"/>
        </w:rPr>
        <w:t>.</w:t>
      </w:r>
    </w:p>
    <w:p w:rsidR="00880BCD" w:rsidRPr="00202F66" w:rsidRDefault="00880BCD" w:rsidP="00880BCD">
      <w:pPr>
        <w:tabs>
          <w:tab w:val="num" w:pos="72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 је поступак покренут захтевом странке или по службеној дужности а у интересу странке, и о управној ствари се одлучује у скраћеном поступку, орган је дужан да изда решење најкасније у року од 30 дана од покретања поступка.</w:t>
      </w:r>
    </w:p>
    <w:p w:rsidR="00880BCD" w:rsidRPr="00202F66" w:rsidRDefault="00880BCD" w:rsidP="00880BCD">
      <w:pPr>
        <w:tabs>
          <w:tab w:val="num" w:pos="72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 је поступак покренут захтевом странке или по службеној дужности а у интересу странке, и о управној ствари се не одлучује у скраћеном поступку, орган је дужан да изда решење најкасније у року од 60 дана од покретања поступка.</w:t>
      </w:r>
    </w:p>
    <w:p w:rsidR="00880BCD" w:rsidRPr="00202F66" w:rsidRDefault="00880BCD" w:rsidP="00880BCD">
      <w:pPr>
        <w:tabs>
          <w:tab w:val="num" w:pos="720"/>
        </w:tabs>
        <w:spacing w:after="0" w:line="240" w:lineRule="auto"/>
        <w:ind w:firstLine="720"/>
        <w:rPr>
          <w:rFonts w:eastAsia="Times New Roman"/>
          <w:sz w:val="24"/>
          <w:szCs w:val="24"/>
          <w:lang w:val="sr-Cyrl-CS" w:eastAsia="de-DE"/>
        </w:rPr>
      </w:pPr>
      <w:r w:rsidRPr="00202F66">
        <w:rPr>
          <w:rFonts w:eastAsia="Times New Roman"/>
          <w:sz w:val="24"/>
          <w:szCs w:val="24"/>
          <w:lang w:val="sr-Cyrl-CS" w:eastAsia="de-DE"/>
        </w:rPr>
        <w:t>Посебним законом може да се одреди краћи рок за издавање решења.</w:t>
      </w:r>
    </w:p>
    <w:p w:rsidR="00880BCD" w:rsidRPr="00202F66" w:rsidRDefault="00880BCD" w:rsidP="00880BCD">
      <w:pPr>
        <w:tabs>
          <w:tab w:val="num" w:pos="720"/>
        </w:tabs>
        <w:spacing w:after="0" w:line="240" w:lineRule="auto"/>
        <w:ind w:firstLine="720"/>
        <w:jc w:val="both"/>
        <w:rPr>
          <w:rFonts w:eastAsia="Times New Roman"/>
          <w:sz w:val="24"/>
          <w:szCs w:val="24"/>
          <w:lang w:val="sr-Cyrl-CS" w:eastAsia="de-DE"/>
        </w:rPr>
      </w:pPr>
    </w:p>
    <w:p w:rsidR="00880BCD" w:rsidRPr="00202F66" w:rsidRDefault="00880BCD" w:rsidP="00880BCD">
      <w:pPr>
        <w:tabs>
          <w:tab w:val="num" w:pos="720"/>
        </w:tabs>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Појам издавања решења</w:t>
      </w:r>
    </w:p>
    <w:p w:rsidR="00880BCD" w:rsidRPr="00202F66" w:rsidRDefault="001F1BEE" w:rsidP="00880BCD">
      <w:pPr>
        <w:tabs>
          <w:tab w:val="num" w:pos="720"/>
        </w:tabs>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213</w:t>
      </w:r>
      <w:r w:rsidR="00880BCD" w:rsidRPr="00202F66">
        <w:rPr>
          <w:rFonts w:eastAsia="Times New Roman"/>
          <w:b/>
          <w:sz w:val="24"/>
          <w:szCs w:val="24"/>
          <w:lang w:val="sr-Cyrl-CS" w:eastAsia="de-DE"/>
        </w:rPr>
        <w:t>.</w:t>
      </w:r>
    </w:p>
    <w:p w:rsidR="00C50961" w:rsidRPr="00202F66" w:rsidRDefault="00880BCD" w:rsidP="00350328">
      <w:pPr>
        <w:tabs>
          <w:tab w:val="num" w:pos="72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Под издавањем решења подразумевају се доношење решења и обавешт</w:t>
      </w:r>
      <w:r w:rsidR="00350328" w:rsidRPr="00202F66">
        <w:rPr>
          <w:rFonts w:eastAsia="Times New Roman"/>
          <w:sz w:val="24"/>
          <w:szCs w:val="24"/>
          <w:lang w:val="sr-Cyrl-CS" w:eastAsia="de-DE"/>
        </w:rPr>
        <w:t>авање странке о донетом решењу.</w:t>
      </w:r>
    </w:p>
    <w:p w:rsidR="00C50961" w:rsidRPr="00202F66" w:rsidRDefault="00C50961" w:rsidP="00880BCD">
      <w:pPr>
        <w:spacing w:after="0" w:line="240" w:lineRule="auto"/>
        <w:jc w:val="center"/>
        <w:outlineLvl w:val="0"/>
        <w:rPr>
          <w:rFonts w:eastAsia="Times New Roman"/>
          <w:sz w:val="24"/>
          <w:szCs w:val="24"/>
          <w:lang w:val="ru-RU" w:eastAsia="de-DE"/>
        </w:rPr>
      </w:pPr>
    </w:p>
    <w:p w:rsidR="0030144F" w:rsidRDefault="0030144F" w:rsidP="00880BCD">
      <w:pPr>
        <w:spacing w:after="0" w:line="240" w:lineRule="auto"/>
        <w:jc w:val="center"/>
        <w:outlineLvl w:val="0"/>
        <w:rPr>
          <w:rFonts w:eastAsia="Times New Roman"/>
          <w:sz w:val="24"/>
          <w:szCs w:val="24"/>
          <w:lang w:val="sr-Latn-CS" w:eastAsia="de-DE"/>
        </w:rPr>
      </w:pPr>
    </w:p>
    <w:p w:rsidR="00880BCD" w:rsidRPr="00202F66" w:rsidRDefault="00880BCD" w:rsidP="00880BCD">
      <w:pPr>
        <w:spacing w:after="0" w:line="240" w:lineRule="auto"/>
        <w:jc w:val="center"/>
        <w:outlineLvl w:val="0"/>
        <w:rPr>
          <w:rFonts w:eastAsia="Times New Roman"/>
          <w:sz w:val="24"/>
          <w:szCs w:val="24"/>
          <w:lang w:val="sr-Cyrl-CS" w:eastAsia="de-DE"/>
        </w:rPr>
      </w:pPr>
      <w:r w:rsidRPr="00202F66">
        <w:rPr>
          <w:rFonts w:eastAsia="Times New Roman"/>
          <w:sz w:val="24"/>
          <w:szCs w:val="24"/>
          <w:lang w:val="sr-Cyrl-CS" w:eastAsia="de-DE"/>
        </w:rPr>
        <w:t>V. ЗАКЉУЧАК</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21</w:t>
      </w:r>
      <w:r w:rsidR="001F1BEE" w:rsidRPr="00202F66">
        <w:rPr>
          <w:rFonts w:eastAsia="Times New Roman"/>
          <w:b/>
          <w:sz w:val="24"/>
          <w:szCs w:val="24"/>
          <w:lang w:val="sr-Cyrl-CS" w:eastAsia="de-DE"/>
        </w:rPr>
        <w:t>4</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Закључак је управни акт којим орган управља поступком и који се доноси  кад овим законом није одређено да се доноси решење.</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Закључак се доноси у усменом облику, а у писменом облику – кад странка то затражи или је то неопходно ради правилног вођења поступка.</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 xml:space="preserve">Против закључка није </w:t>
      </w:r>
      <w:r w:rsidRPr="00202F66">
        <w:rPr>
          <w:rFonts w:eastAsia="Times New Roman"/>
          <w:sz w:val="24"/>
          <w:szCs w:val="24"/>
          <w:lang w:val="sr-Cyrl-CS" w:eastAsia="en-US"/>
        </w:rPr>
        <w:t xml:space="preserve">дозвољена </w:t>
      </w:r>
      <w:r w:rsidRPr="00202F66">
        <w:rPr>
          <w:rFonts w:eastAsia="Times New Roman"/>
          <w:sz w:val="24"/>
          <w:szCs w:val="24"/>
          <w:lang w:val="sr-Cyrl-CS" w:eastAsia="de-DE"/>
        </w:rPr>
        <w:t xml:space="preserve"> жалба, нити покретање управног спора.</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Закључак може да се побија жалбом или тужбом против решења.</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На закључак се сходно примењују одредбе овог закона о решењу.</w:t>
      </w:r>
    </w:p>
    <w:p w:rsidR="00880BCD" w:rsidRPr="00202F66" w:rsidRDefault="00880BCD" w:rsidP="00880BCD">
      <w:pPr>
        <w:spacing w:after="0" w:line="240" w:lineRule="auto"/>
        <w:ind w:firstLine="720"/>
        <w:jc w:val="both"/>
        <w:rPr>
          <w:rFonts w:eastAsia="Times New Roman"/>
          <w:sz w:val="24"/>
          <w:szCs w:val="24"/>
          <w:lang w:val="sr-Cyrl-CS" w:eastAsia="de-DE"/>
        </w:rPr>
      </w:pPr>
    </w:p>
    <w:p w:rsidR="0030144F" w:rsidRDefault="0030144F" w:rsidP="00880BCD">
      <w:pPr>
        <w:spacing w:after="0" w:line="240" w:lineRule="auto"/>
        <w:jc w:val="center"/>
        <w:outlineLvl w:val="0"/>
        <w:rPr>
          <w:rFonts w:eastAsia="Times New Roman"/>
          <w:b/>
          <w:sz w:val="24"/>
          <w:szCs w:val="24"/>
          <w:lang w:val="sr-Latn-CS" w:eastAsia="de-DE"/>
        </w:rPr>
      </w:pPr>
    </w:p>
    <w:p w:rsidR="008157FE" w:rsidRPr="00202F66" w:rsidRDefault="008157FE"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ДЕО ШЕСТИ</w:t>
      </w:r>
    </w:p>
    <w:p w:rsidR="008157FE" w:rsidRPr="00202F66" w:rsidRDefault="008157FE"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ПРАВНА СРЕДСТВА</w:t>
      </w:r>
    </w:p>
    <w:p w:rsidR="008157FE" w:rsidRPr="00202F66" w:rsidRDefault="008157FE" w:rsidP="008157FE">
      <w:pPr>
        <w:numPr>
          <w:ilvl w:val="0"/>
          <w:numId w:val="43"/>
        </w:numPr>
        <w:spacing w:after="0" w:line="240" w:lineRule="auto"/>
        <w:jc w:val="center"/>
        <w:outlineLvl w:val="0"/>
        <w:rPr>
          <w:rFonts w:eastAsia="Times New Roman"/>
          <w:sz w:val="24"/>
          <w:szCs w:val="24"/>
          <w:lang w:val="en-US" w:eastAsia="de-DE"/>
        </w:rPr>
      </w:pPr>
      <w:r w:rsidRPr="00202F66">
        <w:rPr>
          <w:rFonts w:eastAsia="Times New Roman"/>
          <w:sz w:val="24"/>
          <w:szCs w:val="24"/>
          <w:lang w:val="sr-Cyrl-CS" w:eastAsia="de-DE"/>
        </w:rPr>
        <w:t>ПРИГОВОР</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Право на приговор и рок за изјављивање приговора</w:t>
      </w:r>
    </w:p>
    <w:p w:rsidR="00880BCD" w:rsidRPr="00202F66" w:rsidRDefault="0026398F"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21</w:t>
      </w:r>
      <w:r w:rsidR="001F1BEE" w:rsidRPr="00202F66">
        <w:rPr>
          <w:rFonts w:eastAsia="Times New Roman"/>
          <w:b/>
          <w:sz w:val="24"/>
          <w:szCs w:val="24"/>
          <w:lang w:val="sr-Cyrl-CS" w:eastAsia="de-DE"/>
        </w:rPr>
        <w:t>5</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Приговор може да се изјави због неиспуњења управног уговора (члан</w:t>
      </w:r>
      <w:r w:rsidR="0026398F" w:rsidRPr="00202F66">
        <w:rPr>
          <w:rFonts w:eastAsia="Times New Roman"/>
          <w:sz w:val="24"/>
          <w:szCs w:val="24"/>
          <w:lang w:val="sr-Cyrl-CS" w:eastAsia="de-DE"/>
        </w:rPr>
        <w:t xml:space="preserve"> 27)</w:t>
      </w:r>
      <w:r w:rsidRPr="00202F66">
        <w:rPr>
          <w:rFonts w:eastAsia="Times New Roman"/>
          <w:sz w:val="24"/>
          <w:szCs w:val="24"/>
          <w:lang w:val="sr-Cyrl-CS" w:eastAsia="de-DE"/>
        </w:rPr>
        <w:t xml:space="preserve">, због управне радње (члан </w:t>
      </w:r>
      <w:r w:rsidR="0026398F" w:rsidRPr="00202F66">
        <w:rPr>
          <w:rFonts w:eastAsia="Times New Roman"/>
          <w:sz w:val="24"/>
          <w:szCs w:val="24"/>
          <w:lang w:val="sr-Cyrl-CS" w:eastAsia="de-DE"/>
        </w:rPr>
        <w:t xml:space="preserve">31) и </w:t>
      </w:r>
      <w:r w:rsidRPr="00202F66">
        <w:rPr>
          <w:rFonts w:eastAsia="Times New Roman"/>
          <w:sz w:val="24"/>
          <w:szCs w:val="24"/>
          <w:lang w:val="sr-Cyrl-CS" w:eastAsia="de-DE"/>
        </w:rPr>
        <w:t>због начина пружања јавних услуга (члан 3</w:t>
      </w:r>
      <w:r w:rsidR="00350328" w:rsidRPr="00202F66">
        <w:rPr>
          <w:rFonts w:eastAsia="Times New Roman"/>
          <w:sz w:val="24"/>
          <w:szCs w:val="24"/>
          <w:lang w:val="sr-Cyrl-CS" w:eastAsia="de-DE"/>
        </w:rPr>
        <w:t>5</w:t>
      </w:r>
      <w:r w:rsidRPr="00202F66">
        <w:rPr>
          <w:rFonts w:eastAsia="Times New Roman"/>
          <w:sz w:val="24"/>
          <w:szCs w:val="24"/>
          <w:lang w:val="sr-Cyrl-CS" w:eastAsia="de-DE"/>
        </w:rPr>
        <w:t>)</w:t>
      </w:r>
      <w:r w:rsidR="0026398F" w:rsidRPr="00202F66">
        <w:rPr>
          <w:rFonts w:eastAsia="Times New Roman"/>
          <w:sz w:val="24"/>
          <w:szCs w:val="24"/>
          <w:lang w:val="sr-Cyrl-CS" w:eastAsia="de-DE"/>
        </w:rPr>
        <w:t>,</w:t>
      </w:r>
      <w:r w:rsidRPr="00202F66">
        <w:rPr>
          <w:rFonts w:eastAsia="Times New Roman"/>
          <w:sz w:val="24"/>
          <w:szCs w:val="24"/>
          <w:lang w:val="sr-Cyrl-CS" w:eastAsia="de-DE"/>
        </w:rPr>
        <w:t xml:space="preserve"> ако не може да се изјави друго правно средство у управном поступку.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Приговор се изјављује у року од:</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1) 60 дана од пропуштања органа да испуни обавезу из управног уговора;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2) 15 дана од предузимања управне радње или од пропуштања да се управна радња предузме;</w:t>
      </w:r>
    </w:p>
    <w:p w:rsidR="00880BCD" w:rsidRPr="00202F66" w:rsidRDefault="00880BCD" w:rsidP="002B4616">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3) 15 дана од када </w:t>
      </w:r>
      <w:r w:rsidR="003E4C0B" w:rsidRPr="00202F66">
        <w:rPr>
          <w:rFonts w:eastAsia="Times New Roman"/>
          <w:sz w:val="24"/>
          <w:szCs w:val="24"/>
          <w:lang w:val="sr-Cyrl-CS" w:eastAsia="de-DE"/>
        </w:rPr>
        <w:t xml:space="preserve">се јавна услуга не пружа тако да обезбеди уредно и квалитетно, под једнаким условима, остваривање права и задовољавање потреба корисника. </w:t>
      </w:r>
    </w:p>
    <w:p w:rsidR="002B4616" w:rsidRPr="00202F66" w:rsidRDefault="002B4616" w:rsidP="002B4616">
      <w:pPr>
        <w:spacing w:after="0" w:line="240" w:lineRule="auto"/>
        <w:ind w:firstLine="720"/>
        <w:jc w:val="both"/>
        <w:rPr>
          <w:rFonts w:eastAsia="Times New Roman"/>
          <w:sz w:val="24"/>
          <w:szCs w:val="24"/>
          <w:lang w:val="sr-Cyrl-CS" w:eastAsia="de-DE"/>
        </w:rPr>
      </w:pPr>
    </w:p>
    <w:p w:rsidR="0030144F" w:rsidRDefault="0030144F" w:rsidP="00880BCD">
      <w:pPr>
        <w:spacing w:after="0" w:line="240" w:lineRule="auto"/>
        <w:jc w:val="center"/>
        <w:outlineLvl w:val="0"/>
        <w:rPr>
          <w:rFonts w:eastAsia="Times New Roman"/>
          <w:b/>
          <w:sz w:val="24"/>
          <w:szCs w:val="24"/>
          <w:lang w:val="sr-Latn-CS"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lastRenderedPageBreak/>
        <w:t>Изјављивање приговора и поступање по приговору</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21</w:t>
      </w:r>
      <w:r w:rsidR="001F1BEE" w:rsidRPr="00202F66">
        <w:rPr>
          <w:rFonts w:eastAsia="Times New Roman"/>
          <w:b/>
          <w:sz w:val="24"/>
          <w:szCs w:val="24"/>
          <w:lang w:val="sr-Cyrl-CS" w:eastAsia="de-DE"/>
        </w:rPr>
        <w:t>6</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Приговор се изјављује руководиоцу органа на чије се поступање односи, који и одлучује о приговору.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На приговор се сходно примењују одредбе овог закона о облику и садржини жалбе.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sidDel="007C2C53">
        <w:rPr>
          <w:rFonts w:eastAsia="Times New Roman"/>
          <w:sz w:val="24"/>
          <w:szCs w:val="24"/>
          <w:lang w:val="sr-Cyrl-CS" w:eastAsia="de-DE"/>
        </w:rPr>
        <w:t xml:space="preserve"> </w:t>
      </w:r>
      <w:r w:rsidRPr="00202F66">
        <w:rPr>
          <w:rFonts w:eastAsia="Times New Roman"/>
          <w:sz w:val="24"/>
          <w:szCs w:val="24"/>
          <w:lang w:val="sr-Cyrl-CS" w:eastAsia="de-DE"/>
        </w:rPr>
        <w:t>Руководилац органа утврђује чињенично стање и испитује законитост и правилност поступања органа.</w:t>
      </w:r>
    </w:p>
    <w:p w:rsidR="002B4616" w:rsidRPr="00202F66" w:rsidRDefault="002B4616" w:rsidP="00880BCD">
      <w:pPr>
        <w:spacing w:after="0" w:line="240" w:lineRule="auto"/>
        <w:jc w:val="center"/>
        <w:outlineLvl w:val="0"/>
        <w:rPr>
          <w:rFonts w:eastAsia="Times New Roman"/>
          <w:b/>
          <w:sz w:val="24"/>
          <w:szCs w:val="24"/>
          <w:lang w:val="ru-RU"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Одлучивање о приговору</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w:t>
      </w:r>
      <w:r w:rsidR="0012038C" w:rsidRPr="00202F66">
        <w:rPr>
          <w:rFonts w:eastAsia="Times New Roman"/>
          <w:b/>
          <w:sz w:val="24"/>
          <w:szCs w:val="24"/>
          <w:lang w:val="sr-Cyrl-CS" w:eastAsia="de-DE"/>
        </w:rPr>
        <w:t>лан 21</w:t>
      </w:r>
      <w:r w:rsidR="001F1BEE" w:rsidRPr="00202F66">
        <w:rPr>
          <w:rFonts w:eastAsia="Times New Roman"/>
          <w:b/>
          <w:sz w:val="24"/>
          <w:szCs w:val="24"/>
          <w:lang w:val="sr-Cyrl-CS" w:eastAsia="de-DE"/>
        </w:rPr>
        <w:t>7</w:t>
      </w:r>
      <w:r w:rsidRPr="00202F66">
        <w:rPr>
          <w:rFonts w:eastAsia="Times New Roman"/>
          <w:b/>
          <w:sz w:val="24"/>
          <w:szCs w:val="24"/>
          <w:lang w:val="sr-Cyrl-CS" w:eastAsia="de-DE"/>
        </w:rPr>
        <w:t xml:space="preserve">. </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О приговору се одлучује решењем, у року од </w:t>
      </w:r>
      <w:r w:rsidR="0012038C" w:rsidRPr="00202F66">
        <w:rPr>
          <w:rFonts w:eastAsia="Times New Roman"/>
          <w:sz w:val="24"/>
          <w:szCs w:val="24"/>
          <w:lang w:val="sr-Cyrl-CS" w:eastAsia="de-DE"/>
        </w:rPr>
        <w:t xml:space="preserve">30 </w:t>
      </w:r>
      <w:r w:rsidRPr="00202F66">
        <w:rPr>
          <w:rFonts w:eastAsia="Times New Roman"/>
          <w:sz w:val="24"/>
          <w:szCs w:val="24"/>
          <w:lang w:val="sr-Cyrl-CS" w:eastAsia="de-DE"/>
        </w:rPr>
        <w:t>дана од пријема приговора.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Руководилац органа одбацује приговор који није благовремен или дозвољен, који је изјавило неовлашћено лице и који није уређен</w:t>
      </w:r>
      <w:r w:rsidR="0012038C" w:rsidRPr="00202F66">
        <w:rPr>
          <w:rFonts w:eastAsia="SimSun"/>
          <w:sz w:val="24"/>
          <w:szCs w:val="24"/>
          <w:lang w:val="sr-Cyrl-CS" w:eastAsia="zh-CN"/>
        </w:rPr>
        <w:t xml:space="preserve"> у року који је одредио (члан 73</w:t>
      </w:r>
      <w:r w:rsidRPr="00202F66">
        <w:rPr>
          <w:rFonts w:eastAsia="SimSun"/>
          <w:sz w:val="24"/>
          <w:szCs w:val="24"/>
          <w:lang w:val="sr-Cyrl-CS" w:eastAsia="zh-CN"/>
        </w:rPr>
        <w:t>. став 3), одбија приговор ако није основан или усваја приговор ако је основан.</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Решењем којим се усваја приговор:</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1) одређује се даљи начин испуњења обавеза органа из управног уговора – ако је приговор изјављен због неиспуњења управног уговора;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2) обуставља се предузимање управне радње и одређује начин на који се отклањају њене последице или се налаже предузимање управне радње – ако је приговор изјављен због управне радње;</w:t>
      </w:r>
    </w:p>
    <w:p w:rsidR="00880BCD" w:rsidRPr="00202F66" w:rsidRDefault="00880BCD" w:rsidP="00C50961">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3) налаже се предузимање законом одређених мера ради отклањања недостатака у пружању јавне услуге – ако је приговор изјављен због начина пружања јавних услуга</w:t>
      </w:r>
      <w:r w:rsidR="002B4616" w:rsidRPr="00202F66">
        <w:rPr>
          <w:rFonts w:eastAsia="Times New Roman"/>
          <w:sz w:val="24"/>
          <w:szCs w:val="24"/>
          <w:lang w:val="sr-Cyrl-CS" w:eastAsia="de-DE"/>
        </w:rPr>
        <w:t>.</w:t>
      </w:r>
    </w:p>
    <w:p w:rsidR="00350328" w:rsidRPr="00202F66" w:rsidRDefault="00350328" w:rsidP="00C50961">
      <w:pPr>
        <w:spacing w:after="0" w:line="240" w:lineRule="auto"/>
        <w:ind w:firstLine="720"/>
        <w:jc w:val="both"/>
        <w:rPr>
          <w:rFonts w:eastAsia="Times New Roman"/>
          <w:sz w:val="24"/>
          <w:szCs w:val="24"/>
          <w:lang w:val="ru-RU" w:eastAsia="de-DE"/>
        </w:rPr>
      </w:pPr>
    </w:p>
    <w:p w:rsidR="00880BCD" w:rsidRPr="00202F66" w:rsidRDefault="00C50961" w:rsidP="00C50961">
      <w:pPr>
        <w:spacing w:after="0" w:line="240" w:lineRule="auto"/>
        <w:ind w:firstLine="720"/>
        <w:rPr>
          <w:rFonts w:eastAsia="Times New Roman"/>
          <w:b/>
          <w:sz w:val="24"/>
          <w:szCs w:val="24"/>
          <w:lang w:val="sr-Cyrl-CS" w:eastAsia="de-DE"/>
        </w:rPr>
      </w:pPr>
      <w:r w:rsidRPr="00202F66">
        <w:rPr>
          <w:rFonts w:eastAsia="Times New Roman"/>
          <w:b/>
          <w:sz w:val="24"/>
          <w:szCs w:val="24"/>
          <w:lang w:val="ru-RU" w:eastAsia="de-DE"/>
        </w:rPr>
        <w:t xml:space="preserve">                 </w:t>
      </w:r>
      <w:r w:rsidR="00880BCD" w:rsidRPr="00202F66">
        <w:rPr>
          <w:rFonts w:eastAsia="Times New Roman"/>
          <w:b/>
          <w:sz w:val="24"/>
          <w:szCs w:val="24"/>
          <w:lang w:val="sr-Cyrl-CS" w:eastAsia="de-DE"/>
        </w:rPr>
        <w:t>Правна средства против решења о приговору</w:t>
      </w:r>
    </w:p>
    <w:p w:rsidR="00880BCD" w:rsidRPr="00202F66" w:rsidRDefault="0012038C"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21</w:t>
      </w:r>
      <w:r w:rsidR="001F1BEE" w:rsidRPr="00202F66">
        <w:rPr>
          <w:rFonts w:eastAsia="Times New Roman"/>
          <w:b/>
          <w:sz w:val="24"/>
          <w:szCs w:val="24"/>
          <w:lang w:val="sr-Cyrl-CS" w:eastAsia="de-DE"/>
        </w:rPr>
        <w:t>8</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Против решења о приговору може да се изјави жалба, ако жалба иначе може да се, сагласно закону којим се уређује организација државне управе, изјави против решења органа који је одлучивао о приговору.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жалба, сагласно закону којим се уређује организација државне управе, не може да се изјави, против решења о приговору може да се покрене управни спор.</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који одлучује о жалби има овлашћења као орган који је одлучивао о приговору</w:t>
      </w:r>
      <w:r w:rsidR="0012038C" w:rsidRPr="00202F66">
        <w:rPr>
          <w:rFonts w:eastAsia="Times New Roman"/>
          <w:sz w:val="24"/>
          <w:szCs w:val="24"/>
          <w:lang w:val="sr-Cyrl-CS" w:eastAsia="de-DE"/>
        </w:rPr>
        <w:t xml:space="preserve"> (члан 21</w:t>
      </w:r>
      <w:r w:rsidR="00837F6E" w:rsidRPr="00202F66">
        <w:rPr>
          <w:rFonts w:eastAsia="Times New Roman"/>
          <w:sz w:val="24"/>
          <w:szCs w:val="24"/>
          <w:lang w:val="sr-Cyrl-CS" w:eastAsia="de-DE"/>
        </w:rPr>
        <w:t>7</w:t>
      </w:r>
      <w:r w:rsidR="0012038C" w:rsidRPr="00202F66">
        <w:rPr>
          <w:rFonts w:eastAsia="Times New Roman"/>
          <w:sz w:val="24"/>
          <w:szCs w:val="24"/>
          <w:lang w:val="sr-Cyrl-CS" w:eastAsia="de-DE"/>
        </w:rPr>
        <w:t>)</w:t>
      </w:r>
      <w:r w:rsidRPr="00202F66">
        <w:rPr>
          <w:rFonts w:eastAsia="Times New Roman"/>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Против решења којим је одлучено о жалби против решења о приговору може да се покрене управни спор.</w:t>
      </w:r>
    </w:p>
    <w:p w:rsidR="00880BCD" w:rsidRPr="00202F66" w:rsidRDefault="00880BCD" w:rsidP="00880BCD">
      <w:pPr>
        <w:spacing w:after="0" w:line="240" w:lineRule="auto"/>
        <w:ind w:firstLine="720"/>
        <w:outlineLvl w:val="0"/>
        <w:rPr>
          <w:rFonts w:eastAsia="Times New Roman"/>
          <w:sz w:val="24"/>
          <w:szCs w:val="24"/>
          <w:lang w:val="sr-Cyrl-CS" w:eastAsia="de-DE"/>
        </w:rPr>
      </w:pPr>
    </w:p>
    <w:p w:rsidR="0030144F" w:rsidRDefault="0030144F" w:rsidP="00880BCD">
      <w:pPr>
        <w:keepNext/>
        <w:spacing w:after="0" w:line="240" w:lineRule="auto"/>
        <w:jc w:val="center"/>
        <w:outlineLvl w:val="0"/>
        <w:rPr>
          <w:rFonts w:eastAsia="Times New Roman"/>
          <w:sz w:val="24"/>
          <w:szCs w:val="24"/>
          <w:lang w:val="sr-Latn-CS" w:eastAsia="de-DE"/>
        </w:rPr>
      </w:pPr>
    </w:p>
    <w:p w:rsidR="00880BCD" w:rsidRPr="00202F66" w:rsidRDefault="00880BCD" w:rsidP="00880BCD">
      <w:pPr>
        <w:keepNext/>
        <w:spacing w:after="0" w:line="240" w:lineRule="auto"/>
        <w:jc w:val="center"/>
        <w:outlineLvl w:val="0"/>
        <w:rPr>
          <w:rFonts w:eastAsia="Times New Roman"/>
          <w:sz w:val="24"/>
          <w:szCs w:val="24"/>
          <w:lang w:val="sr-Cyrl-CS" w:eastAsia="de-DE"/>
        </w:rPr>
      </w:pPr>
      <w:r w:rsidRPr="00202F66">
        <w:rPr>
          <w:rFonts w:eastAsia="Times New Roman"/>
          <w:sz w:val="24"/>
          <w:szCs w:val="24"/>
          <w:lang w:val="sr-Cyrl-CS" w:eastAsia="de-DE"/>
        </w:rPr>
        <w:t>II. ЖАЛБА</w:t>
      </w: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1. Основне одредбе</w:t>
      </w: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Право странке на жалбу</w:t>
      </w:r>
    </w:p>
    <w:p w:rsidR="00880BCD" w:rsidRPr="00202F66" w:rsidRDefault="00880BCD" w:rsidP="00880BCD">
      <w:pPr>
        <w:keepNext/>
        <w:spacing w:after="0" w:line="240" w:lineRule="auto"/>
        <w:jc w:val="center"/>
        <w:outlineLvl w:val="0"/>
        <w:rPr>
          <w:rFonts w:eastAsia="SimSun"/>
          <w:b/>
          <w:sz w:val="24"/>
          <w:szCs w:val="24"/>
          <w:lang w:val="sr-Cyrl-CS" w:eastAsia="zh-CN"/>
        </w:rPr>
      </w:pPr>
      <w:r w:rsidRPr="00202F66">
        <w:rPr>
          <w:rFonts w:eastAsia="SimSun"/>
          <w:b/>
          <w:sz w:val="24"/>
          <w:szCs w:val="24"/>
          <w:lang w:val="sr-Cyrl-CS" w:eastAsia="zh-CN"/>
        </w:rPr>
        <w:t>Члан 2</w:t>
      </w:r>
      <w:r w:rsidR="001F1BEE" w:rsidRPr="00202F66">
        <w:rPr>
          <w:rFonts w:eastAsia="SimSun"/>
          <w:b/>
          <w:sz w:val="24"/>
          <w:szCs w:val="24"/>
          <w:lang w:val="sr-Cyrl-CS" w:eastAsia="zh-CN"/>
        </w:rPr>
        <w:t>19</w:t>
      </w:r>
      <w:r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Против решења првостепеног органа странка има право на жалбу, ако жалба није овим или посебним законом искључена.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има право на жалбу ако решење није издато у законом одређеном року.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lastRenderedPageBreak/>
        <w:t xml:space="preserve">Странка има право на жалбу и </w:t>
      </w:r>
      <w:r w:rsidRPr="00202F66">
        <w:rPr>
          <w:rFonts w:eastAsia="Times New Roman"/>
          <w:bCs/>
          <w:sz w:val="24"/>
          <w:szCs w:val="24"/>
          <w:lang w:val="sr-Cyrl-CS" w:eastAsia="de-DE"/>
        </w:rPr>
        <w:t>у другим случајевима који су законом одређени</w:t>
      </w:r>
      <w:r w:rsidRPr="00202F66">
        <w:rPr>
          <w:rFonts w:eastAsia="Times New Roman"/>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нема право на жалбу ако је посебним законом предвиђено да се неиздавање решења у законом одређеном року сматра усвајањем захтева странке.</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ind w:firstLine="720"/>
        <w:jc w:val="center"/>
        <w:rPr>
          <w:rFonts w:eastAsia="Times New Roman"/>
          <w:b/>
          <w:sz w:val="24"/>
          <w:szCs w:val="24"/>
          <w:lang w:val="sr-Cyrl-CS" w:eastAsia="de-DE"/>
        </w:rPr>
      </w:pPr>
      <w:r w:rsidRPr="00202F66">
        <w:rPr>
          <w:rFonts w:eastAsia="Times New Roman"/>
          <w:b/>
          <w:sz w:val="24"/>
          <w:szCs w:val="24"/>
          <w:lang w:val="sr-Cyrl-CS" w:eastAsia="de-DE"/>
        </w:rPr>
        <w:t>Право на жалбу лица коме није пружена прилика да учествује у поступку</w:t>
      </w:r>
    </w:p>
    <w:p w:rsidR="00880BCD" w:rsidRPr="00202F66" w:rsidRDefault="00880BCD" w:rsidP="00880BCD">
      <w:pPr>
        <w:spacing w:after="0" w:line="240" w:lineRule="auto"/>
        <w:jc w:val="center"/>
        <w:rPr>
          <w:rFonts w:eastAsia="Times New Roman"/>
          <w:b/>
          <w:sz w:val="24"/>
          <w:szCs w:val="24"/>
          <w:lang w:val="sr-Cyrl-CS" w:eastAsia="hr-HR"/>
        </w:rPr>
      </w:pPr>
      <w:r w:rsidRPr="00202F66">
        <w:rPr>
          <w:rFonts w:eastAsia="Times New Roman"/>
          <w:b/>
          <w:sz w:val="24"/>
          <w:szCs w:val="24"/>
          <w:lang w:val="sr-Cyrl-CS" w:eastAsia="de-DE"/>
        </w:rPr>
        <w:t>Члан 2</w:t>
      </w:r>
      <w:r w:rsidR="0012038C" w:rsidRPr="00202F66">
        <w:rPr>
          <w:rFonts w:eastAsia="Times New Roman"/>
          <w:b/>
          <w:sz w:val="24"/>
          <w:szCs w:val="24"/>
          <w:lang w:val="sr-Cyrl-CS" w:eastAsia="de-DE"/>
        </w:rPr>
        <w:t>2</w:t>
      </w:r>
      <w:r w:rsidR="001F1BEE" w:rsidRPr="00202F66">
        <w:rPr>
          <w:rFonts w:eastAsia="Times New Roman"/>
          <w:b/>
          <w:sz w:val="24"/>
          <w:szCs w:val="24"/>
          <w:lang w:val="sr-Cyrl-CS" w:eastAsia="de-DE"/>
        </w:rPr>
        <w:t>0</w:t>
      </w:r>
      <w:r w:rsidRPr="00202F66">
        <w:rPr>
          <w:rFonts w:eastAsia="Times New Roman"/>
          <w:b/>
          <w:sz w:val="24"/>
          <w:szCs w:val="24"/>
          <w:lang w:val="sr-Cyrl-CS" w:eastAsia="de-DE"/>
        </w:rPr>
        <w:t>.</w:t>
      </w:r>
    </w:p>
    <w:p w:rsidR="00880BCD" w:rsidRPr="00202F66" w:rsidRDefault="00880BCD" w:rsidP="002B4616">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Жалбу</w:t>
      </w:r>
      <w:r w:rsidR="000C1C8D" w:rsidRPr="00202F66">
        <w:rPr>
          <w:rFonts w:eastAsia="Times New Roman"/>
          <w:sz w:val="24"/>
          <w:szCs w:val="24"/>
          <w:lang w:val="sr-Cyrl-CS" w:eastAsia="de-DE"/>
        </w:rPr>
        <w:t xml:space="preserve"> против првостепеног решења</w:t>
      </w:r>
      <w:r w:rsidRPr="00202F66">
        <w:rPr>
          <w:rFonts w:eastAsia="Times New Roman"/>
          <w:sz w:val="24"/>
          <w:szCs w:val="24"/>
          <w:lang w:val="sr-Cyrl-CS" w:eastAsia="de-DE"/>
        </w:rPr>
        <w:t xml:space="preserve"> може да изјави и лице </w:t>
      </w:r>
      <w:r w:rsidR="000C1C8D" w:rsidRPr="00202F66">
        <w:rPr>
          <w:rFonts w:eastAsia="Times New Roman"/>
          <w:sz w:val="24"/>
          <w:szCs w:val="24"/>
          <w:lang w:val="sr-Cyrl-CS" w:eastAsia="de-DE"/>
        </w:rPr>
        <w:t>чији је захтев за признавање својства странке у првостепеном поступку одбијен</w:t>
      </w:r>
      <w:r w:rsidR="002B4616" w:rsidRPr="00202F66">
        <w:rPr>
          <w:rFonts w:eastAsia="Times New Roman"/>
          <w:sz w:val="24"/>
          <w:szCs w:val="24"/>
          <w:lang w:val="sr-Cyrl-CS" w:eastAsia="de-DE"/>
        </w:rPr>
        <w:t>.</w:t>
      </w:r>
    </w:p>
    <w:p w:rsidR="00880BCD" w:rsidRPr="00202F66" w:rsidRDefault="00880BCD" w:rsidP="00880BCD">
      <w:pPr>
        <w:spacing w:after="0" w:line="240" w:lineRule="auto"/>
        <w:jc w:val="center"/>
        <w:rPr>
          <w:rFonts w:eastAsia="Times New Roman"/>
          <w:b/>
          <w:strike/>
          <w:sz w:val="24"/>
          <w:szCs w:val="24"/>
          <w:lang w:val="sr-Cyrl-CS" w:eastAsia="de-DE"/>
        </w:rPr>
      </w:pPr>
    </w:p>
    <w:p w:rsidR="008D05BD" w:rsidRPr="00202F66" w:rsidRDefault="008D05BD" w:rsidP="008D05B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Право на жалбу </w:t>
      </w:r>
      <w:r w:rsidR="008A5096" w:rsidRPr="00202F66">
        <w:rPr>
          <w:rFonts w:eastAsia="Times New Roman"/>
          <w:b/>
          <w:sz w:val="24"/>
          <w:szCs w:val="24"/>
          <w:lang w:val="sr-Cyrl-CS" w:eastAsia="de-DE"/>
        </w:rPr>
        <w:t>надлежног органа</w:t>
      </w:r>
      <w:r w:rsidR="00DF289C" w:rsidRPr="00202F66">
        <w:rPr>
          <w:rFonts w:eastAsia="Times New Roman"/>
          <w:b/>
          <w:sz w:val="24"/>
          <w:szCs w:val="24"/>
          <w:lang w:val="sr-Cyrl-CS" w:eastAsia="de-DE"/>
        </w:rPr>
        <w:t xml:space="preserve"> када није учествовао у првостепеном поступку</w:t>
      </w:r>
    </w:p>
    <w:p w:rsidR="008D05BD" w:rsidRPr="00202F66" w:rsidRDefault="008D05BD" w:rsidP="008D05B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w:t>
      </w:r>
      <w:r w:rsidR="0012038C" w:rsidRPr="00202F66">
        <w:rPr>
          <w:rFonts w:eastAsia="Times New Roman"/>
          <w:b/>
          <w:sz w:val="24"/>
          <w:szCs w:val="24"/>
          <w:lang w:val="sr-Cyrl-CS" w:eastAsia="de-DE"/>
        </w:rPr>
        <w:t>лан 22</w:t>
      </w:r>
      <w:r w:rsidR="001F1BEE" w:rsidRPr="00202F66">
        <w:rPr>
          <w:rFonts w:eastAsia="Times New Roman"/>
          <w:b/>
          <w:sz w:val="24"/>
          <w:szCs w:val="24"/>
          <w:lang w:val="sr-Cyrl-CS" w:eastAsia="de-DE"/>
        </w:rPr>
        <w:t>1</w:t>
      </w:r>
      <w:r w:rsidRPr="00202F66">
        <w:rPr>
          <w:rFonts w:eastAsia="Times New Roman"/>
          <w:b/>
          <w:sz w:val="24"/>
          <w:szCs w:val="24"/>
          <w:lang w:val="sr-Cyrl-CS" w:eastAsia="de-DE"/>
        </w:rPr>
        <w:t>.</w:t>
      </w:r>
    </w:p>
    <w:p w:rsidR="008A5096" w:rsidRPr="00202F66" w:rsidRDefault="008A5096" w:rsidP="008A5096">
      <w:pPr>
        <w:pStyle w:val="normal0"/>
        <w:shd w:val="clear" w:color="auto" w:fill="FFFFFF"/>
        <w:spacing w:before="0" w:beforeAutospacing="0" w:after="0" w:afterAutospacing="0"/>
        <w:ind w:firstLine="720"/>
        <w:rPr>
          <w:rFonts w:ascii="Times New Roman" w:hAnsi="Times New Roman" w:cs="Times New Roman"/>
          <w:sz w:val="24"/>
          <w:szCs w:val="24"/>
          <w:lang w:val="ru-RU"/>
        </w:rPr>
      </w:pPr>
      <w:r w:rsidRPr="00202F66">
        <w:rPr>
          <w:rFonts w:ascii="Times New Roman" w:hAnsi="Times New Roman" w:cs="Times New Roman"/>
          <w:sz w:val="24"/>
          <w:szCs w:val="24"/>
        </w:rPr>
        <w:t>A</w:t>
      </w:r>
      <w:r w:rsidRPr="00202F66">
        <w:rPr>
          <w:rFonts w:ascii="Times New Roman" w:hAnsi="Times New Roman" w:cs="Times New Roman"/>
          <w:sz w:val="24"/>
          <w:szCs w:val="24"/>
          <w:lang w:val="ru-RU"/>
        </w:rPr>
        <w:t>к</w:t>
      </w:r>
      <w:r w:rsidR="00774BC3" w:rsidRPr="00202F66">
        <w:rPr>
          <w:rFonts w:ascii="Times New Roman" w:hAnsi="Times New Roman" w:cs="Times New Roman"/>
          <w:sz w:val="24"/>
          <w:szCs w:val="24"/>
        </w:rPr>
        <w:t>o</w:t>
      </w:r>
      <w:r w:rsidR="00774BC3" w:rsidRPr="00202F66">
        <w:rPr>
          <w:rFonts w:ascii="Times New Roman" w:hAnsi="Times New Roman" w:cs="Times New Roman"/>
          <w:sz w:val="24"/>
          <w:szCs w:val="24"/>
          <w:lang w:val="ru-RU"/>
        </w:rPr>
        <w:t xml:space="preserve"> </w:t>
      </w:r>
      <w:r w:rsidR="00774BC3" w:rsidRPr="00202F66">
        <w:rPr>
          <w:rFonts w:ascii="Times New Roman" w:hAnsi="Times New Roman" w:cs="Times New Roman"/>
          <w:sz w:val="24"/>
          <w:szCs w:val="24"/>
        </w:rPr>
        <w:t>je</w:t>
      </w:r>
      <w:r w:rsidR="00774BC3" w:rsidRPr="00202F66">
        <w:rPr>
          <w:rFonts w:ascii="Times New Roman" w:hAnsi="Times New Roman" w:cs="Times New Roman"/>
          <w:sz w:val="24"/>
          <w:szCs w:val="24"/>
          <w:lang w:val="ru-RU"/>
        </w:rPr>
        <w:t xml:space="preserve"> </w:t>
      </w:r>
      <w:r w:rsidR="00774BC3" w:rsidRPr="00202F66">
        <w:rPr>
          <w:rFonts w:ascii="Times New Roman" w:hAnsi="Times New Roman" w:cs="Times New Roman"/>
          <w:sz w:val="24"/>
          <w:szCs w:val="24"/>
          <w:lang/>
        </w:rPr>
        <w:t>решењем повређен закон</w:t>
      </w:r>
      <w:r w:rsidR="00774BC3" w:rsidRPr="00202F66">
        <w:rPr>
          <w:rFonts w:ascii="Times New Roman" w:hAnsi="Times New Roman" w:cs="Times New Roman"/>
          <w:sz w:val="24"/>
          <w:szCs w:val="24"/>
          <w:lang w:val="ru-RU"/>
        </w:rPr>
        <w:t xml:space="preserve"> </w:t>
      </w:r>
      <w:r w:rsidR="00774BC3" w:rsidRPr="00202F66">
        <w:rPr>
          <w:rFonts w:ascii="Times New Roman" w:hAnsi="Times New Roman" w:cs="Times New Roman"/>
          <w:sz w:val="24"/>
          <w:szCs w:val="24"/>
          <w:lang/>
        </w:rPr>
        <w:t>на штету јавног интереса</w:t>
      </w:r>
      <w:r w:rsidR="00774BC3" w:rsidRPr="00202F66">
        <w:rPr>
          <w:rFonts w:ascii="Times New Roman" w:hAnsi="Times New Roman" w:cs="Times New Roman"/>
          <w:sz w:val="24"/>
          <w:szCs w:val="24"/>
          <w:lang w:val="ru-RU"/>
        </w:rPr>
        <w:t xml:space="preserve">, </w:t>
      </w:r>
      <w:r w:rsidR="00774BC3" w:rsidRPr="00202F66">
        <w:rPr>
          <w:rFonts w:ascii="Times New Roman" w:hAnsi="Times New Roman" w:cs="Times New Roman"/>
          <w:sz w:val="24"/>
          <w:szCs w:val="24"/>
          <w:lang/>
        </w:rPr>
        <w:t>жалбу</w:t>
      </w:r>
      <w:r w:rsidR="00774BC3" w:rsidRPr="00202F66">
        <w:rPr>
          <w:rFonts w:ascii="Times New Roman" w:hAnsi="Times New Roman" w:cs="Times New Roman"/>
          <w:sz w:val="24"/>
          <w:szCs w:val="24"/>
          <w:lang w:val="ru-RU"/>
        </w:rPr>
        <w:t xml:space="preserve"> </w:t>
      </w:r>
      <w:r w:rsidR="00774BC3" w:rsidRPr="00202F66">
        <w:rPr>
          <w:rFonts w:ascii="Times New Roman" w:hAnsi="Times New Roman" w:cs="Times New Roman"/>
          <w:sz w:val="24"/>
          <w:szCs w:val="24"/>
          <w:lang/>
        </w:rPr>
        <w:t>може да изјави надлежни јавни тужилац.</w:t>
      </w:r>
      <w:r w:rsidR="00774BC3" w:rsidRPr="00202F66">
        <w:rPr>
          <w:rFonts w:ascii="Times New Roman" w:hAnsi="Times New Roman" w:cs="Times New Roman"/>
          <w:sz w:val="24"/>
          <w:szCs w:val="24"/>
          <w:lang w:val="ru-RU"/>
        </w:rPr>
        <w:t xml:space="preserve"> </w:t>
      </w:r>
    </w:p>
    <w:p w:rsidR="00774BC3" w:rsidRPr="00202F66" w:rsidRDefault="004F4357" w:rsidP="008A5096">
      <w:pPr>
        <w:pStyle w:val="normal0"/>
        <w:shd w:val="clear" w:color="auto" w:fill="FFFFFF"/>
        <w:spacing w:before="0" w:beforeAutospacing="0" w:after="0" w:afterAutospacing="0"/>
        <w:ind w:firstLine="720"/>
        <w:rPr>
          <w:rFonts w:ascii="Times New Roman" w:hAnsi="Times New Roman" w:cs="Times New Roman"/>
          <w:sz w:val="24"/>
          <w:szCs w:val="24"/>
          <w:lang/>
        </w:rPr>
      </w:pPr>
      <w:r w:rsidRPr="00202F66">
        <w:rPr>
          <w:rFonts w:ascii="Times New Roman" w:hAnsi="Times New Roman" w:cs="Times New Roman"/>
          <w:sz w:val="24"/>
          <w:szCs w:val="24"/>
          <w:lang/>
        </w:rPr>
        <w:t>Ако су</w:t>
      </w:r>
      <w:r w:rsidR="00774BC3" w:rsidRPr="00202F66">
        <w:rPr>
          <w:rFonts w:ascii="Times New Roman" w:hAnsi="Times New Roman" w:cs="Times New Roman"/>
          <w:sz w:val="24"/>
          <w:szCs w:val="24"/>
          <w:lang w:val="ru-RU"/>
        </w:rPr>
        <w:t xml:space="preserve"> </w:t>
      </w:r>
      <w:r w:rsidR="00774BC3" w:rsidRPr="00202F66">
        <w:rPr>
          <w:rFonts w:ascii="Times New Roman" w:hAnsi="Times New Roman" w:cs="Times New Roman"/>
          <w:sz w:val="24"/>
          <w:szCs w:val="24"/>
          <w:lang/>
        </w:rPr>
        <w:t>решењем</w:t>
      </w:r>
      <w:r w:rsidR="00774BC3" w:rsidRPr="00202F66">
        <w:rPr>
          <w:rFonts w:ascii="Times New Roman" w:hAnsi="Times New Roman" w:cs="Times New Roman"/>
          <w:sz w:val="24"/>
          <w:szCs w:val="24"/>
          <w:lang w:val="ru-RU"/>
        </w:rPr>
        <w:t xml:space="preserve"> </w:t>
      </w:r>
      <w:r w:rsidRPr="00202F66">
        <w:rPr>
          <w:rFonts w:ascii="Times New Roman" w:hAnsi="Times New Roman" w:cs="Times New Roman"/>
          <w:sz w:val="24"/>
          <w:szCs w:val="24"/>
          <w:lang/>
        </w:rPr>
        <w:t>повређена имовинска права и интереси</w:t>
      </w:r>
      <w:r w:rsidR="00774BC3" w:rsidRPr="00202F66">
        <w:rPr>
          <w:rFonts w:ascii="Times New Roman" w:hAnsi="Times New Roman" w:cs="Times New Roman"/>
          <w:sz w:val="24"/>
          <w:szCs w:val="24"/>
          <w:lang w:val="ru-RU"/>
        </w:rPr>
        <w:t xml:space="preserve"> </w:t>
      </w:r>
      <w:r w:rsidRPr="00202F66">
        <w:rPr>
          <w:rFonts w:ascii="Times New Roman" w:hAnsi="Times New Roman" w:cs="Times New Roman"/>
          <w:sz w:val="24"/>
          <w:szCs w:val="24"/>
          <w:lang/>
        </w:rPr>
        <w:t xml:space="preserve">Републике Србије, аутономне покрајине или јединице локалне самоуправе, </w:t>
      </w:r>
      <w:r w:rsidR="008A5096" w:rsidRPr="00202F66">
        <w:rPr>
          <w:rFonts w:ascii="Times New Roman" w:hAnsi="Times New Roman" w:cs="Times New Roman"/>
          <w:sz w:val="24"/>
          <w:szCs w:val="24"/>
          <w:lang/>
        </w:rPr>
        <w:t>жалбу</w:t>
      </w:r>
      <w:r w:rsidR="008A5096" w:rsidRPr="00202F66">
        <w:rPr>
          <w:rFonts w:ascii="Times New Roman" w:hAnsi="Times New Roman" w:cs="Times New Roman"/>
          <w:sz w:val="24"/>
          <w:szCs w:val="24"/>
          <w:lang w:val="ru-RU"/>
        </w:rPr>
        <w:t xml:space="preserve"> </w:t>
      </w:r>
      <w:r w:rsidRPr="00202F66">
        <w:rPr>
          <w:rFonts w:ascii="Times New Roman" w:hAnsi="Times New Roman" w:cs="Times New Roman"/>
          <w:sz w:val="24"/>
          <w:szCs w:val="24"/>
          <w:lang/>
        </w:rPr>
        <w:t>може да</w:t>
      </w:r>
      <w:r w:rsidR="008A5096" w:rsidRPr="00202F66">
        <w:rPr>
          <w:rFonts w:ascii="Times New Roman" w:hAnsi="Times New Roman" w:cs="Times New Roman"/>
          <w:sz w:val="24"/>
          <w:szCs w:val="24"/>
          <w:lang w:val="ru-RU"/>
        </w:rPr>
        <w:t xml:space="preserve"> изјави </w:t>
      </w:r>
      <w:r w:rsidRPr="00202F66">
        <w:rPr>
          <w:rFonts w:ascii="Times New Roman" w:hAnsi="Times New Roman" w:cs="Times New Roman"/>
          <w:sz w:val="24"/>
          <w:szCs w:val="24"/>
          <w:lang/>
        </w:rPr>
        <w:t>и надлежно правобранилаштво.</w:t>
      </w:r>
    </w:p>
    <w:p w:rsidR="00774BC3" w:rsidRPr="00202F66" w:rsidRDefault="00774BC3" w:rsidP="008A5096">
      <w:pPr>
        <w:pStyle w:val="normal0"/>
        <w:shd w:val="clear" w:color="auto" w:fill="FFFFFF"/>
        <w:spacing w:before="0" w:beforeAutospacing="0" w:after="0" w:afterAutospacing="0"/>
        <w:ind w:firstLine="720"/>
        <w:rPr>
          <w:rFonts w:ascii="Times New Roman" w:hAnsi="Times New Roman" w:cs="Times New Roman"/>
          <w:sz w:val="24"/>
          <w:szCs w:val="24"/>
          <w:lang w:val="ru-RU"/>
        </w:rPr>
      </w:pPr>
      <w:r w:rsidRPr="00202F66">
        <w:rPr>
          <w:rFonts w:ascii="Times New Roman" w:hAnsi="Times New Roman" w:cs="Times New Roman"/>
          <w:sz w:val="24"/>
          <w:szCs w:val="24"/>
          <w:lang w:val="sr-Cyrl-CS"/>
        </w:rPr>
        <w:t>Други органи и организације могу изјавити жалбу против решења</w:t>
      </w:r>
      <w:r w:rsidR="008A5096" w:rsidRPr="00202F66">
        <w:rPr>
          <w:rFonts w:ascii="Times New Roman" w:hAnsi="Times New Roman" w:cs="Times New Roman"/>
          <w:sz w:val="24"/>
          <w:szCs w:val="24"/>
          <w:lang w:val="sr-Cyrl-CS"/>
        </w:rPr>
        <w:t xml:space="preserve"> ако су на то ов</w:t>
      </w:r>
      <w:r w:rsidRPr="00202F66">
        <w:rPr>
          <w:rFonts w:ascii="Times New Roman" w:hAnsi="Times New Roman" w:cs="Times New Roman"/>
          <w:sz w:val="24"/>
          <w:szCs w:val="24"/>
          <w:lang w:val="sr-Cyrl-CS"/>
        </w:rPr>
        <w:t>лаш</w:t>
      </w:r>
      <w:r w:rsidR="008A5096" w:rsidRPr="00202F66">
        <w:rPr>
          <w:rFonts w:ascii="Times New Roman" w:hAnsi="Times New Roman" w:cs="Times New Roman"/>
          <w:sz w:val="24"/>
          <w:szCs w:val="24"/>
          <w:lang w:val="sr-Cyrl-CS"/>
        </w:rPr>
        <w:t>ћ</w:t>
      </w:r>
      <w:r w:rsidRPr="00202F66">
        <w:rPr>
          <w:rFonts w:ascii="Times New Roman" w:hAnsi="Times New Roman" w:cs="Times New Roman"/>
          <w:sz w:val="24"/>
          <w:szCs w:val="24"/>
          <w:lang w:val="sr-Cyrl-CS"/>
        </w:rPr>
        <w:t>ени посебним законом.</w:t>
      </w:r>
    </w:p>
    <w:p w:rsidR="00C50961" w:rsidRPr="00202F66" w:rsidRDefault="00C50961" w:rsidP="00350328">
      <w:pPr>
        <w:spacing w:after="0" w:line="240" w:lineRule="auto"/>
        <w:rPr>
          <w:rFonts w:eastAsia="Times New Roman"/>
          <w:sz w:val="24"/>
          <w:szCs w:val="24"/>
          <w:lang w:val="sr-Cyrl-CS" w:eastAsia="de-DE"/>
        </w:rPr>
      </w:pPr>
    </w:p>
    <w:p w:rsidR="008D05BD" w:rsidRPr="00202F66" w:rsidRDefault="006F7804" w:rsidP="006F7804">
      <w:pPr>
        <w:tabs>
          <w:tab w:val="left" w:pos="3432"/>
          <w:tab w:val="center" w:pos="4320"/>
        </w:tabs>
        <w:spacing w:after="0" w:line="240" w:lineRule="auto"/>
        <w:rPr>
          <w:rFonts w:eastAsia="Times New Roman"/>
          <w:b/>
          <w:sz w:val="24"/>
          <w:szCs w:val="24"/>
          <w:lang w:val="sr-Cyrl-CS" w:eastAsia="en-US"/>
        </w:rPr>
      </w:pPr>
      <w:r w:rsidRPr="00202F66">
        <w:rPr>
          <w:rFonts w:eastAsia="Times New Roman"/>
          <w:b/>
          <w:sz w:val="24"/>
          <w:szCs w:val="24"/>
          <w:lang w:val="sr-Cyrl-CS" w:eastAsia="en-US"/>
        </w:rPr>
        <w:tab/>
      </w:r>
      <w:r w:rsidRPr="00202F66">
        <w:rPr>
          <w:rFonts w:eastAsia="Times New Roman"/>
          <w:b/>
          <w:sz w:val="24"/>
          <w:szCs w:val="24"/>
          <w:lang w:val="sr-Cyrl-CS" w:eastAsia="en-US"/>
        </w:rPr>
        <w:tab/>
      </w:r>
      <w:r w:rsidR="008D05BD" w:rsidRPr="00202F66">
        <w:rPr>
          <w:rFonts w:eastAsia="Times New Roman"/>
          <w:b/>
          <w:sz w:val="24"/>
          <w:szCs w:val="24"/>
          <w:lang w:val="sr-Cyrl-CS" w:eastAsia="en-US"/>
        </w:rPr>
        <w:t>Рок за жалбу</w:t>
      </w:r>
    </w:p>
    <w:p w:rsidR="008D05BD" w:rsidRPr="00202F66" w:rsidRDefault="004725B3" w:rsidP="008D05B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22</w:t>
      </w:r>
      <w:r w:rsidR="001F1BEE" w:rsidRPr="00202F66">
        <w:rPr>
          <w:rFonts w:eastAsia="Times New Roman"/>
          <w:b/>
          <w:sz w:val="24"/>
          <w:szCs w:val="24"/>
          <w:lang w:val="sr-Cyrl-CS" w:eastAsia="de-DE"/>
        </w:rPr>
        <w:t>2</w:t>
      </w:r>
      <w:r w:rsidR="008D05BD" w:rsidRPr="00202F66">
        <w:rPr>
          <w:rFonts w:eastAsia="Times New Roman"/>
          <w:b/>
          <w:sz w:val="24"/>
          <w:szCs w:val="24"/>
          <w:lang w:val="sr-Cyrl-CS" w:eastAsia="de-DE"/>
        </w:rPr>
        <w:t>.</w:t>
      </w:r>
    </w:p>
    <w:p w:rsidR="008D05BD" w:rsidRPr="00202F66" w:rsidRDefault="008D05BD" w:rsidP="008D05B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Жалба се изјављује у року од 15 дана од обавештавања странке о решењу, ако законом друкчије није одређено.</w:t>
      </w:r>
    </w:p>
    <w:p w:rsidR="008D05BD" w:rsidRPr="00202F66" w:rsidRDefault="005329D9" w:rsidP="008D05B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w:t>
      </w:r>
      <w:r w:rsidR="008D05BD" w:rsidRPr="00202F66">
        <w:rPr>
          <w:rFonts w:eastAsia="Times New Roman"/>
          <w:sz w:val="24"/>
          <w:szCs w:val="24"/>
          <w:lang w:val="sr-Cyrl-CS" w:eastAsia="de-DE"/>
        </w:rPr>
        <w:t xml:space="preserve"> орган не изда решење у законом одређеном року, жалба може да се изјави после истека тог рока.</w:t>
      </w:r>
    </w:p>
    <w:p w:rsidR="00880BCD" w:rsidRPr="00202F66" w:rsidRDefault="00880BCD" w:rsidP="002B4616">
      <w:pPr>
        <w:spacing w:after="0" w:line="240" w:lineRule="auto"/>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 Одложно дејство жалбе</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2</w:t>
      </w:r>
      <w:r w:rsidR="004725B3" w:rsidRPr="00202F66">
        <w:rPr>
          <w:rFonts w:eastAsia="Times New Roman"/>
          <w:b/>
          <w:sz w:val="24"/>
          <w:szCs w:val="24"/>
          <w:lang w:val="sr-Cyrl-CS" w:eastAsia="en-US"/>
        </w:rPr>
        <w:t>2</w:t>
      </w:r>
      <w:r w:rsidR="001F1BEE" w:rsidRPr="00202F66">
        <w:rPr>
          <w:rFonts w:eastAsia="Times New Roman"/>
          <w:b/>
          <w:sz w:val="24"/>
          <w:szCs w:val="24"/>
          <w:lang w:val="sr-Cyrl-CS" w:eastAsia="en-US"/>
        </w:rPr>
        <w:t>3</w:t>
      </w:r>
      <w:r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Решење не може да се изврши док не истекне рок за жалбу, ако овим или посебним законом друкчије није одређено.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овим или посебним законом друкчије није одређено, жалба одлаже извршење решења и док жалилац не буде обавештен о решењу којим је одлучено о жалби.</w:t>
      </w:r>
    </w:p>
    <w:p w:rsidR="00C50961" w:rsidRPr="00202F66" w:rsidRDefault="005329D9" w:rsidP="00350328">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 у</w:t>
      </w:r>
      <w:r w:rsidR="00880BCD" w:rsidRPr="00202F66">
        <w:rPr>
          <w:rFonts w:eastAsia="Times New Roman"/>
          <w:sz w:val="24"/>
          <w:szCs w:val="24"/>
          <w:lang w:val="sr-Cyrl-CS" w:eastAsia="de-DE"/>
        </w:rPr>
        <w:t xml:space="preserve"> поступку учествују две или више странака са истим захтевима, жалба сваке од њих одлаже извршење решења према свакој.</w:t>
      </w:r>
    </w:p>
    <w:p w:rsidR="00837F6E" w:rsidRPr="00202F66" w:rsidRDefault="00837F6E" w:rsidP="00350328">
      <w:pPr>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Одступања од одложног дејства жалбе</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Члан 22</w:t>
      </w:r>
      <w:r w:rsidR="001F1BEE" w:rsidRPr="00202F66">
        <w:rPr>
          <w:rFonts w:eastAsia="Times New Roman"/>
          <w:b/>
          <w:sz w:val="24"/>
          <w:szCs w:val="24"/>
          <w:lang w:val="sr-Cyrl-CS" w:eastAsia="en-US"/>
        </w:rPr>
        <w:t>4</w:t>
      </w:r>
      <w:r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en-US"/>
        </w:rPr>
        <w:t xml:space="preserve">Усмено решење </w:t>
      </w:r>
      <w:r w:rsidRPr="00202F66">
        <w:rPr>
          <w:rFonts w:eastAsia="Times New Roman"/>
          <w:sz w:val="24"/>
          <w:szCs w:val="24"/>
          <w:lang w:val="sr-Cyrl-CS" w:eastAsia="de-DE"/>
        </w:rPr>
        <w:t>извршава се и пре истека рока за жалбу и после изјављене жалбе.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en-US"/>
        </w:rPr>
        <w:t xml:space="preserve">Решење се, изузетно, извршава пре истека рока за жалбу, као и после изјављене жалбе, ако би </w:t>
      </w:r>
      <w:r w:rsidRPr="00202F66">
        <w:rPr>
          <w:rFonts w:eastAsia="Times New Roman"/>
          <w:sz w:val="24"/>
          <w:szCs w:val="24"/>
          <w:lang w:val="sr-Cyrl-CS" w:eastAsia="de-DE"/>
        </w:rPr>
        <w:t>одлагање извршења странци нанело ненадокнадиву штету или теже угрозило јавни интерес.</w:t>
      </w:r>
    </w:p>
    <w:p w:rsidR="00880BCD" w:rsidRPr="00202F66" w:rsidRDefault="00880BCD" w:rsidP="00C50961">
      <w:pPr>
        <w:spacing w:after="0" w:line="240" w:lineRule="auto"/>
        <w:ind w:firstLine="720"/>
        <w:jc w:val="both"/>
        <w:rPr>
          <w:rFonts w:eastAsia="Times New Roman"/>
          <w:sz w:val="24"/>
          <w:szCs w:val="24"/>
          <w:lang w:val="ru-RU" w:eastAsia="en-US"/>
        </w:rPr>
      </w:pPr>
      <w:r w:rsidRPr="00202F66">
        <w:rPr>
          <w:rFonts w:eastAsia="Times New Roman"/>
          <w:sz w:val="24"/>
          <w:szCs w:val="24"/>
          <w:lang w:val="sr-Cyrl-CS" w:eastAsia="de-DE"/>
        </w:rPr>
        <w:t>Решење се извршава пре истека рока за жалбу и кад је то овим или посебним законом одређено.</w:t>
      </w:r>
    </w:p>
    <w:p w:rsidR="0030144F" w:rsidRDefault="0030144F" w:rsidP="00880BCD">
      <w:pPr>
        <w:spacing w:after="0" w:line="240" w:lineRule="auto"/>
        <w:jc w:val="center"/>
        <w:outlineLvl w:val="0"/>
        <w:rPr>
          <w:rFonts w:eastAsia="Times New Roman"/>
          <w:b/>
          <w:sz w:val="24"/>
          <w:szCs w:val="24"/>
          <w:lang w:val="sr-Latn-CS" w:eastAsia="de-DE"/>
        </w:rPr>
      </w:pPr>
    </w:p>
    <w:p w:rsidR="0030144F" w:rsidRDefault="0030144F" w:rsidP="00880BCD">
      <w:pPr>
        <w:spacing w:after="0" w:line="240" w:lineRule="auto"/>
        <w:jc w:val="center"/>
        <w:outlineLvl w:val="0"/>
        <w:rPr>
          <w:rFonts w:eastAsia="Times New Roman"/>
          <w:b/>
          <w:sz w:val="24"/>
          <w:szCs w:val="24"/>
          <w:lang w:val="sr-Latn-CS"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lastRenderedPageBreak/>
        <w:t>Одрицање од права на жалбу</w:t>
      </w:r>
    </w:p>
    <w:p w:rsidR="00880BCD" w:rsidRPr="00202F66" w:rsidRDefault="004725B3"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22</w:t>
      </w:r>
      <w:r w:rsidR="001F1BEE" w:rsidRPr="00202F66">
        <w:rPr>
          <w:rFonts w:eastAsia="Times New Roman"/>
          <w:b/>
          <w:sz w:val="24"/>
          <w:szCs w:val="24"/>
          <w:lang w:val="sr-Cyrl-CS" w:eastAsia="de-DE"/>
        </w:rPr>
        <w:t>5</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Странка може да се одрекне од права на жалбу од када је </w:t>
      </w:r>
      <w:r w:rsidRPr="00202F66">
        <w:rPr>
          <w:rFonts w:eastAsia="Times New Roman"/>
          <w:sz w:val="24"/>
          <w:szCs w:val="24"/>
          <w:lang w:val="sr-Cyrl-CS" w:eastAsia="de-DE"/>
        </w:rPr>
        <w:t>обавештена о решењу,</w:t>
      </w:r>
      <w:r w:rsidRPr="00202F66">
        <w:rPr>
          <w:rFonts w:eastAsia="Times New Roman"/>
          <w:sz w:val="24"/>
          <w:szCs w:val="24"/>
          <w:lang w:val="sr-Cyrl-CS" w:eastAsia="en-US"/>
        </w:rPr>
        <w:t xml:space="preserve"> до истека рока за жалбу.</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Одрицање од права на жалбу не може да се опозове.</w:t>
      </w:r>
    </w:p>
    <w:p w:rsidR="00880BCD" w:rsidRPr="00202F66" w:rsidRDefault="00880BCD" w:rsidP="00C50961">
      <w:pPr>
        <w:spacing w:after="0" w:line="240" w:lineRule="auto"/>
        <w:ind w:firstLine="720"/>
        <w:jc w:val="both"/>
        <w:rPr>
          <w:rFonts w:eastAsia="Times New Roman"/>
          <w:sz w:val="24"/>
          <w:szCs w:val="24"/>
          <w:lang w:val="ru-RU" w:eastAsia="de-DE"/>
        </w:rPr>
      </w:pPr>
      <w:r w:rsidRPr="00202F66">
        <w:rPr>
          <w:rFonts w:eastAsia="Times New Roman"/>
          <w:sz w:val="24"/>
          <w:szCs w:val="24"/>
          <w:lang w:val="sr-Cyrl-CS" w:eastAsia="hr-HR"/>
        </w:rPr>
        <w:t>Ако се све странке одрекну од права на жалбу, решење</w:t>
      </w:r>
      <w:r w:rsidR="00C50961" w:rsidRPr="00202F66">
        <w:rPr>
          <w:rFonts w:eastAsia="Times New Roman"/>
          <w:sz w:val="24"/>
          <w:szCs w:val="24"/>
          <w:lang w:val="sr-Cyrl-CS" w:eastAsia="hr-HR"/>
        </w:rPr>
        <w:t xml:space="preserve"> постаје коначно и правноснажно</w:t>
      </w:r>
      <w:r w:rsidR="00C50961" w:rsidRPr="00202F66">
        <w:rPr>
          <w:rFonts w:eastAsia="Times New Roman"/>
          <w:sz w:val="24"/>
          <w:szCs w:val="24"/>
          <w:lang w:val="ru-RU" w:eastAsia="hr-HR"/>
        </w:rPr>
        <w:t>.</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Одустанак од жалбе</w:t>
      </w:r>
    </w:p>
    <w:p w:rsidR="00880BCD" w:rsidRPr="00202F66" w:rsidRDefault="004725B3"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22</w:t>
      </w:r>
      <w:r w:rsidR="001F1BEE" w:rsidRPr="00202F66">
        <w:rPr>
          <w:rFonts w:eastAsia="Times New Roman"/>
          <w:b/>
          <w:sz w:val="24"/>
          <w:szCs w:val="24"/>
          <w:lang w:val="sr-Cyrl-CS" w:eastAsia="de-DE"/>
        </w:rPr>
        <w:t>6</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Жалилац може одустати од жалбе док не буде обавештен о решењу којим је одлучено о жалби.</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Одустанак од жалбе </w:t>
      </w:r>
      <w:r w:rsidRPr="00202F66">
        <w:rPr>
          <w:rFonts w:eastAsia="Times New Roman"/>
          <w:sz w:val="24"/>
          <w:szCs w:val="24"/>
          <w:lang w:val="sr-Cyrl-CS" w:eastAsia="en-US"/>
        </w:rPr>
        <w:t>не може да се опозове</w:t>
      </w:r>
      <w:r w:rsidRPr="00202F66">
        <w:rPr>
          <w:rFonts w:eastAsia="Times New Roman"/>
          <w:sz w:val="24"/>
          <w:szCs w:val="24"/>
          <w:lang w:val="sr-Cyrl-CS" w:eastAsia="de-DE"/>
        </w:rPr>
        <w:t>.</w:t>
      </w:r>
    </w:p>
    <w:p w:rsidR="00880BCD" w:rsidRPr="00202F66" w:rsidRDefault="00880BCD" w:rsidP="00091184">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 жалилац одустане од жалбе, поступак по жалби обуставља се решењем које садржи и трошкове поступка по жалби.</w:t>
      </w:r>
    </w:p>
    <w:p w:rsidR="007522E8" w:rsidRPr="00202F66" w:rsidRDefault="007522E8" w:rsidP="008D05BD">
      <w:pPr>
        <w:spacing w:after="0" w:line="240" w:lineRule="auto"/>
        <w:jc w:val="center"/>
        <w:rPr>
          <w:rFonts w:eastAsia="Times New Roman"/>
          <w:b/>
          <w:sz w:val="24"/>
          <w:szCs w:val="24"/>
          <w:lang w:val="sr-Cyrl-CS" w:eastAsia="de-DE"/>
        </w:rPr>
      </w:pPr>
    </w:p>
    <w:p w:rsidR="008D05BD" w:rsidRPr="00202F66" w:rsidRDefault="008D05BD" w:rsidP="008D05B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Разлози због којих решење може да се побија</w:t>
      </w:r>
    </w:p>
    <w:p w:rsidR="008D05BD" w:rsidRPr="00202F66" w:rsidRDefault="008D05BD" w:rsidP="008D05B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Сви разлози</w:t>
      </w:r>
    </w:p>
    <w:p w:rsidR="008D05BD" w:rsidRPr="00202F66" w:rsidRDefault="004725B3" w:rsidP="008D05B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22</w:t>
      </w:r>
      <w:r w:rsidR="008157FE" w:rsidRPr="00202F66">
        <w:rPr>
          <w:rFonts w:eastAsia="Times New Roman"/>
          <w:b/>
          <w:sz w:val="24"/>
          <w:szCs w:val="24"/>
          <w:lang w:val="sr-Cyrl-CS" w:eastAsia="de-DE"/>
        </w:rPr>
        <w:t>7</w:t>
      </w:r>
      <w:r w:rsidR="008D05BD" w:rsidRPr="00202F66">
        <w:rPr>
          <w:rFonts w:eastAsia="Times New Roman"/>
          <w:b/>
          <w:sz w:val="24"/>
          <w:szCs w:val="24"/>
          <w:lang w:val="sr-Cyrl-CS" w:eastAsia="de-DE"/>
        </w:rPr>
        <w:t>.</w:t>
      </w:r>
    </w:p>
    <w:p w:rsidR="008D05BD" w:rsidRPr="00202F66" w:rsidRDefault="008D05BD" w:rsidP="008D05BD">
      <w:pPr>
        <w:spacing w:after="0" w:line="240" w:lineRule="auto"/>
        <w:ind w:firstLine="720"/>
        <w:rPr>
          <w:rFonts w:eastAsia="Times New Roman"/>
          <w:sz w:val="24"/>
          <w:szCs w:val="24"/>
          <w:lang w:val="sr-Cyrl-CS" w:eastAsia="de-DE"/>
        </w:rPr>
      </w:pPr>
      <w:r w:rsidRPr="00202F66">
        <w:rPr>
          <w:rFonts w:eastAsia="Times New Roman"/>
          <w:sz w:val="24"/>
          <w:szCs w:val="24"/>
          <w:lang w:val="sr-Cyrl-CS" w:eastAsia="de-DE"/>
        </w:rPr>
        <w:t>Решење може да се побија:</w:t>
      </w:r>
    </w:p>
    <w:p w:rsidR="008D05BD" w:rsidRPr="00202F66" w:rsidRDefault="008D05BD" w:rsidP="008D05BD">
      <w:pPr>
        <w:spacing w:after="0" w:line="240" w:lineRule="auto"/>
        <w:ind w:firstLine="720"/>
        <w:rPr>
          <w:rFonts w:eastAsia="Times New Roman"/>
          <w:sz w:val="24"/>
          <w:szCs w:val="24"/>
          <w:lang w:val="sr-Cyrl-CS" w:eastAsia="de-DE"/>
        </w:rPr>
      </w:pPr>
      <w:r w:rsidRPr="00202F66">
        <w:rPr>
          <w:rFonts w:eastAsia="Times New Roman"/>
          <w:sz w:val="24"/>
          <w:szCs w:val="24"/>
          <w:lang w:val="sr-Cyrl-CS" w:eastAsia="de-DE"/>
        </w:rPr>
        <w:t>1) због погрешне примене материјалног права;</w:t>
      </w:r>
    </w:p>
    <w:p w:rsidR="008D05BD" w:rsidRPr="00202F66" w:rsidRDefault="008D05BD" w:rsidP="008D05BD">
      <w:pPr>
        <w:spacing w:after="0" w:line="240" w:lineRule="auto"/>
        <w:ind w:firstLine="720"/>
        <w:rPr>
          <w:rFonts w:eastAsia="Times New Roman"/>
          <w:sz w:val="24"/>
          <w:szCs w:val="24"/>
          <w:lang w:val="sr-Cyrl-CS" w:eastAsia="de-DE"/>
        </w:rPr>
      </w:pPr>
      <w:r w:rsidRPr="00202F66">
        <w:rPr>
          <w:rFonts w:eastAsia="Times New Roman"/>
          <w:sz w:val="24"/>
          <w:szCs w:val="24"/>
          <w:lang w:val="sr-Cyrl-CS" w:eastAsia="de-DE"/>
        </w:rPr>
        <w:t>2) због погрешно или непотпуно утврђеног чињеничног стања;</w:t>
      </w:r>
    </w:p>
    <w:p w:rsidR="008D05BD" w:rsidRPr="00202F66" w:rsidRDefault="008D05BD" w:rsidP="008D05B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3) због тога што је из утврђених чињеница изведен неправилан закључак о чињеничном стању;</w:t>
      </w:r>
    </w:p>
    <w:p w:rsidR="008D05BD" w:rsidRPr="00202F66" w:rsidRDefault="008D05BD" w:rsidP="008D05B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4) због повреде правила поступка;</w:t>
      </w:r>
    </w:p>
    <w:p w:rsidR="008D05BD" w:rsidRPr="00202F66" w:rsidRDefault="008D05BD" w:rsidP="008D05B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5) због тога што су прекорачене границе овлашћења при одлучивању по дискреционој оцени или због тога што решење није донето сагласно циљу због кога је то овлашћење дато;</w:t>
      </w:r>
    </w:p>
    <w:p w:rsidR="00350328" w:rsidRPr="00202F66" w:rsidRDefault="00350328" w:rsidP="00350328">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6) због тога што орган није правилно применио дискрециону оцену при одлучивању;</w:t>
      </w:r>
    </w:p>
    <w:p w:rsidR="008D05BD" w:rsidRPr="00202F66" w:rsidRDefault="008D05BD" w:rsidP="008D05B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7) због тога што управни акт није донет</w:t>
      </w:r>
      <w:r w:rsidR="004725B3" w:rsidRPr="00202F66">
        <w:rPr>
          <w:rFonts w:eastAsia="Times New Roman"/>
          <w:sz w:val="24"/>
          <w:szCs w:val="24"/>
          <w:lang w:val="sr-Cyrl-CS" w:eastAsia="de-DE"/>
        </w:rPr>
        <w:t xml:space="preserve"> сагласно гарантном акту.</w:t>
      </w:r>
    </w:p>
    <w:p w:rsidR="00880BCD" w:rsidRPr="00202F66" w:rsidRDefault="00880BCD" w:rsidP="00880BCD">
      <w:pPr>
        <w:keepNext/>
        <w:spacing w:after="0" w:line="240" w:lineRule="auto"/>
        <w:rPr>
          <w:rFonts w:eastAsia="SimSun"/>
          <w:b/>
          <w:sz w:val="24"/>
          <w:szCs w:val="24"/>
          <w:lang w:val="sr-Cyrl-CS" w:eastAsia="zh-CN"/>
        </w:rPr>
      </w:pPr>
    </w:p>
    <w:p w:rsidR="00880BCD" w:rsidRPr="00202F66" w:rsidRDefault="00880BCD" w:rsidP="00880BCD">
      <w:pPr>
        <w:keepNext/>
        <w:spacing w:after="0" w:line="240" w:lineRule="auto"/>
        <w:ind w:left="283" w:hanging="283"/>
        <w:jc w:val="center"/>
        <w:rPr>
          <w:rFonts w:eastAsia="SimSun"/>
          <w:b/>
          <w:sz w:val="24"/>
          <w:szCs w:val="24"/>
          <w:lang w:val="sr-Cyrl-CS" w:eastAsia="zh-CN"/>
        </w:rPr>
      </w:pPr>
      <w:r w:rsidRPr="00202F66">
        <w:rPr>
          <w:rFonts w:eastAsia="SimSun"/>
          <w:b/>
          <w:sz w:val="24"/>
          <w:szCs w:val="24"/>
          <w:lang w:val="sr-Cyrl-CS" w:eastAsia="zh-CN"/>
        </w:rPr>
        <w:t>Нове чињенице и нови докази</w:t>
      </w:r>
    </w:p>
    <w:p w:rsidR="00880BCD" w:rsidRPr="00202F66" w:rsidRDefault="004725B3" w:rsidP="00880BCD">
      <w:pPr>
        <w:keepNext/>
        <w:spacing w:after="0" w:line="240" w:lineRule="auto"/>
        <w:jc w:val="center"/>
        <w:rPr>
          <w:rFonts w:eastAsia="SimSun"/>
          <w:b/>
          <w:sz w:val="24"/>
          <w:szCs w:val="24"/>
          <w:lang w:val="sr-Cyrl-CS" w:eastAsia="zh-CN"/>
        </w:rPr>
      </w:pPr>
      <w:r w:rsidRPr="00202F66">
        <w:rPr>
          <w:rFonts w:eastAsia="SimSun"/>
          <w:b/>
          <w:sz w:val="24"/>
          <w:szCs w:val="24"/>
          <w:lang w:val="sr-Cyrl-CS" w:eastAsia="zh-CN"/>
        </w:rPr>
        <w:t>Члан 22</w:t>
      </w:r>
      <w:r w:rsidR="00837F6E" w:rsidRPr="00202F66">
        <w:rPr>
          <w:rFonts w:eastAsia="SimSun"/>
          <w:b/>
          <w:sz w:val="24"/>
          <w:szCs w:val="24"/>
          <w:lang w:val="sr-Cyrl-CS" w:eastAsia="zh-CN"/>
        </w:rPr>
        <w:t>8</w:t>
      </w:r>
      <w:r w:rsidR="00880BCD" w:rsidRPr="00202F66">
        <w:rPr>
          <w:rFonts w:eastAsia="SimSun"/>
          <w:b/>
          <w:sz w:val="24"/>
          <w:szCs w:val="24"/>
          <w:lang w:val="sr-Cyrl-CS" w:eastAsia="zh-CN"/>
        </w:rPr>
        <w:t>.</w:t>
      </w:r>
    </w:p>
    <w:p w:rsidR="00880BCD" w:rsidRPr="00202F66" w:rsidRDefault="00880BCD" w:rsidP="00880BCD">
      <w:pPr>
        <w:spacing w:after="0" w:line="240" w:lineRule="auto"/>
        <w:ind w:firstLine="709"/>
        <w:jc w:val="both"/>
        <w:rPr>
          <w:rFonts w:eastAsia="SimSun"/>
          <w:sz w:val="24"/>
          <w:szCs w:val="24"/>
          <w:lang w:val="sr-Cyrl-CS" w:eastAsia="zh-CN"/>
        </w:rPr>
      </w:pPr>
      <w:r w:rsidRPr="00202F66">
        <w:rPr>
          <w:rFonts w:eastAsia="SimSun"/>
          <w:sz w:val="24"/>
          <w:szCs w:val="24"/>
          <w:lang w:val="sr-Cyrl-CS" w:eastAsia="zh-CN"/>
        </w:rPr>
        <w:t>Нове чињенице и нови докази могу да се износе у жалби ако жалилац без своје кривице није могао да их изнесе до издавања решења.</w:t>
      </w:r>
    </w:p>
    <w:p w:rsidR="00880BCD" w:rsidRPr="00202F66" w:rsidRDefault="00880BCD" w:rsidP="00880BCD">
      <w:pPr>
        <w:spacing w:after="0" w:line="240" w:lineRule="auto"/>
        <w:outlineLvl w:val="0"/>
        <w:rPr>
          <w:rFonts w:eastAsia="Times New Roman"/>
          <w:b/>
          <w:sz w:val="24"/>
          <w:szCs w:val="24"/>
          <w:lang w:val="sr-Cyrl-CS" w:eastAsia="de-DE"/>
        </w:rPr>
      </w:pP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Садржина жалбе</w:t>
      </w:r>
    </w:p>
    <w:p w:rsidR="00880BCD" w:rsidRPr="00202F66" w:rsidRDefault="00B15A7F" w:rsidP="00880BCD">
      <w:pPr>
        <w:keepNext/>
        <w:spacing w:after="0" w:line="240" w:lineRule="auto"/>
        <w:ind w:left="283" w:hanging="283"/>
        <w:jc w:val="center"/>
        <w:outlineLvl w:val="0"/>
        <w:rPr>
          <w:rFonts w:eastAsia="SimSun"/>
          <w:b/>
          <w:sz w:val="24"/>
          <w:szCs w:val="24"/>
          <w:lang w:val="sr-Cyrl-CS" w:eastAsia="zh-CN"/>
        </w:rPr>
      </w:pPr>
      <w:r w:rsidRPr="00202F66">
        <w:rPr>
          <w:rFonts w:eastAsia="SimSun"/>
          <w:b/>
          <w:sz w:val="24"/>
          <w:szCs w:val="24"/>
          <w:lang w:val="sr-Cyrl-CS" w:eastAsia="zh-CN"/>
        </w:rPr>
        <w:t>Члан 2</w:t>
      </w:r>
      <w:r w:rsidR="00837F6E" w:rsidRPr="00202F66">
        <w:rPr>
          <w:rFonts w:eastAsia="SimSun"/>
          <w:b/>
          <w:sz w:val="24"/>
          <w:szCs w:val="24"/>
          <w:lang w:val="sr-Cyrl-CS" w:eastAsia="zh-CN"/>
        </w:rPr>
        <w:t>29</w:t>
      </w:r>
      <w:r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Жалба садржи број и датум решења које се побија, назив органа чије се решење побија, жалбени захтев, разлоге због којих се решење побија и потпис жалиоца. </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Жалба не мора да буде образложена.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 кад поднесак није означен као жалба, сматра се као жалба ако из његове садржине произлази јасна намера странке да побија решење.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Предавање жалбе</w:t>
      </w:r>
    </w:p>
    <w:p w:rsidR="00880BCD" w:rsidRPr="00202F66" w:rsidRDefault="00880BCD" w:rsidP="00880BCD">
      <w:pPr>
        <w:spacing w:after="0" w:line="240" w:lineRule="auto"/>
        <w:ind w:left="283" w:hanging="283"/>
        <w:jc w:val="center"/>
        <w:outlineLvl w:val="0"/>
        <w:rPr>
          <w:rFonts w:eastAsia="SimSun"/>
          <w:b/>
          <w:sz w:val="24"/>
          <w:szCs w:val="24"/>
          <w:lang w:val="sr-Cyrl-CS" w:eastAsia="zh-CN"/>
        </w:rPr>
      </w:pPr>
      <w:r w:rsidRPr="00202F66">
        <w:rPr>
          <w:rFonts w:eastAsia="SimSun"/>
          <w:b/>
          <w:sz w:val="24"/>
          <w:szCs w:val="24"/>
          <w:lang w:val="sr-Cyrl-CS" w:eastAsia="zh-CN"/>
        </w:rPr>
        <w:t>Предавање жалбе првостепеном органу</w:t>
      </w:r>
    </w:p>
    <w:p w:rsidR="00880BCD" w:rsidRPr="00202F66" w:rsidRDefault="00B15A7F" w:rsidP="00880BCD">
      <w:pPr>
        <w:spacing w:after="0" w:line="240" w:lineRule="auto"/>
        <w:ind w:left="283" w:hanging="283"/>
        <w:jc w:val="center"/>
        <w:outlineLvl w:val="0"/>
        <w:rPr>
          <w:rFonts w:eastAsia="SimSun"/>
          <w:b/>
          <w:sz w:val="24"/>
          <w:szCs w:val="24"/>
          <w:lang w:val="sr-Cyrl-CS" w:eastAsia="zh-CN"/>
        </w:rPr>
      </w:pPr>
      <w:r w:rsidRPr="00202F66">
        <w:rPr>
          <w:rFonts w:eastAsia="SimSun"/>
          <w:b/>
          <w:sz w:val="24"/>
          <w:szCs w:val="24"/>
          <w:lang w:val="sr-Cyrl-CS" w:eastAsia="zh-CN"/>
        </w:rPr>
        <w:t>Члан 23</w:t>
      </w:r>
      <w:r w:rsidR="00837F6E" w:rsidRPr="00202F66">
        <w:rPr>
          <w:rFonts w:eastAsia="SimSun"/>
          <w:b/>
          <w:sz w:val="24"/>
          <w:szCs w:val="24"/>
          <w:lang w:val="sr-Cyrl-CS" w:eastAsia="zh-CN"/>
        </w:rPr>
        <w:t>0</w:t>
      </w:r>
      <w:r w:rsidR="00880BCD"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Жалба се предаје првостепеном органу, у довољном броју примерака за орган и противну странку.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lastRenderedPageBreak/>
        <w:t>Ако је жалба предата другостепеном органу, он је одмах прослеђује првостепеном органу.</w:t>
      </w:r>
    </w:p>
    <w:p w:rsidR="00B15A7F" w:rsidRPr="00202F66" w:rsidRDefault="00880BCD" w:rsidP="00C50961">
      <w:pPr>
        <w:spacing w:after="0" w:line="240" w:lineRule="auto"/>
        <w:ind w:firstLine="720"/>
        <w:jc w:val="both"/>
        <w:rPr>
          <w:rFonts w:eastAsia="Times New Roman"/>
          <w:sz w:val="24"/>
          <w:szCs w:val="24"/>
          <w:lang w:val="ru-RU" w:eastAsia="de-DE"/>
        </w:rPr>
      </w:pPr>
      <w:r w:rsidRPr="00202F66">
        <w:rPr>
          <w:rFonts w:eastAsia="Times New Roman"/>
          <w:sz w:val="24"/>
          <w:szCs w:val="24"/>
          <w:lang w:val="sr-Cyrl-CS" w:eastAsia="de-DE"/>
        </w:rPr>
        <w:t>Жалба која је у року предата другостепеном органу сматра се благо</w:t>
      </w:r>
      <w:r w:rsidR="00C50961" w:rsidRPr="00202F66">
        <w:rPr>
          <w:rFonts w:eastAsia="Times New Roman"/>
          <w:sz w:val="24"/>
          <w:szCs w:val="24"/>
          <w:lang w:val="sr-Cyrl-CS" w:eastAsia="de-DE"/>
        </w:rPr>
        <w:t>временом.</w:t>
      </w:r>
    </w:p>
    <w:p w:rsidR="00275641" w:rsidRPr="00202F66" w:rsidRDefault="00275641" w:rsidP="00880BCD">
      <w:pPr>
        <w:spacing w:after="0" w:line="240" w:lineRule="auto"/>
        <w:ind w:left="283" w:hanging="283"/>
        <w:jc w:val="center"/>
        <w:outlineLvl w:val="0"/>
        <w:rPr>
          <w:rFonts w:eastAsia="SimSun"/>
          <w:b/>
          <w:sz w:val="24"/>
          <w:szCs w:val="24"/>
          <w:lang w:val="en-US" w:eastAsia="zh-CN"/>
        </w:rPr>
      </w:pPr>
    </w:p>
    <w:p w:rsidR="00880BCD" w:rsidRPr="00202F66" w:rsidRDefault="00880BCD" w:rsidP="00880BCD">
      <w:pPr>
        <w:spacing w:after="0" w:line="240" w:lineRule="auto"/>
        <w:ind w:left="283" w:hanging="283"/>
        <w:jc w:val="center"/>
        <w:outlineLvl w:val="0"/>
        <w:rPr>
          <w:rFonts w:eastAsia="SimSun"/>
          <w:b/>
          <w:sz w:val="24"/>
          <w:szCs w:val="24"/>
          <w:lang w:val="sr-Cyrl-CS" w:eastAsia="zh-CN"/>
        </w:rPr>
      </w:pPr>
      <w:r w:rsidRPr="00202F66">
        <w:rPr>
          <w:rFonts w:eastAsia="SimSun"/>
          <w:b/>
          <w:sz w:val="24"/>
          <w:szCs w:val="24"/>
          <w:lang w:val="sr-Cyrl-CS" w:eastAsia="zh-CN"/>
        </w:rPr>
        <w:t>Предавање жалбе другостепеном органу</w:t>
      </w: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w:t>
      </w:r>
      <w:r w:rsidR="00B15A7F" w:rsidRPr="00202F66">
        <w:rPr>
          <w:rFonts w:eastAsia="Times New Roman"/>
          <w:b/>
          <w:sz w:val="24"/>
          <w:szCs w:val="24"/>
          <w:lang w:val="sr-Cyrl-CS" w:eastAsia="de-DE"/>
        </w:rPr>
        <w:t>3</w:t>
      </w:r>
      <w:r w:rsidR="00837F6E" w:rsidRPr="00202F66">
        <w:rPr>
          <w:rFonts w:eastAsia="Times New Roman"/>
          <w:b/>
          <w:sz w:val="24"/>
          <w:szCs w:val="24"/>
          <w:lang w:val="sr-Cyrl-CS" w:eastAsia="de-DE"/>
        </w:rPr>
        <w:t>1</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Жалба која је изјављена зато што решење није издато у законом одређеном року предаје се другостепеном органу.</w:t>
      </w:r>
    </w:p>
    <w:p w:rsidR="00C50961" w:rsidRPr="00202F66" w:rsidRDefault="00880BCD" w:rsidP="00B819A2">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Жалба се предаје другостепеном органу и кад првостепени орган не изда у законом одређеном року уверење или другу исправу о чињеницама о којима се води службена евиденција, кад првостепени орган у законом одређеном року не одлучи о захтеву за разгледање списа и у другим случајевима који су овим</w:t>
      </w:r>
      <w:r w:rsidR="00B819A2" w:rsidRPr="00202F66">
        <w:rPr>
          <w:rFonts w:eastAsia="SimSun"/>
          <w:sz w:val="24"/>
          <w:szCs w:val="24"/>
          <w:lang w:val="sr-Cyrl-CS" w:eastAsia="zh-CN"/>
        </w:rPr>
        <w:t xml:space="preserve"> или посебним законом одређени.</w:t>
      </w:r>
    </w:p>
    <w:p w:rsidR="00C50961" w:rsidRPr="00202F66" w:rsidRDefault="00C50961" w:rsidP="00880BCD">
      <w:pPr>
        <w:spacing w:after="0" w:line="240" w:lineRule="auto"/>
        <w:ind w:firstLine="720"/>
        <w:jc w:val="both"/>
        <w:rPr>
          <w:rFonts w:eastAsia="Times New Roman"/>
          <w:sz w:val="24"/>
          <w:szCs w:val="24"/>
          <w:lang w:val="ru-RU" w:eastAsia="de-DE"/>
        </w:rPr>
      </w:pPr>
    </w:p>
    <w:p w:rsidR="00880BCD" w:rsidRPr="00202F66" w:rsidRDefault="00880BCD" w:rsidP="00880BCD">
      <w:pPr>
        <w:spacing w:after="0" w:line="240" w:lineRule="auto"/>
        <w:jc w:val="center"/>
        <w:rPr>
          <w:rFonts w:eastAsia="SimSun"/>
          <w:b/>
          <w:sz w:val="24"/>
          <w:szCs w:val="24"/>
          <w:lang w:val="sr-Cyrl-CS" w:eastAsia="zh-CN"/>
        </w:rPr>
      </w:pPr>
      <w:r w:rsidRPr="00202F66">
        <w:rPr>
          <w:rFonts w:eastAsia="SimSun"/>
          <w:b/>
          <w:sz w:val="24"/>
          <w:szCs w:val="24"/>
          <w:lang w:val="sr-Cyrl-CS" w:eastAsia="zh-CN"/>
        </w:rPr>
        <w:t>2. Поступање првостепеног органа по жалби</w:t>
      </w:r>
    </w:p>
    <w:p w:rsidR="00880BCD" w:rsidRPr="00202F66" w:rsidRDefault="00880BCD" w:rsidP="00880BCD">
      <w:pPr>
        <w:spacing w:after="0" w:line="240" w:lineRule="auto"/>
        <w:ind w:left="283" w:hanging="283"/>
        <w:jc w:val="center"/>
        <w:outlineLvl w:val="0"/>
        <w:rPr>
          <w:rFonts w:eastAsia="SimSun"/>
          <w:b/>
          <w:sz w:val="24"/>
          <w:szCs w:val="24"/>
          <w:lang w:val="sr-Cyrl-CS" w:eastAsia="zh-CN"/>
        </w:rPr>
      </w:pPr>
      <w:r w:rsidRPr="00202F66">
        <w:rPr>
          <w:rFonts w:eastAsia="SimSun"/>
          <w:b/>
          <w:sz w:val="24"/>
          <w:szCs w:val="24"/>
          <w:lang w:val="sr-Cyrl-CS" w:eastAsia="zh-CN"/>
        </w:rPr>
        <w:t>Одбацивање жалбе</w:t>
      </w:r>
    </w:p>
    <w:p w:rsidR="00880BCD" w:rsidRPr="00202F66" w:rsidRDefault="00B15A7F" w:rsidP="00880BCD">
      <w:pPr>
        <w:spacing w:after="0" w:line="240" w:lineRule="auto"/>
        <w:ind w:left="283" w:hanging="283"/>
        <w:jc w:val="center"/>
        <w:outlineLvl w:val="0"/>
        <w:rPr>
          <w:rFonts w:eastAsia="SimSun"/>
          <w:b/>
          <w:sz w:val="24"/>
          <w:szCs w:val="24"/>
          <w:lang w:val="sr-Cyrl-CS" w:eastAsia="zh-CN"/>
        </w:rPr>
      </w:pPr>
      <w:r w:rsidRPr="00202F66">
        <w:rPr>
          <w:rFonts w:eastAsia="SimSun"/>
          <w:b/>
          <w:sz w:val="24"/>
          <w:szCs w:val="24"/>
          <w:lang w:val="sr-Cyrl-CS" w:eastAsia="zh-CN"/>
        </w:rPr>
        <w:t>Члан 23</w:t>
      </w:r>
      <w:r w:rsidR="00837F6E" w:rsidRPr="00202F66">
        <w:rPr>
          <w:rFonts w:eastAsia="SimSun"/>
          <w:b/>
          <w:sz w:val="24"/>
          <w:szCs w:val="24"/>
          <w:lang w:val="sr-Cyrl-CS" w:eastAsia="zh-CN"/>
        </w:rPr>
        <w:t>2</w:t>
      </w:r>
      <w:r w:rsidR="00880BCD" w:rsidRPr="00202F66">
        <w:rPr>
          <w:rFonts w:eastAsia="SimSun"/>
          <w:b/>
          <w:sz w:val="24"/>
          <w:szCs w:val="24"/>
          <w:lang w:val="sr-Cyrl-CS" w:eastAsia="zh-CN"/>
        </w:rPr>
        <w:t>.</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Првостепени орган одбацује жалбу која није благовремена, није дозвољена, коју је изјавило неовлашћено лице или која није уређена у рок</w:t>
      </w:r>
      <w:r w:rsidR="00B15A7F" w:rsidRPr="00202F66">
        <w:rPr>
          <w:rFonts w:eastAsia="SimSun"/>
          <w:sz w:val="24"/>
          <w:szCs w:val="24"/>
          <w:lang w:val="sr-Cyrl-CS" w:eastAsia="zh-CN"/>
        </w:rPr>
        <w:t>у који је орган одредио (члан 73</w:t>
      </w:r>
      <w:r w:rsidRPr="00202F66">
        <w:rPr>
          <w:rFonts w:eastAsia="SimSun"/>
          <w:sz w:val="24"/>
          <w:szCs w:val="24"/>
          <w:lang w:val="sr-Cyrl-CS" w:eastAsia="zh-CN"/>
        </w:rPr>
        <w:t>. став 3).</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Жалба не може бити одбачена ако не садржи разлоге због којих се решење побија.</w:t>
      </w:r>
    </w:p>
    <w:p w:rsidR="00C009C0" w:rsidRPr="00202F66" w:rsidRDefault="00C009C0" w:rsidP="00880BCD">
      <w:pPr>
        <w:spacing w:after="0" w:line="240" w:lineRule="auto"/>
        <w:ind w:firstLine="720"/>
        <w:jc w:val="both"/>
        <w:rPr>
          <w:rFonts w:eastAsia="SimSun"/>
          <w:sz w:val="24"/>
          <w:szCs w:val="24"/>
          <w:lang w:val="sr-Cyrl-CS" w:eastAsia="zh-CN"/>
        </w:rPr>
      </w:pPr>
      <w:r w:rsidRPr="00202F66">
        <w:rPr>
          <w:sz w:val="24"/>
          <w:szCs w:val="24"/>
          <w:lang/>
        </w:rPr>
        <w:t>Ако се жалба не одбаци или  не огласи побијано решење ништавим, жалба се доставља противној странци на одговор</w:t>
      </w:r>
      <w:r w:rsidRPr="00202F66">
        <w:rPr>
          <w:sz w:val="24"/>
          <w:szCs w:val="24"/>
          <w:lang w:val="sr-Cyrl-CS"/>
        </w:rPr>
        <w:t>,</w:t>
      </w:r>
      <w:r w:rsidRPr="00202F66">
        <w:rPr>
          <w:sz w:val="24"/>
          <w:szCs w:val="24"/>
          <w:lang/>
        </w:rPr>
        <w:t xml:space="preserve"> </w:t>
      </w:r>
      <w:r w:rsidRPr="00202F66">
        <w:rPr>
          <w:sz w:val="24"/>
          <w:szCs w:val="24"/>
          <w:lang w:val="sr-Cyrl-CS"/>
        </w:rPr>
        <w:t xml:space="preserve">а она </w:t>
      </w:r>
      <w:r w:rsidRPr="00202F66">
        <w:rPr>
          <w:sz w:val="24"/>
          <w:szCs w:val="24"/>
          <w:lang/>
        </w:rPr>
        <w:t>може доставити одговор у року који не може бити краћи од осам ни дужи од 15 дана.</w:t>
      </w:r>
    </w:p>
    <w:p w:rsidR="00880BCD" w:rsidRPr="00202F66" w:rsidRDefault="00880BCD" w:rsidP="00880BCD">
      <w:pPr>
        <w:spacing w:after="0" w:line="240" w:lineRule="auto"/>
        <w:ind w:firstLine="720"/>
        <w:jc w:val="both"/>
        <w:rPr>
          <w:rFonts w:eastAsia="SimSun"/>
          <w:sz w:val="24"/>
          <w:szCs w:val="24"/>
          <w:lang w:val="sr-Cyrl-CS" w:eastAsia="zh-CN"/>
        </w:rPr>
      </w:pPr>
      <w:r w:rsidRPr="00202F66">
        <w:rPr>
          <w:rFonts w:eastAsia="SimSun"/>
          <w:sz w:val="24"/>
          <w:szCs w:val="24"/>
          <w:lang w:val="sr-Cyrl-CS" w:eastAsia="zh-CN"/>
        </w:rPr>
        <w:t>Против решења којим је жалба одбачена може да се изјави жалба која се  предаје другостепеном органу који, ако сматра да је жалба основана, истовремено одлучује и о жалби која је била одбачена.</w:t>
      </w:r>
    </w:p>
    <w:p w:rsidR="0030144F" w:rsidRDefault="0030144F" w:rsidP="00880BCD">
      <w:pPr>
        <w:keepNext/>
        <w:spacing w:after="0" w:line="240" w:lineRule="auto"/>
        <w:jc w:val="center"/>
        <w:rPr>
          <w:rFonts w:eastAsia="Times New Roman"/>
          <w:b/>
          <w:sz w:val="24"/>
          <w:szCs w:val="24"/>
          <w:lang w:val="sr-Latn-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Оглашавање побијаног решења ништавим</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w:t>
      </w:r>
      <w:r w:rsidR="00B15A7F" w:rsidRPr="00202F66">
        <w:rPr>
          <w:rFonts w:eastAsia="Times New Roman"/>
          <w:b/>
          <w:sz w:val="24"/>
          <w:szCs w:val="24"/>
          <w:lang w:val="sr-Cyrl-CS" w:eastAsia="de-DE"/>
        </w:rPr>
        <w:t>3</w:t>
      </w:r>
      <w:r w:rsidR="00837F6E" w:rsidRPr="00202F66">
        <w:rPr>
          <w:rFonts w:eastAsia="Times New Roman"/>
          <w:b/>
          <w:sz w:val="24"/>
          <w:szCs w:val="24"/>
          <w:lang w:val="sr-Cyrl-CS" w:eastAsia="de-DE"/>
        </w:rPr>
        <w:t>3</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Првостепени  орган оглашава побијано решење ништавим ако оно садржи неки од разлога за оглашавање решења ништавим (члан </w:t>
      </w:r>
      <w:r w:rsidR="00A50114" w:rsidRPr="00202F66">
        <w:rPr>
          <w:rFonts w:eastAsia="Times New Roman"/>
          <w:sz w:val="24"/>
          <w:szCs w:val="24"/>
          <w:lang w:val="sr-Cyrl-CS" w:eastAsia="en-US"/>
        </w:rPr>
        <w:t>260</w:t>
      </w:r>
      <w:r w:rsidRPr="00202F66">
        <w:rPr>
          <w:rFonts w:eastAsia="Times New Roman"/>
          <w:sz w:val="24"/>
          <w:szCs w:val="24"/>
          <w:lang w:val="sr-Cyrl-CS" w:eastAsia="en-US"/>
        </w:rPr>
        <w:t>).</w:t>
      </w:r>
    </w:p>
    <w:p w:rsidR="00880BCD" w:rsidRPr="00202F66" w:rsidRDefault="00880BCD" w:rsidP="00B819A2">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Жалба против решења којим је првостепени орган огласио побијано решење ништавим предаје се другостепеном органу, који одлучује о жалби.</w:t>
      </w:r>
    </w:p>
    <w:p w:rsidR="00837F6E" w:rsidRPr="00202F66" w:rsidRDefault="00837F6E" w:rsidP="00B819A2">
      <w:pPr>
        <w:spacing w:after="0" w:line="240" w:lineRule="auto"/>
        <w:ind w:firstLine="720"/>
        <w:jc w:val="both"/>
        <w:rPr>
          <w:rFonts w:eastAsia="Times New Roman"/>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Удовољавање жалбеном захтеву </w:t>
      </w:r>
    </w:p>
    <w:p w:rsidR="00880BCD" w:rsidRPr="00202F66" w:rsidRDefault="00B15A7F"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23</w:t>
      </w:r>
      <w:r w:rsidR="00837F6E" w:rsidRPr="00202F66">
        <w:rPr>
          <w:rFonts w:eastAsia="Times New Roman"/>
          <w:b/>
          <w:sz w:val="24"/>
          <w:szCs w:val="24"/>
          <w:lang w:val="sr-Cyrl-CS" w:eastAsia="de-DE"/>
        </w:rPr>
        <w:t>4</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првостепени орган нађе да у свему треба удовољити жалбеном захтеву, он то и чини новим решењем.</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Претходно, првостепени орган утврђује из садржине жалбе да ли се жалбени захтев састоји од тражења да се побијано решење 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Првостепени орган може да допуни поступак ако нађе да је то неопходно.</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Против новог решења </w:t>
      </w:r>
      <w:r w:rsidRPr="00202F66">
        <w:rPr>
          <w:rFonts w:eastAsia="Times New Roman"/>
          <w:sz w:val="24"/>
          <w:szCs w:val="24"/>
          <w:lang w:val="sr-Cyrl-CS" w:eastAsia="en-US"/>
        </w:rPr>
        <w:t>дозвољена</w:t>
      </w:r>
      <w:r w:rsidRPr="00202F66">
        <w:rPr>
          <w:rFonts w:eastAsia="Times New Roman"/>
          <w:sz w:val="24"/>
          <w:szCs w:val="24"/>
          <w:lang w:val="sr-Cyrl-CS" w:eastAsia="de-DE"/>
        </w:rPr>
        <w:t xml:space="preserve"> је нова жалба, која се предаје другостепеном органу, да о њој одлучи.</w:t>
      </w:r>
    </w:p>
    <w:p w:rsidR="00880BCD" w:rsidRDefault="00880BCD" w:rsidP="00880BCD">
      <w:pPr>
        <w:spacing w:after="0" w:line="240" w:lineRule="auto"/>
        <w:ind w:firstLine="720"/>
        <w:jc w:val="both"/>
        <w:rPr>
          <w:rFonts w:eastAsia="Times New Roman"/>
          <w:sz w:val="24"/>
          <w:szCs w:val="24"/>
          <w:lang w:val="sr-Latn-CS" w:eastAsia="de-DE"/>
        </w:rPr>
      </w:pPr>
    </w:p>
    <w:p w:rsidR="0030144F" w:rsidRPr="0030144F" w:rsidRDefault="0030144F" w:rsidP="00880BCD">
      <w:pPr>
        <w:spacing w:after="0" w:line="240" w:lineRule="auto"/>
        <w:ind w:firstLine="720"/>
        <w:jc w:val="both"/>
        <w:rPr>
          <w:rFonts w:eastAsia="Times New Roman"/>
          <w:sz w:val="24"/>
          <w:szCs w:val="24"/>
          <w:lang w:val="sr-Latn-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lastRenderedPageBreak/>
        <w:t>Прослеђивање жалбе другостепеном органу</w:t>
      </w:r>
    </w:p>
    <w:p w:rsidR="00880BCD" w:rsidRPr="00202F66" w:rsidRDefault="00837F6E"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235</w:t>
      </w:r>
      <w:r w:rsidR="00880BCD" w:rsidRPr="00202F66">
        <w:rPr>
          <w:rFonts w:eastAsia="Times New Roman"/>
          <w:b/>
          <w:sz w:val="24"/>
          <w:szCs w:val="24"/>
          <w:lang w:val="sr-Cyrl-CS" w:eastAsia="de-DE"/>
        </w:rPr>
        <w:t>.</w:t>
      </w:r>
    </w:p>
    <w:p w:rsidR="00880BCD" w:rsidRPr="00202F66" w:rsidRDefault="00385310" w:rsidP="00880BCD">
      <w:pPr>
        <w:spacing w:after="0" w:line="240" w:lineRule="auto"/>
        <w:ind w:firstLine="720"/>
        <w:jc w:val="both"/>
        <w:rPr>
          <w:rFonts w:eastAsia="Times New Roman"/>
          <w:sz w:val="24"/>
          <w:szCs w:val="24"/>
          <w:lang w:val="sr-Cyrl-CS" w:eastAsia="de-DE"/>
        </w:rPr>
      </w:pPr>
      <w:r w:rsidRPr="00202F66">
        <w:rPr>
          <w:sz w:val="24"/>
          <w:szCs w:val="24"/>
          <w:lang/>
        </w:rPr>
        <w:t xml:space="preserve">Ако првостепени орган не одбаци жалбу, не огласи побијано решење ништавим, нити удовољи жалбеном захтеву, прослеђује жалбу другостепеном органу у року од 15 дана од пријема жалбе, односно од истека рока за достављање одговора </w:t>
      </w:r>
      <w:r w:rsidR="00DA0C86" w:rsidRPr="00202F66">
        <w:rPr>
          <w:sz w:val="24"/>
          <w:szCs w:val="24"/>
          <w:lang w:val="sr-Cyrl-CS"/>
        </w:rPr>
        <w:t xml:space="preserve">противне странке </w:t>
      </w:r>
      <w:r w:rsidRPr="00202F66">
        <w:rPr>
          <w:sz w:val="24"/>
          <w:szCs w:val="24"/>
          <w:lang/>
        </w:rPr>
        <w:t>на жалбу.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Жалби се придружују списи и </w:t>
      </w:r>
      <w:r w:rsidR="00604FA8" w:rsidRPr="00202F66">
        <w:rPr>
          <w:rFonts w:eastAsia="Times New Roman"/>
          <w:sz w:val="24"/>
          <w:szCs w:val="24"/>
          <w:lang w:val="sr-Cyrl-CS" w:eastAsia="de-DE"/>
        </w:rPr>
        <w:t xml:space="preserve">одговор </w:t>
      </w:r>
      <w:r w:rsidR="00E72A96" w:rsidRPr="00202F66">
        <w:rPr>
          <w:rFonts w:eastAsia="Times New Roman"/>
          <w:sz w:val="24"/>
          <w:szCs w:val="24"/>
          <w:lang w:val="sr-Cyrl-CS" w:eastAsia="de-DE"/>
        </w:rPr>
        <w:t xml:space="preserve">првостепеног органа </w:t>
      </w:r>
      <w:r w:rsidR="00604FA8" w:rsidRPr="00202F66">
        <w:rPr>
          <w:rFonts w:eastAsia="Times New Roman"/>
          <w:sz w:val="24"/>
          <w:szCs w:val="24"/>
          <w:lang w:val="sr-Cyrl-CS" w:eastAsia="de-DE"/>
        </w:rPr>
        <w:t>на жалбу</w:t>
      </w:r>
      <w:r w:rsidRPr="00202F66">
        <w:rPr>
          <w:rFonts w:eastAsia="Times New Roman"/>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Првостепени орган дужан је да у </w:t>
      </w:r>
      <w:r w:rsidR="00604FA8" w:rsidRPr="00202F66">
        <w:rPr>
          <w:rFonts w:eastAsia="Times New Roman"/>
          <w:sz w:val="24"/>
          <w:szCs w:val="24"/>
          <w:lang w:val="sr-Cyrl-CS" w:eastAsia="de-DE"/>
        </w:rPr>
        <w:t>одговору на жалбу</w:t>
      </w:r>
      <w:r w:rsidRPr="00202F66">
        <w:rPr>
          <w:rFonts w:eastAsia="Times New Roman"/>
          <w:sz w:val="24"/>
          <w:szCs w:val="24"/>
          <w:lang w:val="sr-Cyrl-CS" w:eastAsia="de-DE"/>
        </w:rPr>
        <w:t xml:space="preserve"> оцени све наводе жалбе.</w:t>
      </w:r>
    </w:p>
    <w:p w:rsidR="00880BCD" w:rsidRPr="00202F66" w:rsidRDefault="00880BCD" w:rsidP="008D05BD">
      <w:pPr>
        <w:spacing w:after="0" w:line="240" w:lineRule="auto"/>
        <w:outlineLvl w:val="0"/>
        <w:rPr>
          <w:rFonts w:eastAsia="Times New Roman"/>
          <w:sz w:val="24"/>
          <w:szCs w:val="24"/>
          <w:lang w:val="ru-RU" w:eastAsia="de-DE"/>
        </w:rPr>
      </w:pPr>
    </w:p>
    <w:p w:rsidR="008D05BD" w:rsidRPr="00202F66" w:rsidRDefault="008D05BD" w:rsidP="008D05BD">
      <w:pPr>
        <w:spacing w:after="0" w:line="240" w:lineRule="auto"/>
        <w:jc w:val="center"/>
        <w:outlineLvl w:val="0"/>
        <w:rPr>
          <w:rFonts w:eastAsia="Times New Roman"/>
          <w:b/>
          <w:sz w:val="24"/>
          <w:szCs w:val="24"/>
          <w:lang w:val="sr-Cyrl-CS" w:eastAsia="de-DE"/>
        </w:rPr>
      </w:pPr>
      <w:r w:rsidRPr="00202F66">
        <w:rPr>
          <w:rFonts w:eastAsia="Times New Roman"/>
          <w:sz w:val="24"/>
          <w:szCs w:val="24"/>
          <w:lang w:val="ru-RU" w:eastAsia="de-DE"/>
        </w:rPr>
        <w:t>3.</w:t>
      </w:r>
      <w:r w:rsidRPr="00202F66">
        <w:rPr>
          <w:rFonts w:eastAsia="Times New Roman"/>
          <w:sz w:val="24"/>
          <w:szCs w:val="24"/>
          <w:lang w:val="sr-Cyrl-CS" w:eastAsia="de-DE"/>
        </w:rPr>
        <w:t xml:space="preserve"> </w:t>
      </w:r>
      <w:r w:rsidRPr="00202F66">
        <w:rPr>
          <w:rFonts w:eastAsia="Times New Roman"/>
          <w:b/>
          <w:sz w:val="24"/>
          <w:szCs w:val="24"/>
          <w:lang w:val="sr-Cyrl-CS" w:eastAsia="de-DE"/>
        </w:rPr>
        <w:t>Поступање другостепеног органа по жалби</w:t>
      </w:r>
    </w:p>
    <w:p w:rsidR="00B819A2" w:rsidRPr="00202F66" w:rsidRDefault="008D05BD" w:rsidP="00B819A2">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Одбацивање жалбе</w:t>
      </w:r>
      <w:r w:rsidR="00B819A2" w:rsidRPr="00202F66">
        <w:rPr>
          <w:rFonts w:eastAsia="Times New Roman"/>
          <w:b/>
          <w:sz w:val="24"/>
          <w:szCs w:val="24"/>
          <w:lang w:val="sr-Cyrl-CS" w:eastAsia="de-DE"/>
        </w:rPr>
        <w:t xml:space="preserve"> </w:t>
      </w:r>
    </w:p>
    <w:p w:rsidR="00B819A2" w:rsidRPr="00202F66" w:rsidRDefault="00B819A2" w:rsidP="00B819A2">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23</w:t>
      </w:r>
      <w:r w:rsidR="005329D9" w:rsidRPr="00202F66">
        <w:rPr>
          <w:rFonts w:eastAsia="Times New Roman"/>
          <w:b/>
          <w:sz w:val="24"/>
          <w:szCs w:val="24"/>
          <w:lang w:val="sr-Cyrl-CS" w:eastAsia="de-DE"/>
        </w:rPr>
        <w:t>6</w:t>
      </w:r>
      <w:r w:rsidRPr="00202F66">
        <w:rPr>
          <w:rFonts w:eastAsia="Times New Roman"/>
          <w:b/>
          <w:sz w:val="24"/>
          <w:szCs w:val="24"/>
          <w:lang w:val="sr-Cyrl-CS" w:eastAsia="de-DE"/>
        </w:rPr>
        <w:t>.</w:t>
      </w:r>
    </w:p>
    <w:p w:rsidR="008D05BD" w:rsidRPr="00202F66" w:rsidRDefault="00B819A2" w:rsidP="00B819A2">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Другостепени орган решењем одбацује жалбу која није благовремена, није </w:t>
      </w:r>
      <w:r w:rsidRPr="00202F66">
        <w:rPr>
          <w:rFonts w:eastAsia="Times New Roman"/>
          <w:sz w:val="24"/>
          <w:szCs w:val="24"/>
          <w:lang w:val="sr-Cyrl-CS" w:eastAsia="en-US"/>
        </w:rPr>
        <w:t>дозвољена</w:t>
      </w:r>
      <w:r w:rsidRPr="00202F66">
        <w:rPr>
          <w:rFonts w:eastAsia="Times New Roman"/>
          <w:sz w:val="24"/>
          <w:szCs w:val="24"/>
          <w:lang w:val="sr-Cyrl-CS" w:eastAsia="de-DE"/>
        </w:rPr>
        <w:t>, коју је изјавило неовлашћено лице или која није уређена у року који је орган одредио (члан 73. став 3).</w:t>
      </w:r>
    </w:p>
    <w:p w:rsidR="008D05BD" w:rsidRPr="00202F66" w:rsidRDefault="008D05BD" w:rsidP="008D05BD">
      <w:pPr>
        <w:spacing w:after="0" w:line="240" w:lineRule="auto"/>
        <w:ind w:firstLine="720"/>
        <w:jc w:val="both"/>
        <w:rPr>
          <w:rFonts w:eastAsia="Times New Roman"/>
          <w:sz w:val="24"/>
          <w:szCs w:val="24"/>
          <w:lang w:val="ru-RU" w:eastAsia="de-DE"/>
        </w:rPr>
      </w:pPr>
      <w:r w:rsidRPr="00202F66">
        <w:rPr>
          <w:rFonts w:eastAsia="Times New Roman"/>
          <w:sz w:val="24"/>
          <w:szCs w:val="24"/>
          <w:lang w:val="sr-Cyrl-CS" w:eastAsia="de-DE"/>
        </w:rPr>
        <w:t>Ако жалбу не одбаци</w:t>
      </w:r>
      <w:r w:rsidR="00A57B4E" w:rsidRPr="00202F66">
        <w:rPr>
          <w:rFonts w:eastAsia="Times New Roman"/>
          <w:sz w:val="24"/>
          <w:szCs w:val="24"/>
          <w:lang w:val="sr-Cyrl-CS" w:eastAsia="de-DE"/>
        </w:rPr>
        <w:t>,</w:t>
      </w:r>
      <w:r w:rsidRPr="00202F66">
        <w:rPr>
          <w:rFonts w:eastAsia="Times New Roman"/>
          <w:sz w:val="24"/>
          <w:szCs w:val="24"/>
          <w:lang w:val="sr-Cyrl-CS" w:eastAsia="de-DE"/>
        </w:rPr>
        <w:t xml:space="preserve"> другостепени орган може одбити жалбу, поништити решење у целини или делимично,</w:t>
      </w:r>
      <w:r w:rsidR="00040352">
        <w:rPr>
          <w:rFonts w:eastAsia="Times New Roman"/>
          <w:sz w:val="24"/>
          <w:szCs w:val="24"/>
          <w:lang w:val="sr-Cyrl-CS" w:eastAsia="de-DE"/>
        </w:rPr>
        <w:t xml:space="preserve"> поништити решење и вратити предмет првостепеном органу на поновни поступак, </w:t>
      </w:r>
      <w:r w:rsidRPr="00202F66">
        <w:rPr>
          <w:rFonts w:eastAsia="Times New Roman"/>
          <w:sz w:val="24"/>
          <w:szCs w:val="24"/>
          <w:lang w:val="sr-Cyrl-CS" w:eastAsia="de-DE"/>
        </w:rPr>
        <w:t>или га изменити.</w:t>
      </w:r>
    </w:p>
    <w:p w:rsidR="00880BCD" w:rsidRPr="00202F66" w:rsidRDefault="00880BCD" w:rsidP="00880BCD">
      <w:pPr>
        <w:spacing w:after="0" w:line="240" w:lineRule="auto"/>
        <w:ind w:firstLine="720"/>
        <w:jc w:val="both"/>
        <w:rPr>
          <w:rFonts w:eastAsia="SimSun"/>
          <w:sz w:val="24"/>
          <w:szCs w:val="24"/>
          <w:lang w:val="sr-Cyrl-CS" w:eastAsia="zh-CN"/>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Границе испитивања побијаног решења</w:t>
      </w:r>
    </w:p>
    <w:p w:rsidR="00880BCD" w:rsidRPr="00202F66" w:rsidRDefault="00A57B4E"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F36C5D" w:rsidRPr="00202F66">
        <w:rPr>
          <w:rFonts w:eastAsia="Times New Roman"/>
          <w:b/>
          <w:sz w:val="24"/>
          <w:szCs w:val="24"/>
          <w:lang w:val="sr-Cyrl-CS" w:eastAsia="de-DE"/>
        </w:rPr>
        <w:t>237</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Другостепени орган испитује побијано решење у границама жалбеног захтева, пошто претходно из садржине жалбе утврди да </w:t>
      </w:r>
      <w:r w:rsidR="00A57B4E" w:rsidRPr="00202F66">
        <w:rPr>
          <w:rFonts w:eastAsia="Times New Roman"/>
          <w:sz w:val="24"/>
          <w:szCs w:val="24"/>
          <w:lang w:val="sr-Cyrl-CS" w:eastAsia="de-DE"/>
        </w:rPr>
        <w:t xml:space="preserve">ли се жалбени захтев састоји </w:t>
      </w:r>
      <w:r w:rsidRPr="00202F66">
        <w:rPr>
          <w:rFonts w:eastAsia="Times New Roman"/>
          <w:sz w:val="24"/>
          <w:szCs w:val="24"/>
          <w:lang w:val="sr-Cyrl-CS" w:eastAsia="de-DE"/>
        </w:rPr>
        <w:t>од тражења да се побијано решење 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Другостепени орган испитује постојање разлога за побијање решења који су наведени у жалби, а по службеној дужности испитује постојање разлога за оглашавање решења ништавим и стварну надлежност првостепеног органа.</w:t>
      </w:r>
    </w:p>
    <w:p w:rsidR="003E5390" w:rsidRPr="00202F66" w:rsidRDefault="00880BCD" w:rsidP="003E5390">
      <w:pPr>
        <w:spacing w:after="0" w:line="240" w:lineRule="auto"/>
        <w:ind w:firstLine="708"/>
        <w:jc w:val="both"/>
        <w:rPr>
          <w:rFonts w:eastAsia="Times New Roman"/>
          <w:sz w:val="24"/>
          <w:szCs w:val="24"/>
          <w:lang w:val="sr-Cyrl-CS" w:eastAsia="de-DE"/>
        </w:rPr>
      </w:pPr>
      <w:r w:rsidRPr="00202F66">
        <w:rPr>
          <w:rFonts w:eastAsia="Times New Roman"/>
          <w:sz w:val="24"/>
          <w:szCs w:val="24"/>
          <w:lang w:val="sr-Cyrl-CS" w:eastAsia="de-DE"/>
        </w:rPr>
        <w:t>Другостепени орган може да испита постојање и било ког другог разлога због</w:t>
      </w:r>
      <w:r w:rsidR="003E5390" w:rsidRPr="00202F66">
        <w:rPr>
          <w:rFonts w:eastAsia="Times New Roman"/>
          <w:sz w:val="24"/>
          <w:szCs w:val="24"/>
          <w:lang w:val="sr-Cyrl-CS" w:eastAsia="de-DE"/>
        </w:rPr>
        <w:t xml:space="preserve"> кога решење може да се побија.</w:t>
      </w:r>
    </w:p>
    <w:p w:rsidR="003E5390" w:rsidRPr="00202F66" w:rsidRDefault="003E5390" w:rsidP="00880BCD">
      <w:pPr>
        <w:spacing w:after="0" w:line="240" w:lineRule="auto"/>
        <w:jc w:val="center"/>
        <w:rPr>
          <w:rFonts w:eastAsia="Times New Roman"/>
          <w:b/>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Промена побијаног решења у корист и на штету жалиоца</w:t>
      </w: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F36C5D" w:rsidRPr="00202F66">
        <w:rPr>
          <w:rFonts w:eastAsia="Times New Roman"/>
          <w:b/>
          <w:sz w:val="24"/>
          <w:szCs w:val="24"/>
          <w:lang w:val="sr-Cyrl-CS" w:eastAsia="de-DE"/>
        </w:rPr>
        <w:t>238</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Другостепени орган може да промени побијано решење у корист жалиоца и мимо жалбеног захтева, али само у оквиру захтева који је жалилац поставио у првостепеном поступку, и ако тиме не вређа право трећих лица.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Другостепени орган може да промени побијано решење на штету жалиоца, али само из разлога због којих решење може да се поништи или укине по ос</w:t>
      </w:r>
      <w:r w:rsidR="001D2CB7" w:rsidRPr="00202F66">
        <w:rPr>
          <w:rFonts w:eastAsia="Times New Roman"/>
          <w:sz w:val="24"/>
          <w:szCs w:val="24"/>
          <w:lang w:val="sr-Cyrl-CS" w:eastAsia="en-US"/>
        </w:rPr>
        <w:t xml:space="preserve">нову службеног надзора (члан </w:t>
      </w:r>
      <w:r w:rsidR="00D22CAC" w:rsidRPr="00202F66">
        <w:rPr>
          <w:rFonts w:eastAsia="Times New Roman"/>
          <w:sz w:val="24"/>
          <w:szCs w:val="24"/>
          <w:lang w:val="sr-Cyrl-CS" w:eastAsia="en-US"/>
        </w:rPr>
        <w:t>257</w:t>
      </w:r>
      <w:r w:rsidRPr="00202F66">
        <w:rPr>
          <w:rFonts w:eastAsia="Times New Roman"/>
          <w:sz w:val="24"/>
          <w:szCs w:val="24"/>
          <w:lang w:val="sr-Cyrl-CS" w:eastAsia="en-US"/>
        </w:rPr>
        <w:t xml:space="preserve">), огласи ништавим (члан </w:t>
      </w:r>
      <w:r w:rsidR="00D22CAC" w:rsidRPr="00202F66">
        <w:rPr>
          <w:rFonts w:eastAsia="Times New Roman"/>
          <w:sz w:val="24"/>
          <w:szCs w:val="24"/>
          <w:lang w:val="sr-Cyrl-CS" w:eastAsia="en-US"/>
        </w:rPr>
        <w:t>260</w:t>
      </w:r>
      <w:r w:rsidR="001D2CB7" w:rsidRPr="00202F66">
        <w:rPr>
          <w:rFonts w:eastAsia="Times New Roman"/>
          <w:sz w:val="24"/>
          <w:szCs w:val="24"/>
          <w:lang w:val="sr-Cyrl-CS" w:eastAsia="en-US"/>
        </w:rPr>
        <w:t>) или ванредно укине (члан 26</w:t>
      </w:r>
      <w:r w:rsidR="001553A1" w:rsidRPr="00202F66">
        <w:rPr>
          <w:rFonts w:eastAsia="Times New Roman"/>
          <w:sz w:val="24"/>
          <w:szCs w:val="24"/>
          <w:lang w:val="sr-Cyrl-CS" w:eastAsia="en-US"/>
        </w:rPr>
        <w:t>5</w:t>
      </w:r>
      <w:r w:rsidRPr="00202F66">
        <w:rPr>
          <w:rFonts w:eastAsia="Times New Roman"/>
          <w:sz w:val="24"/>
          <w:szCs w:val="24"/>
          <w:lang w:val="sr-Cyrl-CS" w:eastAsia="en-US"/>
        </w:rPr>
        <w:t>).</w:t>
      </w:r>
    </w:p>
    <w:p w:rsidR="00880BCD" w:rsidRPr="00202F66" w:rsidRDefault="00880BCD" w:rsidP="00880BCD">
      <w:pPr>
        <w:keepNext/>
        <w:spacing w:after="0" w:line="240" w:lineRule="auto"/>
        <w:ind w:firstLine="709"/>
        <w:jc w:val="center"/>
        <w:rPr>
          <w:rFonts w:eastAsia="Times New Roman"/>
          <w:b/>
          <w:sz w:val="24"/>
          <w:szCs w:val="24"/>
          <w:lang w:val="sr-Cyrl-CS" w:eastAsia="en-US"/>
        </w:rPr>
      </w:pPr>
    </w:p>
    <w:p w:rsidR="00880BCD" w:rsidRPr="00202F66" w:rsidRDefault="00880BCD" w:rsidP="00880BCD">
      <w:pPr>
        <w:keepNext/>
        <w:spacing w:after="0" w:line="240" w:lineRule="auto"/>
        <w:ind w:firstLine="709"/>
        <w:jc w:val="center"/>
        <w:rPr>
          <w:rFonts w:eastAsia="Times New Roman"/>
          <w:b/>
          <w:sz w:val="24"/>
          <w:szCs w:val="24"/>
          <w:lang w:val="sr-Cyrl-CS" w:eastAsia="en-US"/>
        </w:rPr>
      </w:pPr>
      <w:r w:rsidRPr="00202F66">
        <w:rPr>
          <w:rFonts w:eastAsia="Times New Roman"/>
          <w:b/>
          <w:sz w:val="24"/>
          <w:szCs w:val="24"/>
          <w:lang w:val="sr-Cyrl-CS" w:eastAsia="en-US"/>
        </w:rPr>
        <w:t>Чињенично стање на основу кога другостепени орган одлучује о жалби</w:t>
      </w:r>
    </w:p>
    <w:p w:rsidR="00880BCD" w:rsidRPr="00202F66" w:rsidRDefault="00A57B4E"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F36C5D" w:rsidRPr="00202F66">
        <w:rPr>
          <w:rFonts w:eastAsia="Times New Roman"/>
          <w:b/>
          <w:sz w:val="24"/>
          <w:szCs w:val="24"/>
          <w:lang w:val="sr-Cyrl-CS" w:eastAsia="en-US"/>
        </w:rPr>
        <w:t>239</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09"/>
        <w:jc w:val="both"/>
        <w:rPr>
          <w:rFonts w:eastAsia="Times New Roman"/>
          <w:sz w:val="24"/>
          <w:szCs w:val="24"/>
          <w:lang w:val="sr-Cyrl-CS" w:eastAsia="en-US"/>
        </w:rPr>
      </w:pPr>
      <w:r w:rsidRPr="00202F66">
        <w:rPr>
          <w:rFonts w:eastAsia="Times New Roman"/>
          <w:sz w:val="24"/>
          <w:szCs w:val="24"/>
          <w:lang w:val="sr-Cyrl-CS" w:eastAsia="en-US"/>
        </w:rPr>
        <w:t>Другостепени орган одлучује о жалби на основу чињеничног стања које је утврдио првостепени или другостепени орган.</w:t>
      </w:r>
    </w:p>
    <w:p w:rsidR="00B113E1" w:rsidRPr="00202F66" w:rsidRDefault="00B113E1" w:rsidP="00880BCD">
      <w:pPr>
        <w:spacing w:after="0" w:line="240" w:lineRule="auto"/>
        <w:jc w:val="center"/>
        <w:rPr>
          <w:rFonts w:eastAsia="Times New Roman"/>
          <w:b/>
          <w:sz w:val="24"/>
          <w:szCs w:val="24"/>
          <w:lang w:val="sr-Cyrl-CS" w:eastAsia="en-US"/>
        </w:rPr>
      </w:pPr>
    </w:p>
    <w:p w:rsidR="0030144F" w:rsidRDefault="0030144F" w:rsidP="00880BCD">
      <w:pPr>
        <w:spacing w:after="0" w:line="240" w:lineRule="auto"/>
        <w:jc w:val="center"/>
        <w:rPr>
          <w:rFonts w:eastAsia="Times New Roman"/>
          <w:b/>
          <w:sz w:val="24"/>
          <w:szCs w:val="24"/>
          <w:lang w:val="sr-Latn-CS" w:eastAsia="en-US"/>
        </w:rPr>
      </w:pPr>
    </w:p>
    <w:p w:rsidR="0030144F" w:rsidRDefault="0030144F" w:rsidP="00880BCD">
      <w:pPr>
        <w:spacing w:after="0" w:line="240" w:lineRule="auto"/>
        <w:jc w:val="center"/>
        <w:rPr>
          <w:rFonts w:eastAsia="Times New Roman"/>
          <w:b/>
          <w:sz w:val="24"/>
          <w:szCs w:val="24"/>
          <w:lang w:val="sr-Latn-CS" w:eastAsia="en-US"/>
        </w:rPr>
      </w:pPr>
    </w:p>
    <w:p w:rsidR="0030144F" w:rsidRDefault="0030144F" w:rsidP="00880BCD">
      <w:pPr>
        <w:spacing w:after="0" w:line="240" w:lineRule="auto"/>
        <w:jc w:val="center"/>
        <w:rPr>
          <w:rFonts w:eastAsia="Times New Roman"/>
          <w:b/>
          <w:sz w:val="24"/>
          <w:szCs w:val="24"/>
          <w:lang w:val="sr-Latn-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Одбијање жалбе</w:t>
      </w:r>
    </w:p>
    <w:p w:rsidR="00880BCD" w:rsidRPr="00202F66" w:rsidRDefault="00A57B4E"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24</w:t>
      </w:r>
      <w:r w:rsidR="00F36C5D" w:rsidRPr="00202F66">
        <w:rPr>
          <w:rFonts w:eastAsia="Times New Roman"/>
          <w:b/>
          <w:sz w:val="24"/>
          <w:szCs w:val="24"/>
          <w:lang w:val="sr-Cyrl-CS" w:eastAsia="de-DE"/>
        </w:rPr>
        <w:t>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de-DE"/>
        </w:rPr>
        <w:t xml:space="preserve">Другостепени орган одбија жалбу ако нађе да је првостепени орган правилно спровео поступак </w:t>
      </w:r>
      <w:r w:rsidRPr="00202F66">
        <w:rPr>
          <w:rFonts w:eastAsia="Times New Roman"/>
          <w:sz w:val="24"/>
          <w:szCs w:val="24"/>
          <w:lang w:val="sr-Cyrl-CS" w:eastAsia="en-US"/>
        </w:rPr>
        <w:t>и да је побијано решење законито и правилно.</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Жалба се одбија и ако другостепени орган нађе да је у првостепеном поступку било недостатака који нису утицали </w:t>
      </w:r>
      <w:r w:rsidRPr="00202F66">
        <w:rPr>
          <w:rFonts w:eastAsia="Times New Roman"/>
          <w:sz w:val="24"/>
          <w:szCs w:val="24"/>
          <w:lang w:val="sr-Cyrl-CS" w:eastAsia="de-DE"/>
        </w:rPr>
        <w:t>на законитост и правилност побијаног решења.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en-US"/>
        </w:rPr>
        <w:t>Жалба се одбија и ако другостепени орган нађе да је побијано решење засновано на закону, али из других разлога, а не оних који су наведени у образложењу.</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Другостепени орган може у образложењу решења којим одбија жалбу да се позове на наводе из образложења првостепеног решења.</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Оглашавање побијаног решења ништавим</w:t>
      </w:r>
    </w:p>
    <w:p w:rsidR="00880BCD" w:rsidRPr="00202F66" w:rsidRDefault="00A57B4E"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3E7651" w:rsidRPr="00202F66">
        <w:rPr>
          <w:rFonts w:eastAsia="Times New Roman"/>
          <w:b/>
          <w:sz w:val="24"/>
          <w:szCs w:val="24"/>
          <w:lang w:val="sr-Cyrl-CS" w:eastAsia="de-DE"/>
        </w:rPr>
        <w:t>241</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b/>
          <w:sz w:val="24"/>
          <w:szCs w:val="24"/>
          <w:lang w:val="sr-Cyrl-CS" w:eastAsia="de-DE"/>
        </w:rPr>
      </w:pPr>
      <w:r w:rsidRPr="00202F66">
        <w:rPr>
          <w:rFonts w:eastAsia="Times New Roman"/>
          <w:sz w:val="24"/>
          <w:szCs w:val="24"/>
          <w:lang w:val="sr-Cyrl-CS" w:eastAsia="en-US"/>
        </w:rPr>
        <w:t xml:space="preserve">Другостепени орган оглашава побијано решење ништавим ако оно садржи неки од разлога за оглашавање решења ништавим (члан </w:t>
      </w:r>
      <w:r w:rsidR="00D21349" w:rsidRPr="00202F66">
        <w:rPr>
          <w:rFonts w:eastAsia="Times New Roman"/>
          <w:sz w:val="24"/>
          <w:szCs w:val="24"/>
          <w:lang w:val="sr-Cyrl-CS" w:eastAsia="en-US"/>
        </w:rPr>
        <w:t>260</w:t>
      </w:r>
      <w:r w:rsidRPr="00202F66">
        <w:rPr>
          <w:rFonts w:eastAsia="Times New Roman"/>
          <w:sz w:val="24"/>
          <w:szCs w:val="24"/>
          <w:lang w:val="sr-Cyrl-CS" w:eastAsia="en-US"/>
        </w:rPr>
        <w:t>).</w:t>
      </w:r>
    </w:p>
    <w:p w:rsidR="00880BCD" w:rsidRPr="00202F66" w:rsidRDefault="00880BCD" w:rsidP="00880BCD">
      <w:pPr>
        <w:keepNext/>
        <w:spacing w:after="0" w:line="240" w:lineRule="auto"/>
        <w:jc w:val="center"/>
        <w:rPr>
          <w:rFonts w:eastAsia="Times New Roman"/>
          <w:b/>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Поништавање побијаног решења због стварне ненадлежности</w:t>
      </w:r>
    </w:p>
    <w:p w:rsidR="00880BCD" w:rsidRPr="00202F66" w:rsidRDefault="00A57B4E"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3E7651" w:rsidRPr="00202F66">
        <w:rPr>
          <w:rFonts w:eastAsia="Times New Roman"/>
          <w:b/>
          <w:sz w:val="24"/>
          <w:szCs w:val="24"/>
          <w:lang w:val="sr-Cyrl-CS" w:eastAsia="en-US"/>
        </w:rPr>
        <w:t>242</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Другостепени орган поништава побијано решење и прослеђује предмет на решавање надлежном органу ако нађе да је побијано решење донео стварно ненадлежан орган, а није реч о разлогу за оглашавање решења ништавим.</w:t>
      </w:r>
    </w:p>
    <w:p w:rsidR="00880BCD" w:rsidRPr="00202F66" w:rsidRDefault="00880BCD" w:rsidP="00880BCD">
      <w:pPr>
        <w:spacing w:after="0" w:line="240" w:lineRule="auto"/>
        <w:jc w:val="both"/>
        <w:rPr>
          <w:rFonts w:eastAsia="Times New Roman"/>
          <w:sz w:val="24"/>
          <w:szCs w:val="24"/>
          <w:lang w:val="sr-Cyrl-CS" w:eastAsia="en-US"/>
        </w:rPr>
      </w:pPr>
    </w:p>
    <w:p w:rsidR="008D05BD" w:rsidRPr="00202F66" w:rsidRDefault="008D05BD" w:rsidP="008D05B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Поништавање побијаног решења и одлучивање о жалбеном захтеву </w:t>
      </w:r>
    </w:p>
    <w:p w:rsidR="008D05BD" w:rsidRPr="00202F66" w:rsidRDefault="008D05BD" w:rsidP="008D05B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или управној ствари</w:t>
      </w:r>
    </w:p>
    <w:p w:rsidR="008D05BD" w:rsidRPr="00202F66" w:rsidRDefault="00A57B4E" w:rsidP="008D05B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3E7651" w:rsidRPr="00202F66">
        <w:rPr>
          <w:rFonts w:eastAsia="Times New Roman"/>
          <w:b/>
          <w:sz w:val="24"/>
          <w:szCs w:val="24"/>
          <w:lang w:val="sr-Cyrl-CS" w:eastAsia="de-DE"/>
        </w:rPr>
        <w:t>243</w:t>
      </w:r>
      <w:r w:rsidR="008D05BD" w:rsidRPr="00202F66">
        <w:rPr>
          <w:rFonts w:eastAsia="Times New Roman"/>
          <w:b/>
          <w:sz w:val="24"/>
          <w:szCs w:val="24"/>
          <w:lang w:val="sr-Cyrl-CS" w:eastAsia="de-DE"/>
        </w:rPr>
        <w:t>.</w:t>
      </w:r>
    </w:p>
    <w:p w:rsidR="008D05BD" w:rsidRPr="00202F66" w:rsidRDefault="008D05BD" w:rsidP="008D05B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Другостепени орган сам или преко првостепеног или замољеног органа, допуњава поступак ако нађе да је чињенично стање погрешно или непотпуно утврђено или понавља цео поступак или његов део ако нађе да је учињена повреда правила поступка која је </w:t>
      </w:r>
      <w:r w:rsidRPr="00202F66">
        <w:rPr>
          <w:rFonts w:eastAsia="Times New Roman"/>
          <w:sz w:val="24"/>
          <w:szCs w:val="24"/>
          <w:lang w:val="sr-Cyrl-CS" w:eastAsia="en-US"/>
        </w:rPr>
        <w:t xml:space="preserve">утицала </w:t>
      </w:r>
      <w:r w:rsidRPr="00202F66">
        <w:rPr>
          <w:rFonts w:eastAsia="Times New Roman"/>
          <w:sz w:val="24"/>
          <w:szCs w:val="24"/>
          <w:lang w:val="sr-Cyrl-CS" w:eastAsia="de-DE"/>
        </w:rPr>
        <w:t xml:space="preserve">на законитост и правилност побијаног решења. У том случају другостепени орган поништава побијано решење и сам решава управну ствар ако нађе да се на основу чињеница утврђених у допуњеном поступку мора решити другачије него што је решена првостепеним решењем. </w:t>
      </w:r>
    </w:p>
    <w:p w:rsidR="008D05BD" w:rsidRDefault="008D05BD" w:rsidP="008D05BD">
      <w:pPr>
        <w:spacing w:after="0" w:line="240" w:lineRule="auto"/>
        <w:ind w:firstLine="709"/>
        <w:jc w:val="both"/>
        <w:rPr>
          <w:rFonts w:eastAsia="Times New Roman"/>
          <w:sz w:val="24"/>
          <w:szCs w:val="24"/>
          <w:lang w:val="sr-Cyrl-CS" w:eastAsia="en-US"/>
        </w:rPr>
      </w:pPr>
      <w:r w:rsidRPr="00202F66">
        <w:rPr>
          <w:rFonts w:eastAsia="Times New Roman"/>
          <w:sz w:val="24"/>
          <w:szCs w:val="24"/>
          <w:lang w:val="sr-Cyrl-CS" w:eastAsia="en-US"/>
        </w:rPr>
        <w:t>Другостепени орган поништава првостепено решење и сам одлучује о управној ствари и ако нађе да je у побијаном решењу погрешно примењено материјално право или докази погрешно оцењени или да је из утврђених чињеница изведен неправилан закључак о чињеничном стању или да није правилно примењена дискрециона оцена при одлучивању.</w:t>
      </w:r>
    </w:p>
    <w:p w:rsidR="00AD68CA" w:rsidRDefault="00040352" w:rsidP="008D05BD">
      <w:pPr>
        <w:spacing w:after="0" w:line="240" w:lineRule="auto"/>
        <w:ind w:firstLine="709"/>
        <w:jc w:val="both"/>
        <w:rPr>
          <w:rFonts w:eastAsia="Times New Roman"/>
          <w:sz w:val="24"/>
          <w:szCs w:val="24"/>
          <w:lang w:val="sr-Cyrl-CS" w:eastAsia="en-US"/>
        </w:rPr>
      </w:pPr>
      <w:r>
        <w:rPr>
          <w:rFonts w:eastAsia="Times New Roman"/>
          <w:sz w:val="24"/>
          <w:szCs w:val="24"/>
          <w:lang w:val="sr-Cyrl-CS" w:eastAsia="en-US"/>
        </w:rPr>
        <w:t xml:space="preserve">Ако другостепени орган нађе да ће недостатке првостепеног поступка брже и економичније отклонити првостепени орган, он ће својим решењем поништити првостепено решење и вратити предмет првостепеном органу на поновни поступак. У том случају, другостепени орган је дужан својим решењем да укаже првостепеном органу у ком погледу треба допунити поступак, а првостепени орган је дужан у свему да поступи по другостепеном решењу и да, без одлагања, а најдоцније у року од 30 дана од пријема предмета, донесе ново решење. Против новог решења странка има право на жалбу. </w:t>
      </w:r>
    </w:p>
    <w:p w:rsidR="008D05BD" w:rsidRPr="00202F66" w:rsidRDefault="008D05BD" w:rsidP="008D05B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 поништавању побијаног решења, другостепени орган не доноси ново решење када то није потребно.</w:t>
      </w:r>
    </w:p>
    <w:p w:rsidR="00B113E1" w:rsidRPr="00202F66" w:rsidRDefault="00B113E1" w:rsidP="008D05BD">
      <w:pPr>
        <w:spacing w:after="0" w:line="240" w:lineRule="auto"/>
        <w:jc w:val="center"/>
        <w:rPr>
          <w:rFonts w:eastAsia="Times New Roman"/>
          <w:b/>
          <w:sz w:val="24"/>
          <w:szCs w:val="24"/>
          <w:lang w:val="sr-Cyrl-CS" w:eastAsia="en-US"/>
        </w:rPr>
      </w:pPr>
    </w:p>
    <w:p w:rsidR="008D05BD" w:rsidRPr="00202F66" w:rsidRDefault="008D05BD" w:rsidP="008D05B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Измена побијаног решења</w:t>
      </w:r>
    </w:p>
    <w:p w:rsidR="008D05BD" w:rsidRPr="00202F66" w:rsidRDefault="008D05BD" w:rsidP="008D05B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Ч</w:t>
      </w:r>
      <w:r w:rsidR="00E02342" w:rsidRPr="00202F66">
        <w:rPr>
          <w:rFonts w:eastAsia="Times New Roman"/>
          <w:b/>
          <w:sz w:val="24"/>
          <w:szCs w:val="24"/>
          <w:lang w:val="sr-Cyrl-CS" w:eastAsia="en-US"/>
        </w:rPr>
        <w:t xml:space="preserve">лан </w:t>
      </w:r>
      <w:r w:rsidR="003E7651" w:rsidRPr="00202F66">
        <w:rPr>
          <w:rFonts w:eastAsia="Times New Roman"/>
          <w:b/>
          <w:sz w:val="24"/>
          <w:szCs w:val="24"/>
          <w:lang w:val="sr-Cyrl-CS" w:eastAsia="en-US"/>
        </w:rPr>
        <w:t>244</w:t>
      </w:r>
      <w:r w:rsidRPr="00202F66">
        <w:rPr>
          <w:rFonts w:eastAsia="Times New Roman"/>
          <w:b/>
          <w:sz w:val="24"/>
          <w:szCs w:val="24"/>
          <w:lang w:val="sr-Cyrl-CS" w:eastAsia="en-US"/>
        </w:rPr>
        <w:t>.</w:t>
      </w:r>
    </w:p>
    <w:p w:rsidR="008D05BD" w:rsidRPr="00202F66" w:rsidRDefault="008D05BD" w:rsidP="008D05B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другостепени орган нађе да је побијано решење законито и правилно, али да се циљ због кога је оно донето може постићи и другим средствима повољнијим по странку, измениће првостепено решење у том смислу.</w:t>
      </w:r>
    </w:p>
    <w:p w:rsidR="00880BCD" w:rsidRPr="00202F66" w:rsidRDefault="00880BCD" w:rsidP="008D05BD">
      <w:pPr>
        <w:spacing w:after="0" w:line="240" w:lineRule="auto"/>
        <w:outlineLvl w:val="0"/>
        <w:rPr>
          <w:rFonts w:eastAsia="Times New Roman"/>
          <w:b/>
          <w:sz w:val="24"/>
          <w:szCs w:val="24"/>
          <w:lang w:val="ru-RU" w:eastAsia="en-US"/>
        </w:rPr>
      </w:pPr>
    </w:p>
    <w:p w:rsidR="0030144F" w:rsidRDefault="0030144F" w:rsidP="00880BCD">
      <w:pPr>
        <w:spacing w:after="0" w:line="240" w:lineRule="auto"/>
        <w:jc w:val="center"/>
        <w:outlineLvl w:val="0"/>
        <w:rPr>
          <w:rFonts w:eastAsia="Times New Roman"/>
          <w:b/>
          <w:sz w:val="24"/>
          <w:szCs w:val="24"/>
          <w:lang w:val="sr-Latn-CS" w:eastAsia="en-US"/>
        </w:rPr>
      </w:pPr>
    </w:p>
    <w:p w:rsidR="0030144F" w:rsidRDefault="0030144F" w:rsidP="00880BCD">
      <w:pPr>
        <w:spacing w:after="0" w:line="240" w:lineRule="auto"/>
        <w:jc w:val="center"/>
        <w:outlineLvl w:val="0"/>
        <w:rPr>
          <w:rFonts w:eastAsia="Times New Roman"/>
          <w:b/>
          <w:sz w:val="24"/>
          <w:szCs w:val="24"/>
          <w:lang w:val="sr-Latn-CS" w:eastAsia="en-US"/>
        </w:rPr>
      </w:pPr>
    </w:p>
    <w:p w:rsidR="00880BCD" w:rsidRPr="00202F66" w:rsidRDefault="00880BCD" w:rsidP="00880BCD">
      <w:pPr>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 xml:space="preserve"> 4. Жалба кад првостепени орган није издао решење </w:t>
      </w:r>
    </w:p>
    <w:p w:rsidR="00880BCD" w:rsidRPr="00202F66" w:rsidRDefault="00880BCD" w:rsidP="00880BCD">
      <w:pPr>
        <w:spacing w:after="0" w:line="240" w:lineRule="auto"/>
        <w:jc w:val="center"/>
        <w:outlineLvl w:val="0"/>
        <w:rPr>
          <w:rFonts w:eastAsia="Times New Roman"/>
          <w:b/>
          <w:sz w:val="24"/>
          <w:szCs w:val="24"/>
          <w:lang w:val="sr-Cyrl-CS" w:eastAsia="en-US"/>
        </w:rPr>
      </w:pPr>
      <w:r w:rsidRPr="00202F66">
        <w:rPr>
          <w:rFonts w:eastAsia="Times New Roman"/>
          <w:b/>
          <w:sz w:val="24"/>
          <w:szCs w:val="24"/>
          <w:lang w:val="sr-Cyrl-CS" w:eastAsia="en-US"/>
        </w:rPr>
        <w:t xml:space="preserve">у законом одређеном м року </w:t>
      </w:r>
    </w:p>
    <w:p w:rsidR="00880BCD" w:rsidRPr="00202F66" w:rsidRDefault="00E02342" w:rsidP="00880BCD">
      <w:pPr>
        <w:spacing w:after="0" w:line="240" w:lineRule="auto"/>
        <w:jc w:val="center"/>
        <w:outlineLvl w:val="0"/>
        <w:rPr>
          <w:rFonts w:eastAsia="Times New Roman"/>
          <w:sz w:val="24"/>
          <w:szCs w:val="24"/>
          <w:lang w:val="sr-Cyrl-CS" w:eastAsia="de-DE"/>
        </w:rPr>
      </w:pPr>
      <w:r w:rsidRPr="00202F66">
        <w:rPr>
          <w:rFonts w:eastAsia="Times New Roman"/>
          <w:b/>
          <w:sz w:val="24"/>
          <w:szCs w:val="24"/>
          <w:lang w:val="sr-Cyrl-CS" w:eastAsia="de-DE"/>
        </w:rPr>
        <w:t xml:space="preserve">Члан </w:t>
      </w:r>
      <w:r w:rsidR="003E7651" w:rsidRPr="00202F66">
        <w:rPr>
          <w:rFonts w:eastAsia="Times New Roman"/>
          <w:b/>
          <w:sz w:val="24"/>
          <w:szCs w:val="24"/>
          <w:lang w:val="sr-Cyrl-CS" w:eastAsia="de-DE"/>
        </w:rPr>
        <w:t>245</w:t>
      </w:r>
      <w:r w:rsidR="00880BCD" w:rsidRPr="00202F66">
        <w:rPr>
          <w:rFonts w:eastAsia="Times New Roman"/>
          <w:b/>
          <w:sz w:val="24"/>
          <w:szCs w:val="24"/>
          <w:lang w:val="sr-Cyrl-CS" w:eastAsia="de-DE"/>
        </w:rPr>
        <w:t>.</w:t>
      </w:r>
    </w:p>
    <w:p w:rsidR="00880BCD" w:rsidRPr="00202F66" w:rsidRDefault="00880BCD" w:rsidP="00880BCD">
      <w:pPr>
        <w:tabs>
          <w:tab w:val="num" w:pos="72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 првостепени орган није издао решење у законом одређеном року, другостепени орган захтева да му првостепени орган саопшти зашто благовремено није издао решење. Ако другостепени орган нађе да првостепени орган благовремено није издао решење из оправданог разлога, продужава рок за издавање решења за онолико колико је трајао оправдани  разлог, а најдуже за 30 дана.</w:t>
      </w:r>
    </w:p>
    <w:p w:rsidR="00880BCD" w:rsidRPr="00202F66" w:rsidRDefault="00880BCD" w:rsidP="00880BCD">
      <w:pPr>
        <w:tabs>
          <w:tab w:val="num" w:pos="72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другостепени орган нађе да не постоји оправдани разлог због кога решење није издато у законом одређеном року, он сам одлучује о управној ствари или налаже првостепеном органу да изда решење у року не дужем од 15 дана.</w:t>
      </w:r>
    </w:p>
    <w:p w:rsidR="00880BCD" w:rsidRPr="00202F66" w:rsidRDefault="00880BCD" w:rsidP="00880BCD">
      <w:pPr>
        <w:tabs>
          <w:tab w:val="num" w:pos="72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првостепени орган поново не изда решење у року који је одредио другостепени орган, он сам одлучује о управној ствари.</w:t>
      </w:r>
    </w:p>
    <w:p w:rsidR="00880BCD" w:rsidRPr="00202F66" w:rsidRDefault="00880BCD" w:rsidP="00880BCD">
      <w:pPr>
        <w:tabs>
          <w:tab w:val="num" w:pos="720"/>
        </w:tabs>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5. Рок за одлучивање о жалби</w:t>
      </w:r>
    </w:p>
    <w:p w:rsidR="00880BCD" w:rsidRPr="00202F66" w:rsidRDefault="00E02342"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3B3AA3" w:rsidRPr="00202F66">
        <w:rPr>
          <w:rFonts w:eastAsia="Times New Roman"/>
          <w:b/>
          <w:sz w:val="24"/>
          <w:szCs w:val="24"/>
          <w:lang w:val="sr-Cyrl-CS" w:eastAsia="de-DE"/>
        </w:rPr>
        <w:t>246</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Решење којим се одлучује о жалби издаје се што пре, а најкасније у року од 60 дана од када је првостепени орган примио уредну жалбу, односно од када је другостепени орган примио уредну жалбу ако се жалба њему предаје, изузев ако законом није одређен краћи рок.</w:t>
      </w:r>
    </w:p>
    <w:p w:rsidR="00880BCD" w:rsidRPr="00202F66" w:rsidRDefault="00880BCD" w:rsidP="003E5390">
      <w:pPr>
        <w:spacing w:after="0" w:line="240" w:lineRule="auto"/>
        <w:jc w:val="both"/>
        <w:rPr>
          <w:rFonts w:eastAsia="Times New Roman"/>
          <w:sz w:val="24"/>
          <w:szCs w:val="24"/>
          <w:lang w:val="sr-Cyrl-CS" w:eastAsia="de-DE"/>
        </w:rPr>
      </w:pPr>
    </w:p>
    <w:p w:rsidR="0030144F" w:rsidRDefault="0030144F" w:rsidP="00880BCD">
      <w:pPr>
        <w:keepNext/>
        <w:spacing w:after="0" w:line="240" w:lineRule="auto"/>
        <w:jc w:val="center"/>
        <w:rPr>
          <w:rFonts w:eastAsia="Times New Roman"/>
          <w:sz w:val="24"/>
          <w:szCs w:val="24"/>
          <w:lang w:val="sr-Latn-CS" w:eastAsia="en-US"/>
        </w:rPr>
      </w:pPr>
    </w:p>
    <w:p w:rsidR="00880BCD" w:rsidRPr="00202F66" w:rsidRDefault="00880BCD" w:rsidP="00880BCD">
      <w:pPr>
        <w:keepNext/>
        <w:spacing w:after="0" w:line="240" w:lineRule="auto"/>
        <w:jc w:val="center"/>
        <w:rPr>
          <w:rFonts w:eastAsia="Times New Roman"/>
          <w:sz w:val="24"/>
          <w:szCs w:val="24"/>
          <w:lang w:val="sr-Cyrl-CS" w:eastAsia="en-US"/>
        </w:rPr>
      </w:pPr>
      <w:r w:rsidRPr="00202F66">
        <w:rPr>
          <w:rFonts w:eastAsia="Times New Roman"/>
          <w:sz w:val="24"/>
          <w:szCs w:val="24"/>
          <w:lang w:val="sr-Cyrl-CS" w:eastAsia="en-US"/>
        </w:rPr>
        <w:t>III. ПОНАВЉАЊЕ ПОСТУПКА</w:t>
      </w:r>
    </w:p>
    <w:p w:rsidR="00880BCD" w:rsidRPr="00202F66" w:rsidRDefault="00880BCD" w:rsidP="00880BCD">
      <w:pPr>
        <w:keepNext/>
        <w:spacing w:after="0" w:line="240" w:lineRule="auto"/>
        <w:jc w:val="center"/>
        <w:outlineLvl w:val="0"/>
        <w:rPr>
          <w:rFonts w:eastAsia="Times New Roman"/>
          <w:b/>
          <w:iCs/>
          <w:sz w:val="24"/>
          <w:szCs w:val="24"/>
          <w:lang w:val="sr-Cyrl-CS" w:eastAsia="de-DE"/>
        </w:rPr>
      </w:pPr>
      <w:r w:rsidRPr="00202F66">
        <w:rPr>
          <w:rFonts w:eastAsia="Times New Roman"/>
          <w:b/>
          <w:iCs/>
          <w:sz w:val="24"/>
          <w:szCs w:val="24"/>
          <w:lang w:val="sr-Cyrl-CS" w:eastAsia="de-DE"/>
        </w:rPr>
        <w:t>Разлози за понављање поступка</w:t>
      </w:r>
    </w:p>
    <w:p w:rsidR="00880BCD" w:rsidRPr="00202F66" w:rsidRDefault="00E02342" w:rsidP="00880BCD">
      <w:pPr>
        <w:keepNext/>
        <w:spacing w:after="0" w:line="240" w:lineRule="auto"/>
        <w:jc w:val="center"/>
        <w:outlineLvl w:val="0"/>
        <w:rPr>
          <w:rFonts w:eastAsia="Times New Roman"/>
          <w:b/>
          <w:sz w:val="24"/>
          <w:szCs w:val="24"/>
          <w:u w:val="single"/>
          <w:lang w:val="sr-Cyrl-CS" w:eastAsia="de-DE"/>
        </w:rPr>
      </w:pPr>
      <w:r w:rsidRPr="00202F66">
        <w:rPr>
          <w:rFonts w:eastAsia="Times New Roman"/>
          <w:b/>
          <w:sz w:val="24"/>
          <w:szCs w:val="24"/>
          <w:lang w:val="sr-Cyrl-CS" w:eastAsia="de-DE"/>
        </w:rPr>
        <w:t>Члан 24</w:t>
      </w:r>
      <w:r w:rsidR="003B3AA3" w:rsidRPr="00202F66">
        <w:rPr>
          <w:rFonts w:eastAsia="Times New Roman"/>
          <w:b/>
          <w:sz w:val="24"/>
          <w:szCs w:val="24"/>
          <w:lang w:val="sr-Cyrl-CS" w:eastAsia="de-DE"/>
        </w:rPr>
        <w:t>7</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Поступак који је окончан решењем против којег не може да се изјави жалба (коначно решење) понавља се: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1) ако се сазна за нове чињенице или стекне могућност да се изведу нови докази који би, сами или у вези са раније изнетим чињеницама или изведеним доказима, могли да доведу до друкчијег решења;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2) ако се решење повољно по странку заснива на неистинитим тврдњама странке којима је овлашћено службено лице доведено у заблуду;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3) ако је решење донело неовлашћено лице, или </w:t>
      </w:r>
      <w:r w:rsidRPr="00202F66">
        <w:rPr>
          <w:rFonts w:eastAsia="Times New Roman"/>
          <w:sz w:val="24"/>
          <w:szCs w:val="24"/>
          <w:lang w:val="sr-Cyrl-CS" w:eastAsia="en-US"/>
        </w:rPr>
        <w:t>је поступак водило или у њему одлучивало лице које је морало бити изузето</w:t>
      </w:r>
      <w:r w:rsidRPr="00202F66">
        <w:rPr>
          <w:rFonts w:eastAsia="Times New Roman"/>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4) ако колегијални орган није одлучивало у прописаном саставу или ако за решење није гласала прописана већина чланова колегијалног органа;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5) ако лицу које је могло да има својство странке  није пружена прилика да учествује у поступку;</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6) ако</w:t>
      </w:r>
      <w:r w:rsidRPr="00202F66">
        <w:rPr>
          <w:rFonts w:eastAsia="Times New Roman"/>
          <w:sz w:val="24"/>
          <w:szCs w:val="24"/>
          <w:lang w:val="sr-Cyrl-CS" w:eastAsia="en-US"/>
        </w:rPr>
        <w:t xml:space="preserve"> странка није била заступана сагласно закону</w:t>
      </w:r>
      <w:r w:rsidRPr="00202F66">
        <w:rPr>
          <w:rFonts w:eastAsia="Times New Roman"/>
          <w:sz w:val="24"/>
          <w:szCs w:val="24"/>
          <w:lang w:val="sr-Cyrl-CS" w:eastAsia="de-DE"/>
        </w:rPr>
        <w:t>;</w:t>
      </w:r>
    </w:p>
    <w:p w:rsidR="00880BCD" w:rsidRPr="00202F66" w:rsidRDefault="00880BCD" w:rsidP="00880BCD">
      <w:pPr>
        <w:spacing w:after="0" w:line="240" w:lineRule="auto"/>
        <w:ind w:firstLine="720"/>
        <w:jc w:val="both"/>
        <w:outlineLvl w:val="0"/>
        <w:rPr>
          <w:rFonts w:eastAsia="Times New Roman"/>
          <w:sz w:val="24"/>
          <w:szCs w:val="24"/>
          <w:lang w:val="sr-Cyrl-CS" w:eastAsia="en-US"/>
        </w:rPr>
      </w:pPr>
      <w:r w:rsidRPr="00202F66">
        <w:rPr>
          <w:rFonts w:eastAsia="Times New Roman"/>
          <w:sz w:val="24"/>
          <w:szCs w:val="24"/>
          <w:lang w:val="sr-Cyrl-CS" w:eastAsia="de-DE"/>
        </w:rPr>
        <w:lastRenderedPageBreak/>
        <w:t>7) ако лицу које је учествовало у поступку није дата могућност да се служи својим језиком или писмом;</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8) ако је решење донето на основу лажне исправе или лажног исказа сведока или вештака или као последица другог кривичног дела;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9) ако се решење заснива на пресуди суда или одлуци другог органа која је касније правноснажно преиначена, укинута или поништена;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10) ако је надлежни орган накна</w:t>
      </w:r>
      <w:r w:rsidR="0005093C" w:rsidRPr="00202F66">
        <w:rPr>
          <w:rFonts w:eastAsia="Times New Roman"/>
          <w:sz w:val="24"/>
          <w:szCs w:val="24"/>
          <w:lang w:val="sr-Cyrl-CS" w:eastAsia="de-DE"/>
        </w:rPr>
        <w:t>дно и у битним тачкама друкчије</w:t>
      </w:r>
      <w:r w:rsidRPr="00202F66">
        <w:rPr>
          <w:rFonts w:eastAsia="Times New Roman"/>
          <w:sz w:val="24"/>
          <w:szCs w:val="24"/>
          <w:lang w:val="sr-Cyrl-CS" w:eastAsia="de-DE"/>
        </w:rPr>
        <w:t xml:space="preserve"> правноснажно одлучио о претходном питању на коме је решење засновано;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11) ако је Уставни суд, у поступку по  уставној жалби, утврдио повреду или ускраћивање људског или мањинског права и слободе зајемчене Уставом, а истовремено није поништио оспорено решење;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12) ако је Европски суд за људска права у истој управној ствари накнадно утврдио да су права или слободе подносиоца представке повређена или ускраћена.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Разлози из става 1. тач 1), 3), 5) и 7) овог члана могу бити разлог за понављање поступка на захтев странке само ако није без своје кривице могла да их изнесе у ранијем поступку, а разлози из става 1. тач. 3)</w:t>
      </w:r>
      <w:r w:rsidR="00E02342" w:rsidRPr="00202F66">
        <w:rPr>
          <w:rFonts w:eastAsia="Times New Roman"/>
          <w:sz w:val="24"/>
          <w:szCs w:val="24"/>
          <w:lang w:val="sr-Cyrl-CS" w:eastAsia="de-DE"/>
        </w:rPr>
        <w:t xml:space="preserve"> - </w:t>
      </w:r>
      <w:r w:rsidRPr="00202F66">
        <w:rPr>
          <w:rFonts w:eastAsia="Times New Roman"/>
          <w:sz w:val="24"/>
          <w:szCs w:val="24"/>
          <w:lang w:val="sr-Cyrl-CS" w:eastAsia="de-DE"/>
        </w:rPr>
        <w:t xml:space="preserve">7) овог члана – само ако их </w:t>
      </w:r>
      <w:r w:rsidR="00F67388" w:rsidRPr="00202F66">
        <w:rPr>
          <w:rFonts w:eastAsia="Times New Roman"/>
          <w:sz w:val="24"/>
          <w:szCs w:val="24"/>
          <w:lang w:val="sr-Cyrl-CS" w:eastAsia="de-DE"/>
        </w:rPr>
        <w:t>ни</w:t>
      </w:r>
      <w:r w:rsidRPr="00202F66">
        <w:rPr>
          <w:rFonts w:eastAsia="Times New Roman"/>
          <w:sz w:val="24"/>
          <w:szCs w:val="24"/>
          <w:lang w:val="sr-Cyrl-CS" w:eastAsia="de-DE"/>
        </w:rPr>
        <w:t>је изнела у ранијем поступку</w:t>
      </w:r>
      <w:r w:rsidR="00054330" w:rsidRPr="00202F66">
        <w:rPr>
          <w:rFonts w:eastAsia="Times New Roman"/>
          <w:sz w:val="24"/>
          <w:szCs w:val="24"/>
          <w:lang w:val="sr-Cyrl-CS" w:eastAsia="de-DE"/>
        </w:rPr>
        <w:t xml:space="preserve"> без успеха</w:t>
      </w:r>
      <w:r w:rsidRPr="00202F66">
        <w:rPr>
          <w:rFonts w:eastAsia="Times New Roman"/>
          <w:sz w:val="24"/>
          <w:szCs w:val="24"/>
          <w:lang w:val="sr-Cyrl-CS" w:eastAsia="de-DE"/>
        </w:rPr>
        <w:t>.</w:t>
      </w:r>
    </w:p>
    <w:p w:rsidR="00880BCD" w:rsidRPr="00202F66" w:rsidRDefault="00880BCD" w:rsidP="00F67388">
      <w:pPr>
        <w:autoSpaceDE w:val="0"/>
        <w:autoSpaceDN w:val="0"/>
        <w:adjustRightInd w:val="0"/>
        <w:spacing w:after="0" w:line="240" w:lineRule="auto"/>
        <w:jc w:val="both"/>
        <w:rPr>
          <w:rFonts w:eastAsia="Times New Roman"/>
          <w:sz w:val="24"/>
          <w:szCs w:val="24"/>
          <w:lang w:val="sr-Cyrl-CS" w:eastAsia="en-US"/>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Иницијатива за понављање поступка</w:t>
      </w:r>
    </w:p>
    <w:p w:rsidR="00880BCD" w:rsidRPr="00202F66" w:rsidRDefault="00E02342"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632078" w:rsidRPr="00202F66">
        <w:rPr>
          <w:rFonts w:eastAsia="Times New Roman"/>
          <w:b/>
          <w:sz w:val="24"/>
          <w:szCs w:val="24"/>
          <w:lang w:val="sr-Cyrl-CS" w:eastAsia="de-DE"/>
        </w:rPr>
        <w:t>248</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Понављање </w:t>
      </w:r>
      <w:r w:rsidRPr="00202F66">
        <w:rPr>
          <w:rFonts w:eastAsia="Times New Roman"/>
          <w:sz w:val="24"/>
          <w:szCs w:val="24"/>
          <w:lang w:val="sr-Cyrl-CS" w:eastAsia="en-US"/>
        </w:rPr>
        <w:t xml:space="preserve">поступка </w:t>
      </w:r>
      <w:r w:rsidRPr="00202F66">
        <w:rPr>
          <w:rFonts w:eastAsia="Times New Roman"/>
          <w:sz w:val="24"/>
          <w:szCs w:val="24"/>
          <w:lang w:val="sr-Cyrl-CS" w:eastAsia="de-DE"/>
        </w:rPr>
        <w:t>може да захтева странка или јавни тужилац.</w:t>
      </w:r>
    </w:p>
    <w:p w:rsidR="00880BCD" w:rsidRPr="00202F66" w:rsidRDefault="00880BCD" w:rsidP="00F67388">
      <w:pPr>
        <w:autoSpaceDE w:val="0"/>
        <w:autoSpaceDN w:val="0"/>
        <w:adjustRightInd w:val="0"/>
        <w:spacing w:after="0" w:line="240" w:lineRule="auto"/>
        <w:ind w:firstLine="708"/>
        <w:jc w:val="both"/>
        <w:rPr>
          <w:rFonts w:eastAsia="Times New Roman"/>
          <w:sz w:val="24"/>
          <w:szCs w:val="24"/>
          <w:lang w:val="sr-Cyrl-CS" w:eastAsia="de-DE"/>
        </w:rPr>
      </w:pPr>
      <w:r w:rsidRPr="00202F66">
        <w:rPr>
          <w:rFonts w:eastAsia="Times New Roman"/>
          <w:sz w:val="24"/>
          <w:szCs w:val="24"/>
          <w:lang w:val="sr-Cyrl-CS" w:eastAsia="de-DE"/>
        </w:rPr>
        <w:t xml:space="preserve">Орган који је донео коначно решење може да понови </w:t>
      </w:r>
      <w:r w:rsidR="00F67388" w:rsidRPr="00202F66">
        <w:rPr>
          <w:rFonts w:eastAsia="Times New Roman"/>
          <w:sz w:val="24"/>
          <w:szCs w:val="24"/>
          <w:lang w:val="sr-Cyrl-CS" w:eastAsia="de-DE"/>
        </w:rPr>
        <w:t>поступак по службеној дужности.</w:t>
      </w:r>
    </w:p>
    <w:p w:rsidR="0030144F" w:rsidRDefault="0030144F" w:rsidP="00880BCD">
      <w:pPr>
        <w:spacing w:after="0" w:line="240" w:lineRule="auto"/>
        <w:jc w:val="center"/>
        <w:rPr>
          <w:rFonts w:eastAsia="Times New Roman"/>
          <w:sz w:val="24"/>
          <w:szCs w:val="24"/>
          <w:lang w:val="sr-Latn-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iCs/>
          <w:sz w:val="24"/>
          <w:szCs w:val="24"/>
          <w:lang w:val="sr-Cyrl-CS" w:eastAsia="en-US"/>
        </w:rPr>
        <w:t>Рокови за понављање поступка</w:t>
      </w:r>
    </w:p>
    <w:p w:rsidR="00880BCD" w:rsidRPr="00202F66" w:rsidRDefault="00E02342"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632078" w:rsidRPr="00202F66">
        <w:rPr>
          <w:rFonts w:eastAsia="Times New Roman"/>
          <w:b/>
          <w:sz w:val="24"/>
          <w:szCs w:val="24"/>
          <w:lang w:val="sr-Cyrl-CS" w:eastAsia="en-US"/>
        </w:rPr>
        <w:t>249</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Странка и јавни тужилац могу да захтевају понављање поступка у року од 90 дана од сазнања за разлог за понављање, односно у року од шест месеци од објављивања одлуке Уставног суда или Европског суда за људска права у „Службеном гласнику Републике Србије“.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Исти рокови важе и ако се поступак понавља по службеној дужности.</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Када истекне пет година од када је странка обавештена о коначном решењу, више не може да се захтева понављање поступка, нити орган може да понови поступак по службеној дужности.</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keepNext/>
        <w:spacing w:after="0" w:line="240" w:lineRule="auto"/>
        <w:jc w:val="center"/>
        <w:outlineLvl w:val="0"/>
        <w:rPr>
          <w:rFonts w:eastAsia="Times New Roman"/>
          <w:b/>
          <w:iCs/>
          <w:sz w:val="24"/>
          <w:szCs w:val="24"/>
          <w:lang w:val="sr-Cyrl-CS" w:eastAsia="de-DE"/>
        </w:rPr>
      </w:pPr>
      <w:r w:rsidRPr="00202F66">
        <w:rPr>
          <w:rFonts w:eastAsia="Times New Roman"/>
          <w:b/>
          <w:iCs/>
          <w:sz w:val="24"/>
          <w:szCs w:val="24"/>
          <w:lang w:val="sr-Cyrl-CS" w:eastAsia="de-DE"/>
        </w:rPr>
        <w:t>Захтев за понављање поступка</w:t>
      </w:r>
    </w:p>
    <w:p w:rsidR="00880BCD" w:rsidRPr="00202F66" w:rsidRDefault="00E02342"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632078" w:rsidRPr="00202F66">
        <w:rPr>
          <w:rFonts w:eastAsia="Times New Roman"/>
          <w:b/>
          <w:sz w:val="24"/>
          <w:szCs w:val="24"/>
          <w:lang w:val="sr-Cyrl-CS" w:eastAsia="de-DE"/>
        </w:rPr>
        <w:t>250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Странка мора да у захтеву за понављање поступка учини вероватним разлоге због којих захтева понављање поступка.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Захтев за понављање поступка увек се предаје првостепеном органу.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Првостепени орган доставља захтев са списима другостепеном органу, ако је  другостепени орган надлежан да одлучује о захтеву.</w:t>
      </w:r>
    </w:p>
    <w:p w:rsidR="00880BCD" w:rsidRPr="00202F66" w:rsidRDefault="00880BCD" w:rsidP="00880BCD">
      <w:pPr>
        <w:spacing w:after="0" w:line="240" w:lineRule="auto"/>
        <w:jc w:val="both"/>
        <w:rPr>
          <w:rFonts w:eastAsia="Times New Roman"/>
          <w:sz w:val="24"/>
          <w:szCs w:val="24"/>
          <w:lang w:val="sr-Cyrl-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Одлагање извршења решења</w:t>
      </w:r>
    </w:p>
    <w:p w:rsidR="00880BCD" w:rsidRPr="00202F66" w:rsidRDefault="00E02342"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632078" w:rsidRPr="00202F66">
        <w:rPr>
          <w:rFonts w:eastAsia="Times New Roman"/>
          <w:b/>
          <w:sz w:val="24"/>
          <w:szCs w:val="24"/>
          <w:lang w:val="sr-Cyrl-CS" w:eastAsia="de-DE"/>
        </w:rPr>
        <w:t>251</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Захтев за понављање поступка не одлаже извршење коначног решења.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Изузетно, ако би извршење странци нанело штету која би тешко могла да се надокнади, а одлагање извршења није противно јавном интересу, нити би нанело већу или ненадокнадиву штету противној странци или трећем лицу, орган </w:t>
      </w:r>
      <w:r w:rsidRPr="00202F66">
        <w:rPr>
          <w:rFonts w:eastAsia="Times New Roman"/>
          <w:sz w:val="24"/>
          <w:szCs w:val="24"/>
          <w:lang w:val="sr-Cyrl-CS" w:eastAsia="de-DE"/>
        </w:rPr>
        <w:lastRenderedPageBreak/>
        <w:t>који одлучује о захтеву за понављање поступка може решењем одложити извршење коначног решења.</w:t>
      </w:r>
    </w:p>
    <w:p w:rsidR="005F36FF" w:rsidRPr="00202F66" w:rsidRDefault="005F36FF" w:rsidP="00B113E1">
      <w:pPr>
        <w:spacing w:after="0" w:line="240" w:lineRule="auto"/>
        <w:outlineLvl w:val="0"/>
        <w:rPr>
          <w:rFonts w:eastAsia="Times New Roman"/>
          <w:b/>
          <w:iCs/>
          <w:sz w:val="24"/>
          <w:szCs w:val="24"/>
          <w:lang w:val="sr-Cyrl-CS" w:eastAsia="de-DE"/>
        </w:rPr>
      </w:pPr>
    </w:p>
    <w:p w:rsidR="00880BCD" w:rsidRPr="00202F66" w:rsidRDefault="00880BCD" w:rsidP="00880BCD">
      <w:pPr>
        <w:spacing w:after="0" w:line="240" w:lineRule="auto"/>
        <w:jc w:val="center"/>
        <w:outlineLvl w:val="0"/>
        <w:rPr>
          <w:rFonts w:eastAsia="Times New Roman"/>
          <w:b/>
          <w:iCs/>
          <w:sz w:val="24"/>
          <w:szCs w:val="24"/>
          <w:lang w:val="sr-Cyrl-CS" w:eastAsia="de-DE"/>
        </w:rPr>
      </w:pPr>
      <w:r w:rsidRPr="00202F66">
        <w:rPr>
          <w:rFonts w:eastAsia="Times New Roman"/>
          <w:b/>
          <w:iCs/>
          <w:sz w:val="24"/>
          <w:szCs w:val="24"/>
          <w:lang w:val="sr-Cyrl-CS" w:eastAsia="de-DE"/>
        </w:rPr>
        <w:t>Надлежни орган</w:t>
      </w:r>
    </w:p>
    <w:p w:rsidR="00880BCD" w:rsidRPr="00202F66" w:rsidRDefault="00E02342"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632078" w:rsidRPr="00202F66">
        <w:rPr>
          <w:rFonts w:eastAsia="Times New Roman"/>
          <w:b/>
          <w:sz w:val="24"/>
          <w:szCs w:val="24"/>
          <w:lang w:val="sr-Cyrl-CS" w:eastAsia="de-DE"/>
        </w:rPr>
        <w:t>252</w:t>
      </w:r>
      <w:r w:rsidR="005F36FF"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 захтеву за понављање поступка одлучује орган који је донео коначно решење.</w:t>
      </w:r>
    </w:p>
    <w:p w:rsidR="00880BCD" w:rsidRPr="00202F66" w:rsidRDefault="00880BCD" w:rsidP="00C50961">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Исти орган понавља поступак по службеној дужности.</w:t>
      </w:r>
    </w:p>
    <w:p w:rsidR="00880BCD" w:rsidRPr="00202F66" w:rsidRDefault="00880BCD" w:rsidP="00880BCD">
      <w:pPr>
        <w:spacing w:after="0" w:line="240" w:lineRule="auto"/>
        <w:jc w:val="center"/>
        <w:outlineLvl w:val="0"/>
        <w:rPr>
          <w:rFonts w:eastAsia="Times New Roman"/>
          <w:b/>
          <w:iCs/>
          <w:sz w:val="24"/>
          <w:szCs w:val="24"/>
          <w:lang w:val="sr-Cyrl-CS" w:eastAsia="de-DE"/>
        </w:rPr>
      </w:pPr>
      <w:r w:rsidRPr="00202F66">
        <w:rPr>
          <w:rFonts w:eastAsia="Times New Roman"/>
          <w:b/>
          <w:iCs/>
          <w:sz w:val="24"/>
          <w:szCs w:val="24"/>
          <w:lang w:val="sr-Cyrl-CS" w:eastAsia="de-DE"/>
        </w:rPr>
        <w:t>Одлучивање о понављању поступка</w:t>
      </w:r>
    </w:p>
    <w:p w:rsidR="00880BCD" w:rsidRPr="00202F66" w:rsidRDefault="00E02342"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632078" w:rsidRPr="00202F66">
        <w:rPr>
          <w:rFonts w:eastAsia="Times New Roman"/>
          <w:b/>
          <w:sz w:val="24"/>
          <w:szCs w:val="24"/>
          <w:lang w:val="sr-Cyrl-CS" w:eastAsia="de-DE"/>
        </w:rPr>
        <w:t>253</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Надлежни орган решењем одбацује захтев који није благовремен, није </w:t>
      </w:r>
      <w:r w:rsidRPr="00202F66">
        <w:rPr>
          <w:rFonts w:eastAsia="Times New Roman"/>
          <w:sz w:val="24"/>
          <w:szCs w:val="24"/>
          <w:lang w:val="sr-Cyrl-CS" w:eastAsia="en-US"/>
        </w:rPr>
        <w:t>дозвољен</w:t>
      </w:r>
      <w:r w:rsidRPr="00202F66">
        <w:rPr>
          <w:rFonts w:eastAsia="Times New Roman"/>
          <w:sz w:val="24"/>
          <w:szCs w:val="24"/>
          <w:lang w:val="sr-Cyrl-CS" w:eastAsia="de-DE"/>
        </w:rPr>
        <w:t xml:space="preserve"> или који је изјављен од неовлашћеног лица или у коме разлог за понављање поступка није учињен вероватним. Ако не одбаци захтев даље испитује да ли је разлог за понављање поступка могао да доведе до друкчијег решења и, ако нађе да није, решењем одбија захтев.</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Ако надлежни орган не одбаци, нити одбије захтев за понављање поступка, решењем дозвољава понављање поступка и одређује обим понављања. Решење одлаже извршење коначног решења.</w:t>
      </w:r>
    </w:p>
    <w:p w:rsidR="00E02635" w:rsidRPr="00202F66" w:rsidRDefault="00880BCD" w:rsidP="00E02635">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Жалба против решења којим се дозвољава пон</w:t>
      </w:r>
      <w:r w:rsidR="00E02635" w:rsidRPr="00202F66">
        <w:rPr>
          <w:rFonts w:eastAsia="Times New Roman"/>
          <w:sz w:val="24"/>
          <w:szCs w:val="24"/>
          <w:lang w:val="sr-Cyrl-CS" w:eastAsia="de-DE"/>
        </w:rPr>
        <w:t>ављање поступка није дозвољена.</w:t>
      </w:r>
    </w:p>
    <w:p w:rsidR="0030144F" w:rsidRDefault="0030144F" w:rsidP="00880BCD">
      <w:pPr>
        <w:spacing w:after="0" w:line="240" w:lineRule="auto"/>
        <w:jc w:val="center"/>
        <w:rPr>
          <w:rFonts w:eastAsia="Times New Roman"/>
          <w:b/>
          <w:sz w:val="24"/>
          <w:szCs w:val="24"/>
          <w:lang w:val="sr-Latn-CS" w:eastAsia="de-DE"/>
        </w:rPr>
      </w:pPr>
    </w:p>
    <w:p w:rsidR="00880BCD" w:rsidRPr="00202F66" w:rsidRDefault="00880BCD"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Радње у поновљеном поступку</w:t>
      </w:r>
    </w:p>
    <w:p w:rsidR="00880BCD" w:rsidRPr="00202F66" w:rsidRDefault="00E02342" w:rsidP="00880BCD">
      <w:pPr>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632078" w:rsidRPr="00202F66">
        <w:rPr>
          <w:rFonts w:eastAsia="Times New Roman"/>
          <w:b/>
          <w:sz w:val="24"/>
          <w:szCs w:val="24"/>
          <w:lang w:val="sr-Cyrl-CS" w:eastAsia="de-DE"/>
        </w:rPr>
        <w:t>254</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Радње у поновљеном поступку предузима орган који је допустио понављање поступка.</w:t>
      </w:r>
    </w:p>
    <w:p w:rsidR="00880BCD" w:rsidRPr="00202F66" w:rsidRDefault="00880BCD" w:rsidP="00880BCD">
      <w:pPr>
        <w:keepNext/>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Изузетно, другостепени орган може наложити првостепеном органу да уместо њега предузме радње у поновљеном поступку ако првостепени орган може да их брже и економичније  предузме. При томе, другостепени орган одређује рок у коме је првостепени орган дужан да предузме радње и достави му списе.</w:t>
      </w:r>
    </w:p>
    <w:p w:rsidR="003E5390" w:rsidRPr="00202F66" w:rsidRDefault="003E5390" w:rsidP="003E5390">
      <w:pPr>
        <w:spacing w:after="0" w:line="240" w:lineRule="auto"/>
        <w:outlineLvl w:val="0"/>
        <w:rPr>
          <w:rFonts w:eastAsia="Times New Roman"/>
          <w:b/>
          <w:iCs/>
          <w:sz w:val="24"/>
          <w:szCs w:val="24"/>
          <w:lang w:val="sr-Cyrl-CS" w:eastAsia="de-DE"/>
        </w:rPr>
      </w:pPr>
    </w:p>
    <w:p w:rsidR="00880BCD" w:rsidRPr="00202F66" w:rsidRDefault="00880BCD" w:rsidP="00880BCD">
      <w:pPr>
        <w:spacing w:after="0" w:line="240" w:lineRule="auto"/>
        <w:jc w:val="center"/>
        <w:outlineLvl w:val="0"/>
        <w:rPr>
          <w:rFonts w:eastAsia="Times New Roman"/>
          <w:b/>
          <w:iCs/>
          <w:sz w:val="24"/>
          <w:szCs w:val="24"/>
          <w:lang w:val="sr-Cyrl-CS" w:eastAsia="de-DE"/>
        </w:rPr>
      </w:pPr>
      <w:r w:rsidRPr="00202F66">
        <w:rPr>
          <w:rFonts w:eastAsia="Times New Roman"/>
          <w:b/>
          <w:iCs/>
          <w:sz w:val="24"/>
          <w:szCs w:val="24"/>
          <w:lang w:val="sr-Cyrl-CS" w:eastAsia="de-DE"/>
        </w:rPr>
        <w:t>Решење у поновљеном поступку</w:t>
      </w:r>
    </w:p>
    <w:p w:rsidR="00880BCD" w:rsidRPr="00202F66" w:rsidRDefault="00E02342"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632078" w:rsidRPr="00202F66">
        <w:rPr>
          <w:rFonts w:eastAsia="Times New Roman"/>
          <w:b/>
          <w:sz w:val="24"/>
          <w:szCs w:val="24"/>
          <w:lang w:val="sr-Cyrl-CS" w:eastAsia="de-DE"/>
        </w:rPr>
        <w:t>255</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По понављању поступка, надлежни орган може оставити на снази коначно решење или донети ново решење којим се, с обзиром на околности случаја, коначно решење поништава или укида.</w:t>
      </w:r>
    </w:p>
    <w:p w:rsidR="00880BCD" w:rsidRPr="00202F66" w:rsidRDefault="00880BCD" w:rsidP="00880BCD">
      <w:pPr>
        <w:keepNext/>
        <w:spacing w:after="0" w:line="240" w:lineRule="auto"/>
        <w:jc w:val="center"/>
        <w:rPr>
          <w:rFonts w:eastAsia="Times New Roman"/>
          <w:b/>
          <w:sz w:val="24"/>
          <w:szCs w:val="24"/>
          <w:lang w:val="sr-Cyrl-CS" w:eastAsia="de-DE"/>
        </w:rPr>
      </w:pPr>
    </w:p>
    <w:p w:rsidR="0030144F" w:rsidRDefault="0030144F" w:rsidP="00880BCD">
      <w:pPr>
        <w:keepNext/>
        <w:spacing w:after="0" w:line="240" w:lineRule="auto"/>
        <w:jc w:val="center"/>
        <w:rPr>
          <w:rFonts w:eastAsia="Times New Roman"/>
          <w:b/>
          <w:sz w:val="24"/>
          <w:szCs w:val="24"/>
          <w:lang w:val="sr-Latn-CS" w:eastAsia="de-DE"/>
        </w:rPr>
      </w:pPr>
    </w:p>
    <w:p w:rsidR="00880BCD" w:rsidRPr="00202F66" w:rsidRDefault="00880BCD" w:rsidP="00880BCD">
      <w:pPr>
        <w:keepNext/>
        <w:spacing w:after="0" w:line="240" w:lineRule="auto"/>
        <w:jc w:val="center"/>
        <w:rPr>
          <w:rFonts w:eastAsia="Times New Roman"/>
          <w:sz w:val="24"/>
          <w:szCs w:val="24"/>
          <w:lang w:val="sr-Cyrl-CS" w:eastAsia="de-DE"/>
        </w:rPr>
      </w:pPr>
      <w:r w:rsidRPr="00202F66">
        <w:rPr>
          <w:rFonts w:eastAsia="Times New Roman"/>
          <w:b/>
          <w:sz w:val="24"/>
          <w:szCs w:val="24"/>
          <w:lang w:val="sr-Cyrl-CS" w:eastAsia="de-DE"/>
        </w:rPr>
        <w:t>ДЕО СЕДМИ</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ПОСЕБНИ СЛУЧАЈЕВИ УКЛАЊАЊА И МЕЊАЊА</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РЕШЕЊА</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1. Мењање и поништавање решења у вези са управним спором</w:t>
      </w:r>
    </w:p>
    <w:p w:rsidR="00880BCD" w:rsidRPr="00202F66" w:rsidRDefault="00E02342" w:rsidP="00880BCD">
      <w:pPr>
        <w:spacing w:after="0" w:line="240" w:lineRule="auto"/>
        <w:jc w:val="center"/>
        <w:rPr>
          <w:rFonts w:eastAsia="Times New Roman"/>
          <w:b/>
          <w:bCs/>
          <w:sz w:val="24"/>
          <w:szCs w:val="24"/>
          <w:lang w:val="sr-Cyrl-CS" w:eastAsia="en-US"/>
        </w:rPr>
      </w:pPr>
      <w:bookmarkStart w:id="87" w:name="clan_251"/>
      <w:bookmarkEnd w:id="87"/>
      <w:r w:rsidRPr="00202F66">
        <w:rPr>
          <w:rFonts w:eastAsia="Times New Roman"/>
          <w:b/>
          <w:bCs/>
          <w:sz w:val="24"/>
          <w:szCs w:val="24"/>
          <w:lang w:val="sr-Cyrl-CS" w:eastAsia="en-US"/>
        </w:rPr>
        <w:t xml:space="preserve">Члан </w:t>
      </w:r>
      <w:r w:rsidR="00632078" w:rsidRPr="00202F66">
        <w:rPr>
          <w:rFonts w:eastAsia="Times New Roman"/>
          <w:b/>
          <w:bCs/>
          <w:sz w:val="24"/>
          <w:szCs w:val="24"/>
          <w:lang w:val="sr-Cyrl-CS" w:eastAsia="en-US"/>
        </w:rPr>
        <w:t>256</w:t>
      </w:r>
      <w:r w:rsidR="00880BCD" w:rsidRPr="00202F66">
        <w:rPr>
          <w:rFonts w:eastAsia="Times New Roman"/>
          <w:b/>
          <w:bCs/>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Орган против чијег решења је благовремено покренут управни спор може до окончања управног спора, ако уважава све захтеве тужбе, поништити или изменити своје решење из разлога због којих би суд могао да  поништи то решење, ако се тиме не вређа право странке у управном поступку или трећег лица.</w:t>
      </w:r>
    </w:p>
    <w:p w:rsidR="00880BCD" w:rsidRPr="00202F66" w:rsidRDefault="00880BCD" w:rsidP="00880BCD">
      <w:pPr>
        <w:spacing w:after="0" w:line="240" w:lineRule="auto"/>
        <w:ind w:firstLine="720"/>
        <w:jc w:val="both"/>
        <w:rPr>
          <w:rFonts w:eastAsia="Times New Roman"/>
          <w:sz w:val="24"/>
          <w:szCs w:val="24"/>
          <w:lang w:val="sr-Cyrl-CS" w:eastAsia="en-US"/>
        </w:rPr>
      </w:pPr>
      <w:bookmarkStart w:id="88" w:name="clan_252"/>
      <w:bookmarkStart w:id="89" w:name="str_100"/>
      <w:bookmarkEnd w:id="88"/>
      <w:bookmarkEnd w:id="89"/>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2. Поништавање или укидање решења по основу службеног надзора</w:t>
      </w:r>
    </w:p>
    <w:p w:rsidR="00880BCD" w:rsidRPr="00202F66" w:rsidRDefault="00880BCD" w:rsidP="00880BCD">
      <w:pPr>
        <w:spacing w:after="0" w:line="240" w:lineRule="auto"/>
        <w:jc w:val="center"/>
        <w:rPr>
          <w:rFonts w:eastAsia="Times New Roman"/>
          <w:b/>
          <w:bCs/>
          <w:sz w:val="24"/>
          <w:szCs w:val="24"/>
          <w:lang w:val="sr-Cyrl-CS" w:eastAsia="en-US"/>
        </w:rPr>
      </w:pPr>
      <w:bookmarkStart w:id="90" w:name="clan_253"/>
      <w:bookmarkEnd w:id="90"/>
      <w:r w:rsidRPr="00202F66">
        <w:rPr>
          <w:rFonts w:eastAsia="Times New Roman"/>
          <w:b/>
          <w:bCs/>
          <w:sz w:val="24"/>
          <w:szCs w:val="24"/>
          <w:lang w:val="sr-Cyrl-CS" w:eastAsia="en-US"/>
        </w:rPr>
        <w:t>Разлози и рок</w:t>
      </w:r>
    </w:p>
    <w:p w:rsidR="00880BCD" w:rsidRPr="00202F66" w:rsidRDefault="00E02342"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 xml:space="preserve">Члан </w:t>
      </w:r>
      <w:r w:rsidR="00632078" w:rsidRPr="00202F66">
        <w:rPr>
          <w:rFonts w:eastAsia="Times New Roman"/>
          <w:b/>
          <w:bCs/>
          <w:sz w:val="24"/>
          <w:szCs w:val="24"/>
          <w:lang w:val="sr-Cyrl-CS" w:eastAsia="en-US"/>
        </w:rPr>
        <w:t>257</w:t>
      </w:r>
      <w:r w:rsidR="00880BCD" w:rsidRPr="00202F66">
        <w:rPr>
          <w:rFonts w:eastAsia="Times New Roman"/>
          <w:b/>
          <w:bCs/>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lastRenderedPageBreak/>
        <w:t>Коначно решење поништава се по основу службеног надзора: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1) ако је решење донео стварно ненадлежни орган, а није реч о разлогу за оглашавање решења ништавим – у року од пет година од када је решење постало коначно;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2) ако је у истој управној ствари раније донето правноснажно решење којим је управна ствар друкчије решена – у року од пет година од када је решење постало коначно;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3) ако је решење донето без прет</w:t>
      </w:r>
      <w:r w:rsidR="00E22507" w:rsidRPr="00202F66">
        <w:rPr>
          <w:rFonts w:eastAsia="Times New Roman"/>
          <w:sz w:val="24"/>
          <w:szCs w:val="24"/>
          <w:lang w:val="sr-Cyrl-CS" w:eastAsia="en-US"/>
        </w:rPr>
        <w:t xml:space="preserve">ходне или накнадне сагласности </w:t>
      </w:r>
      <w:r w:rsidRPr="00202F66">
        <w:rPr>
          <w:rFonts w:eastAsia="Times New Roman"/>
          <w:sz w:val="24"/>
          <w:szCs w:val="24"/>
          <w:lang w:val="sr-Cyrl-CS" w:eastAsia="en-US"/>
        </w:rPr>
        <w:t>или мишљења другог органа – у року од пет година од када је решење постало коначно;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4) ако  је решење донео месно ненадлежни орган – у року од једне године од када је решење постало коначно;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5) ако решење уопште не садржи или садржи погрешно упутство о правном средству – у року од једне године од када је решење постало коначно.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Коначно решење укида се по основу службеног надзора ако је  њиме очигледно повређен материјални закон, у року од једне године од када је решење постало коначно.</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Не сматра се повредом правила о стварној надлежности кад је решење донела Влада уместо стварно надлежног органа.</w:t>
      </w:r>
    </w:p>
    <w:p w:rsidR="00880BCD" w:rsidRPr="00202F66" w:rsidRDefault="00880BCD" w:rsidP="00880BCD">
      <w:pPr>
        <w:spacing w:after="0" w:line="240" w:lineRule="auto"/>
        <w:jc w:val="both"/>
        <w:rPr>
          <w:rFonts w:eastAsia="Times New Roman"/>
          <w:sz w:val="24"/>
          <w:szCs w:val="24"/>
          <w:lang w:val="sr-Cyrl-CS" w:eastAsia="en-US"/>
        </w:rPr>
      </w:pPr>
      <w:bookmarkStart w:id="91" w:name="clan_254"/>
      <w:bookmarkEnd w:id="91"/>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Надлежни орган</w:t>
      </w:r>
    </w:p>
    <w:p w:rsidR="00880BCD" w:rsidRPr="00202F66" w:rsidRDefault="00E02342"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632078" w:rsidRPr="00202F66">
        <w:rPr>
          <w:rFonts w:eastAsia="Times New Roman"/>
          <w:b/>
          <w:sz w:val="24"/>
          <w:szCs w:val="24"/>
          <w:lang w:val="sr-Cyrl-CS" w:eastAsia="en-US"/>
        </w:rPr>
        <w:t>258</w:t>
      </w:r>
      <w:r w:rsidR="00880BCD" w:rsidRPr="00202F66">
        <w:rPr>
          <w:rFonts w:eastAsia="Times New Roman"/>
          <w:b/>
          <w:sz w:val="24"/>
          <w:szCs w:val="24"/>
          <w:lang w:val="sr-Cyrl-CS" w:eastAsia="en-US"/>
        </w:rPr>
        <w:t>.</w:t>
      </w:r>
    </w:p>
    <w:p w:rsidR="00880BCD" w:rsidRPr="00202F66" w:rsidRDefault="00E02342"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Коначно решење поништава или у</w:t>
      </w:r>
      <w:r w:rsidR="0005093C" w:rsidRPr="00202F66">
        <w:rPr>
          <w:rFonts w:eastAsia="Times New Roman"/>
          <w:sz w:val="24"/>
          <w:szCs w:val="24"/>
          <w:lang w:val="sr-Cyrl-CS" w:eastAsia="en-US"/>
        </w:rPr>
        <w:t>к</w:t>
      </w:r>
      <w:r w:rsidR="00880BCD" w:rsidRPr="00202F66">
        <w:rPr>
          <w:rFonts w:eastAsia="Times New Roman"/>
          <w:sz w:val="24"/>
          <w:szCs w:val="24"/>
          <w:lang w:val="sr-Cyrl-CS" w:eastAsia="en-US"/>
        </w:rPr>
        <w:t>ида по основу службеног надзора другостепени орган.</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не постоји другостепени орган, коначно решење поништава или укида орган који надзире рад органа који је донео коначно решење (надзорни орган).</w:t>
      </w:r>
    </w:p>
    <w:p w:rsidR="00880BCD" w:rsidRPr="00202F66" w:rsidRDefault="00880BCD" w:rsidP="00FE6ECE">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Коначно решење поништава се по службеној дужности или на захтев странке или јавног тужиоца, а укида – по службеној дужности или на захтев јавног тужиоца.</w:t>
      </w:r>
    </w:p>
    <w:p w:rsidR="00275641" w:rsidRPr="00202F66" w:rsidRDefault="00275641" w:rsidP="00880BCD">
      <w:pPr>
        <w:keepNext/>
        <w:spacing w:after="0" w:line="240" w:lineRule="auto"/>
        <w:jc w:val="center"/>
        <w:rPr>
          <w:rFonts w:eastAsia="Times New Roman"/>
          <w:b/>
          <w:sz w:val="24"/>
          <w:szCs w:val="24"/>
          <w:lang w:val="en-U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Могућност покретања управног спора</w:t>
      </w:r>
    </w:p>
    <w:p w:rsidR="00880BCD" w:rsidRPr="00202F66" w:rsidRDefault="00E02342"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632078" w:rsidRPr="00202F66">
        <w:rPr>
          <w:rFonts w:eastAsia="Times New Roman"/>
          <w:b/>
          <w:sz w:val="24"/>
          <w:szCs w:val="24"/>
          <w:lang w:val="sr-Cyrl-CS" w:eastAsia="en-US"/>
        </w:rPr>
        <w:t>259</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Против решења којим надлежни орган поништава или укида коначно решење или одбацује или одбија захтев странке или јавног тужиоца није дозвољена жалба, већ може непосредно да се покрене управни спор.</w:t>
      </w:r>
      <w:bookmarkStart w:id="92" w:name="str_101"/>
      <w:bookmarkStart w:id="93" w:name="clan_255"/>
      <w:bookmarkEnd w:id="92"/>
      <w:bookmarkEnd w:id="93"/>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bookmarkStart w:id="94" w:name="str_102"/>
      <w:bookmarkStart w:id="95" w:name="clan_256"/>
      <w:bookmarkStart w:id="96" w:name="str_103"/>
      <w:bookmarkEnd w:id="94"/>
      <w:bookmarkEnd w:id="95"/>
      <w:bookmarkEnd w:id="96"/>
      <w:r w:rsidRPr="00202F66">
        <w:rPr>
          <w:rFonts w:eastAsia="Times New Roman"/>
          <w:b/>
          <w:sz w:val="24"/>
          <w:szCs w:val="24"/>
          <w:lang w:val="sr-Cyrl-CS" w:eastAsia="en-US"/>
        </w:rPr>
        <w:t>3. Оглашавање решења ништавим</w:t>
      </w:r>
    </w:p>
    <w:p w:rsidR="00880BCD" w:rsidRPr="00202F66" w:rsidRDefault="00880BCD" w:rsidP="00880BCD">
      <w:pPr>
        <w:spacing w:after="0" w:line="240" w:lineRule="auto"/>
        <w:jc w:val="center"/>
        <w:rPr>
          <w:rFonts w:eastAsia="Times New Roman"/>
          <w:b/>
          <w:bCs/>
          <w:sz w:val="24"/>
          <w:szCs w:val="24"/>
          <w:lang w:val="sr-Cyrl-CS" w:eastAsia="en-US"/>
        </w:rPr>
      </w:pPr>
      <w:bookmarkStart w:id="97" w:name="clan_257"/>
      <w:bookmarkEnd w:id="97"/>
      <w:r w:rsidRPr="00202F66">
        <w:rPr>
          <w:rFonts w:eastAsia="Times New Roman"/>
          <w:b/>
          <w:bCs/>
          <w:sz w:val="24"/>
          <w:szCs w:val="24"/>
          <w:lang w:val="sr-Cyrl-CS" w:eastAsia="en-US"/>
        </w:rPr>
        <w:t>Разлози за оглашавање решења ништавим</w:t>
      </w:r>
    </w:p>
    <w:p w:rsidR="00880BCD" w:rsidRPr="00202F66" w:rsidRDefault="00DF1C26"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 xml:space="preserve">Члан </w:t>
      </w:r>
      <w:r w:rsidR="00632078" w:rsidRPr="00202F66">
        <w:rPr>
          <w:rFonts w:eastAsia="Times New Roman"/>
          <w:b/>
          <w:bCs/>
          <w:sz w:val="24"/>
          <w:szCs w:val="24"/>
          <w:lang w:val="sr-Cyrl-CS" w:eastAsia="en-US"/>
        </w:rPr>
        <w:t>260</w:t>
      </w:r>
      <w:r w:rsidR="00880BCD" w:rsidRPr="00202F66">
        <w:rPr>
          <w:rFonts w:eastAsia="Times New Roman"/>
          <w:b/>
          <w:bCs/>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Ништавим се оглашава решење: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1) које је донето у ствари из судске надлежности или у ствари о којој се не одлучује у управном поступку;</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2) које би извршењем могло проузроковати неко кривично дело;</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3) чије извршење уопште није могуће;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4) које је донето без захтева странке (члан 12</w:t>
      </w:r>
      <w:r w:rsidR="00B079D8" w:rsidRPr="00202F66">
        <w:rPr>
          <w:rFonts w:eastAsia="Times New Roman"/>
          <w:sz w:val="24"/>
          <w:szCs w:val="24"/>
          <w:lang w:val="sr-Cyrl-CS" w:eastAsia="en-US"/>
        </w:rPr>
        <w:t>4</w:t>
      </w:r>
      <w:r w:rsidRPr="00202F66">
        <w:rPr>
          <w:rFonts w:eastAsia="Times New Roman"/>
          <w:sz w:val="24"/>
          <w:szCs w:val="24"/>
          <w:lang w:val="sr-Cyrl-CS" w:eastAsia="en-US"/>
        </w:rPr>
        <w:t xml:space="preserve">. став </w:t>
      </w:r>
      <w:r w:rsidR="005F36FF" w:rsidRPr="00202F66">
        <w:rPr>
          <w:rFonts w:eastAsia="Times New Roman"/>
          <w:sz w:val="24"/>
          <w:szCs w:val="24"/>
          <w:lang w:val="sr-Cyrl-CS" w:eastAsia="en-US"/>
        </w:rPr>
        <w:t>5</w:t>
      </w:r>
      <w:r w:rsidRPr="00202F66">
        <w:rPr>
          <w:rFonts w:eastAsia="Times New Roman"/>
          <w:sz w:val="24"/>
          <w:szCs w:val="24"/>
          <w:lang w:val="sr-Cyrl-CS" w:eastAsia="en-US"/>
        </w:rPr>
        <w:t>), а странка накнадно није изричито или прећутно пристала на решење;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5) које је донето као последица принуде, изнуде, уцене, притиска или </w:t>
      </w:r>
      <w:r w:rsidR="003307D6" w:rsidRPr="00202F66">
        <w:rPr>
          <w:rFonts w:eastAsia="Times New Roman"/>
          <w:sz w:val="24"/>
          <w:szCs w:val="24"/>
          <w:lang w:val="sr-Cyrl-CS" w:eastAsia="en-US"/>
        </w:rPr>
        <w:t>других недозвољених радњи</w:t>
      </w:r>
      <w:r w:rsidRPr="00202F66">
        <w:rPr>
          <w:rFonts w:eastAsia="Times New Roman"/>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6) које садржи неправилност која је по изричитој законској одредби предвиђена као разлог ништавости.</w:t>
      </w:r>
    </w:p>
    <w:p w:rsidR="00E02635" w:rsidRPr="00202F66" w:rsidRDefault="00E02635"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Одсуство рока за оглашавање решења ништавим</w:t>
      </w:r>
    </w:p>
    <w:p w:rsidR="00880BCD" w:rsidRPr="00202F66" w:rsidRDefault="00DF1C26"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632078" w:rsidRPr="00202F66">
        <w:rPr>
          <w:rFonts w:eastAsia="Times New Roman"/>
          <w:b/>
          <w:sz w:val="24"/>
          <w:szCs w:val="24"/>
          <w:lang w:val="sr-Cyrl-CS" w:eastAsia="en-US"/>
        </w:rPr>
        <w:t>261</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bookmarkStart w:id="98" w:name="clan_258"/>
      <w:bookmarkEnd w:id="98"/>
      <w:r w:rsidRPr="00202F66">
        <w:rPr>
          <w:rFonts w:eastAsia="Times New Roman"/>
          <w:sz w:val="24"/>
          <w:szCs w:val="24"/>
          <w:lang w:val="sr-Cyrl-CS" w:eastAsia="en-US"/>
        </w:rPr>
        <w:t>Решење увек може да се огласи ништавим, по службеној дужности или на захтев странке или јавног тужиоца.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Решење може да се огласи ништавим у целини или делимично.</w:t>
      </w:r>
    </w:p>
    <w:p w:rsidR="00880BCD" w:rsidRPr="00202F66" w:rsidRDefault="00880BCD" w:rsidP="00880BCD">
      <w:pPr>
        <w:spacing w:after="0" w:line="240" w:lineRule="auto"/>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Надлежни орган</w:t>
      </w:r>
    </w:p>
    <w:p w:rsidR="00880BCD" w:rsidRPr="00202F66" w:rsidRDefault="00DF1C26"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9004D4" w:rsidRPr="00202F66">
        <w:rPr>
          <w:rFonts w:eastAsia="Times New Roman"/>
          <w:b/>
          <w:sz w:val="24"/>
          <w:szCs w:val="24"/>
          <w:lang w:val="sr-Cyrl-CS" w:eastAsia="en-US"/>
        </w:rPr>
        <w:t>262</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Решење оглашава ништавим орган који је донео решење или другостепени орган или надзорни орган.</w:t>
      </w:r>
    </w:p>
    <w:p w:rsidR="00880BCD" w:rsidRPr="00202F66" w:rsidRDefault="00880BCD" w:rsidP="00880BCD">
      <w:pPr>
        <w:spacing w:after="0" w:line="240" w:lineRule="auto"/>
        <w:ind w:firstLine="720"/>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Могућност изјављивања жалбе и покретања управног спора</w:t>
      </w:r>
    </w:p>
    <w:p w:rsidR="00880BCD" w:rsidRPr="00202F66" w:rsidRDefault="00DF1C26"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9004D4" w:rsidRPr="00202F66">
        <w:rPr>
          <w:rFonts w:eastAsia="Times New Roman"/>
          <w:b/>
          <w:sz w:val="24"/>
          <w:szCs w:val="24"/>
          <w:lang w:val="sr-Cyrl-CS" w:eastAsia="en-US"/>
        </w:rPr>
        <w:t>263</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Против решења којим се решење оглашава ништавим или одбија захтев странке или јавног тужиоца за оглашавање решења ништавим дозвољена је жалба.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не постоји орган који одлучује о жалби, против решења може непосредно да се покрене управни спор.</w:t>
      </w:r>
    </w:p>
    <w:p w:rsidR="00880BCD" w:rsidRPr="00202F66" w:rsidRDefault="00880BCD" w:rsidP="00880BCD">
      <w:pPr>
        <w:spacing w:after="0" w:line="240" w:lineRule="auto"/>
        <w:jc w:val="center"/>
        <w:rPr>
          <w:rFonts w:eastAsia="Times New Roman"/>
          <w:b/>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4. </w:t>
      </w:r>
      <w:r w:rsidR="00082D38" w:rsidRPr="00202F66">
        <w:rPr>
          <w:rFonts w:eastAsia="Times New Roman"/>
          <w:b/>
          <w:sz w:val="24"/>
          <w:szCs w:val="24"/>
          <w:lang w:val="sr-Cyrl-CS" w:eastAsia="en-US"/>
        </w:rPr>
        <w:t xml:space="preserve">Поништавање, укидање </w:t>
      </w:r>
      <w:r w:rsidRPr="00202F66">
        <w:rPr>
          <w:rFonts w:eastAsia="Times New Roman"/>
          <w:b/>
          <w:sz w:val="24"/>
          <w:szCs w:val="24"/>
          <w:lang w:val="sr-Cyrl-CS" w:eastAsia="en-US"/>
        </w:rPr>
        <w:t>или мењање правноснажног решења на предлог Заштитника грађана</w:t>
      </w:r>
    </w:p>
    <w:p w:rsidR="00880BCD" w:rsidRPr="00202F66" w:rsidRDefault="00DF1C26"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9004D4" w:rsidRPr="00202F66">
        <w:rPr>
          <w:rFonts w:eastAsia="Times New Roman"/>
          <w:b/>
          <w:sz w:val="24"/>
          <w:szCs w:val="24"/>
          <w:lang w:val="sr-Cyrl-CS" w:eastAsia="en-US"/>
        </w:rPr>
        <w:t>264</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 xml:space="preserve">На предлог Заштитника грађана, орган може, ради усклађивања са законом, новим решењем да </w:t>
      </w:r>
      <w:r w:rsidR="00082D38" w:rsidRPr="00202F66">
        <w:rPr>
          <w:rFonts w:eastAsia="Times New Roman"/>
          <w:sz w:val="24"/>
          <w:szCs w:val="24"/>
          <w:lang w:val="sr-Cyrl-CS" w:eastAsia="en-US"/>
        </w:rPr>
        <w:t xml:space="preserve">поништи, </w:t>
      </w:r>
      <w:r w:rsidRPr="00202F66">
        <w:rPr>
          <w:rFonts w:eastAsia="Times New Roman"/>
          <w:sz w:val="24"/>
          <w:szCs w:val="24"/>
          <w:lang w:val="sr-Cyrl-CS" w:eastAsia="en-US"/>
        </w:rPr>
        <w:t>укине или измени своје правноснажно решење, ако странка о чијим је правима или обавезама одлучено, као и противна странка, на то пристану и ако се тиме не вређа интерес трећег лица. Ако орган не сматра да треба да поступи по предлогу Заштитника грађана, њега одмах о томе обавештава.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је орган укинут или је престала његова надлежност, ново решење доноси орган који је надлежан у време када је предложено</w:t>
      </w:r>
      <w:r w:rsidR="0051039F">
        <w:rPr>
          <w:rFonts w:eastAsia="Times New Roman"/>
          <w:sz w:val="24"/>
          <w:szCs w:val="24"/>
          <w:lang w:val="sr-Cyrl-CS" w:eastAsia="en-US"/>
        </w:rPr>
        <w:t xml:space="preserve"> поништавање,</w:t>
      </w:r>
      <w:r w:rsidRPr="00202F66">
        <w:rPr>
          <w:rFonts w:eastAsia="Times New Roman"/>
          <w:sz w:val="24"/>
          <w:szCs w:val="24"/>
          <w:lang w:val="sr-Cyrl-CS" w:eastAsia="en-US"/>
        </w:rPr>
        <w:t xml:space="preserve"> укидање или мењање решења.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Против новог решења дозвољена је жалба.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не постоји орган који одлучује о жалби, против новог решења може непосредно да се покрене управни спор.</w:t>
      </w:r>
    </w:p>
    <w:p w:rsidR="00880BCD" w:rsidRPr="00202F66" w:rsidRDefault="0051039F" w:rsidP="00880BCD">
      <w:pPr>
        <w:spacing w:after="0" w:line="240" w:lineRule="auto"/>
        <w:ind w:firstLine="720"/>
        <w:jc w:val="both"/>
        <w:rPr>
          <w:rFonts w:eastAsia="Times New Roman"/>
          <w:sz w:val="24"/>
          <w:szCs w:val="24"/>
          <w:lang w:val="sr-Cyrl-CS" w:eastAsia="en-US"/>
        </w:rPr>
      </w:pPr>
      <w:r>
        <w:rPr>
          <w:rFonts w:eastAsia="Times New Roman"/>
          <w:sz w:val="24"/>
          <w:szCs w:val="24"/>
          <w:lang w:val="sr-Cyrl-CS" w:eastAsia="en-US"/>
        </w:rPr>
        <w:t>Поништавање, у</w:t>
      </w:r>
      <w:r w:rsidR="00880BCD" w:rsidRPr="00202F66">
        <w:rPr>
          <w:rFonts w:eastAsia="Times New Roman"/>
          <w:sz w:val="24"/>
          <w:szCs w:val="24"/>
          <w:lang w:val="sr-Cyrl-CS" w:eastAsia="en-US"/>
        </w:rPr>
        <w:t xml:space="preserve">кидање или мењање решења на предлог </w:t>
      </w:r>
      <w:r w:rsidR="00682A25" w:rsidRPr="00202F66">
        <w:rPr>
          <w:rFonts w:eastAsia="Times New Roman"/>
          <w:sz w:val="24"/>
          <w:szCs w:val="24"/>
          <w:lang w:val="sr-Cyrl-CS" w:eastAsia="en-US"/>
        </w:rPr>
        <w:t>З</w:t>
      </w:r>
      <w:r w:rsidR="00880BCD" w:rsidRPr="00202F66">
        <w:rPr>
          <w:rFonts w:eastAsia="Times New Roman"/>
          <w:sz w:val="24"/>
          <w:szCs w:val="24"/>
          <w:lang w:val="sr-Cyrl-CS" w:eastAsia="en-US"/>
        </w:rPr>
        <w:t>аштитника грађана није ограничено роком.</w:t>
      </w:r>
    </w:p>
    <w:p w:rsidR="00880BCD" w:rsidRPr="00202F66" w:rsidRDefault="00880BCD" w:rsidP="00C50961">
      <w:pPr>
        <w:spacing w:after="0" w:line="240" w:lineRule="auto"/>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5. Ванредно укидање решења</w:t>
      </w:r>
    </w:p>
    <w:p w:rsidR="00880BCD" w:rsidRPr="00202F66" w:rsidRDefault="00880BCD"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Разлози за ванредно укидање решења</w:t>
      </w:r>
    </w:p>
    <w:p w:rsidR="00880BCD" w:rsidRPr="00202F66" w:rsidRDefault="00880BCD"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 xml:space="preserve">Члан </w:t>
      </w:r>
      <w:r w:rsidR="009004D4" w:rsidRPr="00202F66">
        <w:rPr>
          <w:rFonts w:eastAsia="Times New Roman"/>
          <w:b/>
          <w:bCs/>
          <w:sz w:val="24"/>
          <w:szCs w:val="24"/>
          <w:lang w:val="sr-Cyrl-CS" w:eastAsia="en-US"/>
        </w:rPr>
        <w:t>265</w:t>
      </w:r>
      <w:r w:rsidRPr="00202F66">
        <w:rPr>
          <w:rFonts w:eastAsia="Times New Roman"/>
          <w:b/>
          <w:bCs/>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Извршно решење може се, па и кад је законито, укинути ради отклањања тешке и непосредне опасности по живот и здравље људи, јавну безбедност, јавни мир и јавни поредак или ради отклањања поремећаја у привреди, ако сврха укидања не може успешно да се отклони другим средствима којима се мање дира у стечена права.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Извршно решење може да се укине и делимично, у обиму неопходном да се постигне сврха укидања.</w:t>
      </w:r>
    </w:p>
    <w:p w:rsidR="00880BCD" w:rsidRPr="00202F66" w:rsidRDefault="00880BCD" w:rsidP="00C50961">
      <w:pPr>
        <w:spacing w:after="0" w:line="240" w:lineRule="auto"/>
        <w:rPr>
          <w:rFonts w:eastAsia="Times New Roman"/>
          <w:b/>
          <w:bCs/>
          <w:sz w:val="24"/>
          <w:szCs w:val="24"/>
          <w:lang w:val="ru-RU" w:eastAsia="en-US"/>
        </w:rPr>
      </w:pPr>
    </w:p>
    <w:p w:rsidR="00880BCD" w:rsidRPr="00202F66" w:rsidRDefault="00880BCD"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Надлежни орган</w:t>
      </w:r>
    </w:p>
    <w:p w:rsidR="00880BCD" w:rsidRPr="00202F66" w:rsidRDefault="00880BCD"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Члан 26</w:t>
      </w:r>
      <w:r w:rsidR="009004D4" w:rsidRPr="00202F66">
        <w:rPr>
          <w:rFonts w:eastAsia="Times New Roman"/>
          <w:b/>
          <w:bCs/>
          <w:sz w:val="24"/>
          <w:szCs w:val="24"/>
          <w:lang w:val="sr-Cyrl-CS" w:eastAsia="en-US"/>
        </w:rPr>
        <w:t>6</w:t>
      </w:r>
      <w:r w:rsidRPr="00202F66">
        <w:rPr>
          <w:rFonts w:eastAsia="Times New Roman"/>
          <w:b/>
          <w:bCs/>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lastRenderedPageBreak/>
        <w:t>Извршно решење укида орган који је донео решење или другостепени орган или надзорни орган.</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Одсуство рока</w:t>
      </w:r>
    </w:p>
    <w:p w:rsidR="00880BCD" w:rsidRPr="00202F66" w:rsidRDefault="001D2CB7"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9004D4" w:rsidRPr="00202F66">
        <w:rPr>
          <w:rFonts w:eastAsia="Times New Roman"/>
          <w:b/>
          <w:sz w:val="24"/>
          <w:szCs w:val="24"/>
          <w:lang w:val="sr-Cyrl-CS" w:eastAsia="en-US"/>
        </w:rPr>
        <w:t>267</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Укидање решења није ограничено роком.</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Могућност изјављивања жалбе и покретања управног спора</w:t>
      </w:r>
    </w:p>
    <w:p w:rsidR="00880BCD" w:rsidRPr="00202F66" w:rsidRDefault="001D2CB7"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9004D4" w:rsidRPr="00202F66">
        <w:rPr>
          <w:rFonts w:eastAsia="Times New Roman"/>
          <w:b/>
          <w:sz w:val="24"/>
          <w:szCs w:val="24"/>
          <w:lang w:val="sr-Cyrl-CS" w:eastAsia="en-US"/>
        </w:rPr>
        <w:t>268</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Против решења којим се укида извршно решење дозвољена је жалба.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не постоји орган који одлучује о жалби, против решења може непосредно да се покрене управни спор.</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Право на накнаду штете</w:t>
      </w:r>
    </w:p>
    <w:p w:rsidR="00880BCD" w:rsidRPr="00202F66" w:rsidRDefault="005F36FF" w:rsidP="00880BCD">
      <w:pPr>
        <w:keepNext/>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9004D4" w:rsidRPr="00202F66">
        <w:rPr>
          <w:rFonts w:eastAsia="Times New Roman"/>
          <w:b/>
          <w:sz w:val="24"/>
          <w:szCs w:val="24"/>
          <w:lang w:val="sr-Cyrl-CS" w:eastAsia="en-US"/>
        </w:rPr>
        <w:t>269</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Странка која је због укидања решења претрпела штету има право на њену накнаду.</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 захтеву за накнаду претрпљене штете решава се у парничном поступку.</w:t>
      </w:r>
    </w:p>
    <w:p w:rsidR="00FE6ECE" w:rsidRPr="00202F66" w:rsidRDefault="00FE6ECE" w:rsidP="00880BCD">
      <w:pPr>
        <w:spacing w:after="0" w:line="240" w:lineRule="auto"/>
        <w:jc w:val="center"/>
        <w:rPr>
          <w:rFonts w:eastAsia="Times New Roman"/>
          <w:b/>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6. Укидање законитог решења</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Услови за укидање законитог решења</w:t>
      </w:r>
    </w:p>
    <w:p w:rsidR="00880BCD" w:rsidRPr="00202F66" w:rsidRDefault="001D2CB7"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9004D4" w:rsidRPr="00202F66">
        <w:rPr>
          <w:rFonts w:eastAsia="Times New Roman"/>
          <w:b/>
          <w:sz w:val="24"/>
          <w:szCs w:val="24"/>
          <w:lang w:val="sr-Cyrl-CS" w:eastAsia="en-US"/>
        </w:rPr>
        <w:t>270</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Законито решење може да се укине ако странка на чији је захтев донето захтева укидање, а оно није противно јавном интересу, нити интересу трећих лица.</w:t>
      </w:r>
    </w:p>
    <w:p w:rsidR="00880BCD" w:rsidRPr="00202F66" w:rsidRDefault="00880BCD" w:rsidP="00880BCD">
      <w:pPr>
        <w:spacing w:after="0" w:line="240" w:lineRule="auto"/>
        <w:ind w:firstLine="720"/>
        <w:rPr>
          <w:rFonts w:eastAsia="Times New Roman"/>
          <w:sz w:val="24"/>
          <w:szCs w:val="24"/>
          <w:lang w:val="sr-Cyrl-CS" w:eastAsia="en-US"/>
        </w:rPr>
      </w:pPr>
      <w:r w:rsidRPr="00202F66">
        <w:rPr>
          <w:rFonts w:eastAsia="Times New Roman"/>
          <w:sz w:val="24"/>
          <w:szCs w:val="24"/>
          <w:lang w:val="sr-Cyrl-CS" w:eastAsia="en-US"/>
        </w:rPr>
        <w:t>Законито решење може да се укине и кад је то посебним законом одређено.</w:t>
      </w:r>
    </w:p>
    <w:p w:rsidR="00880BCD" w:rsidRPr="00202F66" w:rsidRDefault="00880BCD" w:rsidP="00880BCD">
      <w:pPr>
        <w:spacing w:after="0" w:line="240" w:lineRule="auto"/>
        <w:ind w:firstLine="720"/>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Надлежни орган</w:t>
      </w:r>
    </w:p>
    <w:p w:rsidR="00880BCD" w:rsidRPr="00202F66" w:rsidRDefault="001D2CB7"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 xml:space="preserve">Члан </w:t>
      </w:r>
      <w:r w:rsidR="009004D4" w:rsidRPr="00202F66">
        <w:rPr>
          <w:rFonts w:eastAsia="Times New Roman"/>
          <w:b/>
          <w:bCs/>
          <w:sz w:val="24"/>
          <w:szCs w:val="24"/>
          <w:lang w:val="sr-Cyrl-CS" w:eastAsia="en-US"/>
        </w:rPr>
        <w:t>271</w:t>
      </w:r>
      <w:r w:rsidR="00880BCD" w:rsidRPr="00202F66">
        <w:rPr>
          <w:rFonts w:eastAsia="Times New Roman"/>
          <w:b/>
          <w:bCs/>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Законито решење укида орган који га је донео.</w:t>
      </w:r>
    </w:p>
    <w:p w:rsidR="004F0E78" w:rsidRPr="00202F66" w:rsidRDefault="004F0E78" w:rsidP="00880BCD">
      <w:pPr>
        <w:spacing w:after="0" w:line="240" w:lineRule="auto"/>
        <w:jc w:val="center"/>
        <w:rPr>
          <w:rFonts w:eastAsia="Times New Roman"/>
          <w:b/>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Одсуство рока</w:t>
      </w:r>
    </w:p>
    <w:p w:rsidR="00880BCD" w:rsidRPr="00202F66" w:rsidRDefault="005F36FF"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9004D4" w:rsidRPr="00202F66">
        <w:rPr>
          <w:rFonts w:eastAsia="Times New Roman"/>
          <w:b/>
          <w:sz w:val="24"/>
          <w:szCs w:val="24"/>
          <w:lang w:val="sr-Cyrl-CS" w:eastAsia="en-US"/>
        </w:rPr>
        <w:t>272</w:t>
      </w:r>
      <w:r w:rsidR="00880BCD"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Укидање законитог решења није ограничено роком.</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Могућност изјављивања жалбе и покретања управног спора</w:t>
      </w:r>
    </w:p>
    <w:p w:rsidR="00880BCD" w:rsidRPr="00202F66" w:rsidRDefault="00880BCD" w:rsidP="00880BCD">
      <w:pPr>
        <w:spacing w:after="0" w:line="240" w:lineRule="auto"/>
        <w:jc w:val="center"/>
        <w:rPr>
          <w:rFonts w:eastAsia="Times New Roman"/>
          <w:b/>
          <w:sz w:val="24"/>
          <w:szCs w:val="24"/>
          <w:lang w:val="sr-Cyrl-CS" w:eastAsia="en-US"/>
        </w:rPr>
      </w:pPr>
      <w:r w:rsidRPr="00202F66">
        <w:rPr>
          <w:rFonts w:eastAsia="Times New Roman"/>
          <w:b/>
          <w:sz w:val="24"/>
          <w:szCs w:val="24"/>
          <w:lang w:val="sr-Cyrl-CS" w:eastAsia="en-US"/>
        </w:rPr>
        <w:t xml:space="preserve">Члан </w:t>
      </w:r>
      <w:r w:rsidR="009004D4" w:rsidRPr="00202F66">
        <w:rPr>
          <w:rFonts w:eastAsia="Times New Roman"/>
          <w:b/>
          <w:sz w:val="24"/>
          <w:szCs w:val="24"/>
          <w:lang w:val="sr-Cyrl-CS" w:eastAsia="en-US"/>
        </w:rPr>
        <w:t>273</w:t>
      </w:r>
      <w:r w:rsidRPr="00202F66">
        <w:rPr>
          <w:rFonts w:eastAsia="Times New Roman"/>
          <w:b/>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Против решења којим се укида законито решење или одбија захтев за укидање законитог решења дозвољена је жалба.</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не постоји орган који одлучује о жалби, против решења може непосредно да се покрене управни спор.</w:t>
      </w:r>
    </w:p>
    <w:p w:rsidR="00C50961" w:rsidRPr="00202F66" w:rsidRDefault="00C50961" w:rsidP="00880BCD">
      <w:pPr>
        <w:spacing w:after="0" w:line="240" w:lineRule="auto"/>
        <w:ind w:firstLine="720"/>
        <w:rPr>
          <w:rFonts w:eastAsia="Times New Roman"/>
          <w:sz w:val="24"/>
          <w:szCs w:val="24"/>
          <w:lang w:val="sr-Cyrl-CS" w:eastAsia="en-US"/>
        </w:rPr>
      </w:pPr>
    </w:p>
    <w:p w:rsidR="00880BCD" w:rsidRPr="00202F66" w:rsidRDefault="00880BCD" w:rsidP="00880BCD">
      <w:pPr>
        <w:spacing w:after="0" w:line="240" w:lineRule="auto"/>
        <w:jc w:val="center"/>
        <w:rPr>
          <w:rFonts w:eastAsia="Times New Roman"/>
          <w:b/>
          <w:sz w:val="24"/>
          <w:szCs w:val="24"/>
          <w:lang w:val="sr-Cyrl-CS" w:eastAsia="en-US"/>
        </w:rPr>
      </w:pPr>
      <w:bookmarkStart w:id="99" w:name="str_104"/>
      <w:bookmarkStart w:id="100" w:name="clan_259"/>
      <w:bookmarkEnd w:id="99"/>
      <w:bookmarkEnd w:id="100"/>
      <w:r w:rsidRPr="00202F66">
        <w:rPr>
          <w:rFonts w:eastAsia="Times New Roman"/>
          <w:b/>
          <w:sz w:val="24"/>
          <w:szCs w:val="24"/>
          <w:lang w:val="sr-Cyrl-CS" w:eastAsia="en-US"/>
        </w:rPr>
        <w:t>7. Правне последице оглашавања решења ништавим, поништавања и укидања решења</w:t>
      </w:r>
    </w:p>
    <w:p w:rsidR="00880BCD" w:rsidRPr="00202F66" w:rsidRDefault="001D2CB7" w:rsidP="00880BCD">
      <w:pPr>
        <w:spacing w:after="0" w:line="240" w:lineRule="auto"/>
        <w:jc w:val="center"/>
        <w:rPr>
          <w:rFonts w:eastAsia="Times New Roman"/>
          <w:b/>
          <w:bCs/>
          <w:sz w:val="24"/>
          <w:szCs w:val="24"/>
          <w:lang w:val="sr-Cyrl-CS" w:eastAsia="en-US"/>
        </w:rPr>
      </w:pPr>
      <w:r w:rsidRPr="00202F66">
        <w:rPr>
          <w:rFonts w:eastAsia="Times New Roman"/>
          <w:b/>
          <w:bCs/>
          <w:sz w:val="24"/>
          <w:szCs w:val="24"/>
          <w:lang w:val="sr-Cyrl-CS" w:eastAsia="en-US"/>
        </w:rPr>
        <w:t xml:space="preserve">Члан </w:t>
      </w:r>
      <w:r w:rsidR="009004D4" w:rsidRPr="00202F66">
        <w:rPr>
          <w:rFonts w:eastAsia="Times New Roman"/>
          <w:b/>
          <w:bCs/>
          <w:sz w:val="24"/>
          <w:szCs w:val="24"/>
          <w:lang w:val="sr-Cyrl-CS" w:eastAsia="en-US"/>
        </w:rPr>
        <w:t>274</w:t>
      </w:r>
      <w:r w:rsidR="00880BCD" w:rsidRPr="00202F66">
        <w:rPr>
          <w:rFonts w:eastAsia="Times New Roman"/>
          <w:b/>
          <w:bCs/>
          <w:sz w:val="24"/>
          <w:szCs w:val="24"/>
          <w:lang w:val="sr-Cyrl-CS" w:eastAsia="en-US"/>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Оглашавањем решења ништавим и поништавањем решења уклањају се све правне последице које је решење произвело и оно се онемогућава да даље производи правне последице.</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Укидањем решења не уклањају се правне последице које је решење већ произвело, већ се решење онемогућава да даље производи правне последице.</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keepNext/>
        <w:spacing w:after="0" w:line="240" w:lineRule="auto"/>
        <w:jc w:val="center"/>
        <w:rPr>
          <w:rFonts w:eastAsia="Times New Roman"/>
          <w:b/>
          <w:sz w:val="24"/>
          <w:szCs w:val="24"/>
          <w:lang w:val="sr-Cyrl-CS" w:eastAsia="en-US"/>
        </w:rPr>
      </w:pPr>
      <w:bookmarkStart w:id="101" w:name="str_105"/>
      <w:bookmarkEnd w:id="101"/>
      <w:r w:rsidRPr="00202F66">
        <w:rPr>
          <w:rFonts w:eastAsia="Times New Roman"/>
          <w:b/>
          <w:sz w:val="24"/>
          <w:szCs w:val="24"/>
          <w:lang w:val="sr-Cyrl-CS" w:eastAsia="en-US"/>
        </w:rPr>
        <w:t>8. Дужност обавештавања надлежног органа о постојању разлога за понављање поступка, оглашавање решења ништавим, поништавање, укидање или мењање решења</w:t>
      </w:r>
    </w:p>
    <w:p w:rsidR="00880BCD" w:rsidRPr="00202F66" w:rsidRDefault="00880BCD" w:rsidP="00880BCD">
      <w:pPr>
        <w:keepNext/>
        <w:spacing w:after="0" w:line="240" w:lineRule="auto"/>
        <w:jc w:val="center"/>
        <w:rPr>
          <w:rFonts w:eastAsia="Times New Roman"/>
          <w:b/>
          <w:bCs/>
          <w:sz w:val="24"/>
          <w:szCs w:val="24"/>
          <w:lang w:val="sr-Cyrl-CS" w:eastAsia="en-US"/>
        </w:rPr>
      </w:pPr>
      <w:bookmarkStart w:id="102" w:name="clan_260"/>
      <w:bookmarkEnd w:id="102"/>
      <w:r w:rsidRPr="00202F66">
        <w:rPr>
          <w:rFonts w:eastAsia="Times New Roman"/>
          <w:b/>
          <w:bCs/>
          <w:sz w:val="24"/>
          <w:szCs w:val="24"/>
          <w:lang w:val="sr-Cyrl-CS" w:eastAsia="en-US"/>
        </w:rPr>
        <w:t xml:space="preserve">Члан </w:t>
      </w:r>
      <w:r w:rsidR="009004D4" w:rsidRPr="00202F66">
        <w:rPr>
          <w:rFonts w:eastAsia="Times New Roman"/>
          <w:b/>
          <w:bCs/>
          <w:sz w:val="24"/>
          <w:szCs w:val="24"/>
          <w:lang w:val="sr-Cyrl-CS" w:eastAsia="en-US"/>
        </w:rPr>
        <w:t>275</w:t>
      </w:r>
      <w:r w:rsidRPr="00202F66">
        <w:rPr>
          <w:rFonts w:eastAsia="Times New Roman"/>
          <w:b/>
          <w:bCs/>
          <w:sz w:val="24"/>
          <w:szCs w:val="24"/>
          <w:lang w:val="sr-Cyrl-CS" w:eastAsia="en-US"/>
        </w:rPr>
        <w:t>.</w:t>
      </w:r>
    </w:p>
    <w:p w:rsidR="00880BCD" w:rsidRPr="00202F66" w:rsidRDefault="00880BCD" w:rsidP="003E5390">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Орган који сазна за решење које садржи разлог за понављање поступка или за оглашавање решења ништавим, поништавање, укидање или мењање решења, дужан је да о томе одмах обавести орган који је надлежан да по службеној дужности покрене одговарајући поступак, као и јавног тужиоца.</w:t>
      </w:r>
    </w:p>
    <w:p w:rsidR="00682A25" w:rsidRPr="00202F66" w:rsidRDefault="00682A25" w:rsidP="003E5390">
      <w:pPr>
        <w:autoSpaceDE w:val="0"/>
        <w:autoSpaceDN w:val="0"/>
        <w:adjustRightInd w:val="0"/>
        <w:spacing w:after="0" w:line="240" w:lineRule="auto"/>
        <w:ind w:firstLine="720"/>
        <w:jc w:val="both"/>
        <w:rPr>
          <w:rFonts w:eastAsia="Times New Roman"/>
          <w:sz w:val="24"/>
          <w:szCs w:val="24"/>
          <w:lang w:val="sr-Cyrl-CS"/>
        </w:rPr>
      </w:pPr>
    </w:p>
    <w:p w:rsidR="0030144F" w:rsidRDefault="0030144F" w:rsidP="00880BCD">
      <w:pPr>
        <w:keepNext/>
        <w:spacing w:after="0" w:line="240" w:lineRule="auto"/>
        <w:jc w:val="center"/>
        <w:outlineLvl w:val="0"/>
        <w:rPr>
          <w:rFonts w:eastAsia="Times New Roman"/>
          <w:b/>
          <w:sz w:val="24"/>
          <w:szCs w:val="24"/>
          <w:lang w:val="sr-Latn-CS" w:eastAsia="de-DE"/>
        </w:rPr>
      </w:pP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ДЕО ОСМИ</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ИЗВРШЕЊЕ</w:t>
      </w:r>
    </w:p>
    <w:p w:rsidR="00880BCD" w:rsidRPr="00202F66" w:rsidRDefault="00880BCD" w:rsidP="00880BCD">
      <w:pPr>
        <w:keepNext/>
        <w:spacing w:after="0" w:line="240" w:lineRule="auto"/>
        <w:jc w:val="center"/>
        <w:rPr>
          <w:rFonts w:eastAsia="Times New Roman"/>
          <w:sz w:val="24"/>
          <w:szCs w:val="24"/>
          <w:lang w:val="sr-Cyrl-CS" w:eastAsia="de-DE"/>
        </w:rPr>
      </w:pPr>
      <w:r w:rsidRPr="00202F66">
        <w:rPr>
          <w:rFonts w:eastAsia="Times New Roman"/>
          <w:sz w:val="24"/>
          <w:szCs w:val="24"/>
          <w:lang w:val="sr-Cyrl-CS" w:eastAsia="de-DE"/>
        </w:rPr>
        <w:t>I. ОСНОВНЕ ОДРЕДБЕ</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Извршност решења</w:t>
      </w:r>
    </w:p>
    <w:p w:rsidR="00880BCD" w:rsidRPr="00202F66" w:rsidRDefault="00682A25"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276</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Решење које је донето у управном поступку извршава се кад постане извршно.</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Решење првостепеног органа постаје извршно:</w:t>
      </w:r>
    </w:p>
    <w:p w:rsidR="00880BCD" w:rsidRPr="00202F66" w:rsidRDefault="00880BCD" w:rsidP="00880BCD">
      <w:pPr>
        <w:autoSpaceDE w:val="0"/>
        <w:autoSpaceDN w:val="0"/>
        <w:adjustRightInd w:val="0"/>
        <w:spacing w:after="0" w:line="240" w:lineRule="auto"/>
        <w:ind w:firstLine="720"/>
        <w:rPr>
          <w:rFonts w:eastAsia="Times New Roman"/>
          <w:sz w:val="24"/>
          <w:szCs w:val="24"/>
          <w:lang w:val="sr-Cyrl-CS"/>
        </w:rPr>
      </w:pPr>
      <w:r w:rsidRPr="00202F66">
        <w:rPr>
          <w:rFonts w:eastAsia="Times New Roman"/>
          <w:sz w:val="24"/>
          <w:szCs w:val="24"/>
          <w:lang w:val="sr-Cyrl-CS" w:eastAsia="de-DE"/>
        </w:rPr>
        <w:t>1) истеком рока за жалбу, ако жалба није изјављена;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2) обавештавањем странке, ако жалба није </w:t>
      </w:r>
      <w:r w:rsidRPr="00202F66">
        <w:rPr>
          <w:rFonts w:eastAsia="Times New Roman"/>
          <w:sz w:val="24"/>
          <w:szCs w:val="24"/>
          <w:lang w:val="sr-Cyrl-CS" w:eastAsia="en-US"/>
        </w:rPr>
        <w:t>дозвољена</w:t>
      </w:r>
      <w:r w:rsidRPr="00202F66">
        <w:rPr>
          <w:rFonts w:eastAsia="Times New Roman"/>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3) обавештавањем странке, ако жалба не одлаже извршење решења;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4) кад се све странке одрекну од права на жалбу;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5) обавештавањем странке о другостепеном решењу, ако другостепени орган одбаци или одбије жалбу.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Решење другостепеног органа постаје извршно када странка буде обавештена о њему.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Ако је у извршном решењу одређено да странка може предузети радњу која се извршава у одређеном року, решење се извршава када рок истекне. Ако у извршном решењу није одређен рок, решење се извршава када истекне 15 дана од када је  постало извршно.</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 Извршење може да се спроведе и на основу поравнања, али само против лица које је закључило поравнање.</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Предмет извршења</w:t>
      </w:r>
    </w:p>
    <w:p w:rsidR="00880BCD" w:rsidRPr="00202F66" w:rsidRDefault="001D2CB7"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277</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Решење се извршава ради остваривања новчаних или неновчаних обавеза.</w:t>
      </w:r>
    </w:p>
    <w:p w:rsidR="00275641" w:rsidRPr="00202F66" w:rsidRDefault="00275641" w:rsidP="00880BCD">
      <w:pPr>
        <w:autoSpaceDE w:val="0"/>
        <w:autoSpaceDN w:val="0"/>
        <w:adjustRightInd w:val="0"/>
        <w:spacing w:after="0" w:line="240" w:lineRule="auto"/>
        <w:jc w:val="center"/>
        <w:outlineLvl w:val="0"/>
        <w:rPr>
          <w:rFonts w:eastAsia="Times New Roman"/>
          <w:b/>
          <w:sz w:val="24"/>
          <w:szCs w:val="24"/>
          <w:lang w:val="en-US"/>
        </w:rPr>
      </w:pP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rPr>
      </w:pPr>
      <w:r w:rsidRPr="00202F66">
        <w:rPr>
          <w:rFonts w:eastAsia="Times New Roman"/>
          <w:b/>
          <w:sz w:val="24"/>
          <w:szCs w:val="24"/>
          <w:lang w:val="sr-Cyrl-CS"/>
        </w:rPr>
        <w:t>Управно и судско извршење</w:t>
      </w:r>
    </w:p>
    <w:p w:rsidR="00880BCD" w:rsidRPr="00202F66" w:rsidRDefault="001D2CB7" w:rsidP="00880BCD">
      <w:pPr>
        <w:autoSpaceDE w:val="0"/>
        <w:autoSpaceDN w:val="0"/>
        <w:adjustRightInd w:val="0"/>
        <w:spacing w:after="0" w:line="240" w:lineRule="auto"/>
        <w:jc w:val="center"/>
        <w:outlineLvl w:val="0"/>
        <w:rPr>
          <w:rFonts w:eastAsia="Times New Roman"/>
          <w:b/>
          <w:sz w:val="24"/>
          <w:szCs w:val="24"/>
          <w:lang w:val="sr-Cyrl-CS"/>
        </w:rPr>
      </w:pPr>
      <w:r w:rsidRPr="00202F66">
        <w:rPr>
          <w:rFonts w:eastAsia="Times New Roman"/>
          <w:b/>
          <w:sz w:val="24"/>
          <w:szCs w:val="24"/>
          <w:lang w:val="sr-Cyrl-CS"/>
        </w:rPr>
        <w:t xml:space="preserve">Члан </w:t>
      </w:r>
      <w:r w:rsidR="009004D4" w:rsidRPr="00202F66">
        <w:rPr>
          <w:rFonts w:eastAsia="Times New Roman"/>
          <w:b/>
          <w:sz w:val="24"/>
          <w:szCs w:val="24"/>
          <w:lang w:val="sr-Cyrl-CS"/>
        </w:rPr>
        <w:t>278</w:t>
      </w:r>
      <w:r w:rsidR="00880BCD" w:rsidRPr="00202F66">
        <w:rPr>
          <w:rFonts w:eastAsia="Times New Roman"/>
          <w:b/>
          <w:sz w:val="24"/>
          <w:szCs w:val="24"/>
          <w:lang w:val="sr-Cyrl-C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Неновчане обавезе извршавају се управним путем (управно извршење), а новчане обавезе – судским путем (судско извршење) ако законом друкчије није одређено.</w:t>
      </w:r>
    </w:p>
    <w:p w:rsidR="00880BCD" w:rsidRPr="00202F66" w:rsidRDefault="00880BCD" w:rsidP="00880BCD">
      <w:pPr>
        <w:autoSpaceDE w:val="0"/>
        <w:autoSpaceDN w:val="0"/>
        <w:adjustRightInd w:val="0"/>
        <w:spacing w:after="0" w:line="240" w:lineRule="auto"/>
        <w:ind w:firstLine="720"/>
        <w:jc w:val="both"/>
        <w:rPr>
          <w:rFonts w:eastAsia="Times New Roman"/>
          <w:b/>
          <w:sz w:val="24"/>
          <w:szCs w:val="24"/>
          <w:lang w:val="sr-Cyrl-CS" w:eastAsia="de-DE"/>
        </w:rPr>
      </w:pPr>
      <w:r w:rsidRPr="00202F66">
        <w:rPr>
          <w:rFonts w:eastAsia="Times New Roman"/>
          <w:sz w:val="24"/>
          <w:szCs w:val="24"/>
          <w:lang w:val="sr-Cyrl-CS"/>
        </w:rPr>
        <w:t>Управно извршење спроводи се сагласно овом или посебном закону, а судско извршење – сагласно закону којим се уређује судско извршење.</w:t>
      </w:r>
    </w:p>
    <w:p w:rsidR="00E02635" w:rsidRPr="00202F66" w:rsidRDefault="00E02635" w:rsidP="003E5390">
      <w:pPr>
        <w:spacing w:after="0" w:line="240" w:lineRule="auto"/>
        <w:outlineLvl w:val="0"/>
        <w:rPr>
          <w:rFonts w:eastAsia="Times New Roman"/>
          <w:sz w:val="24"/>
          <w:szCs w:val="24"/>
          <w:lang w:val="sr-Cyrl-CS" w:eastAsia="de-DE"/>
        </w:rPr>
      </w:pPr>
    </w:p>
    <w:p w:rsidR="0030144F" w:rsidRDefault="0030144F" w:rsidP="00880BCD">
      <w:pPr>
        <w:spacing w:after="0" w:line="240" w:lineRule="auto"/>
        <w:jc w:val="center"/>
        <w:outlineLvl w:val="0"/>
        <w:rPr>
          <w:rFonts w:eastAsia="Times New Roman"/>
          <w:sz w:val="24"/>
          <w:szCs w:val="24"/>
          <w:lang w:val="sr-Latn-CS" w:eastAsia="de-DE"/>
        </w:rPr>
      </w:pPr>
    </w:p>
    <w:p w:rsidR="00880BCD" w:rsidRPr="00202F66" w:rsidRDefault="00880BCD" w:rsidP="00880BCD">
      <w:pPr>
        <w:spacing w:after="0" w:line="240" w:lineRule="auto"/>
        <w:jc w:val="center"/>
        <w:outlineLvl w:val="0"/>
        <w:rPr>
          <w:rFonts w:eastAsia="Times New Roman"/>
          <w:sz w:val="24"/>
          <w:szCs w:val="24"/>
          <w:lang w:val="sr-Cyrl-CS" w:eastAsia="de-DE"/>
        </w:rPr>
      </w:pPr>
      <w:r w:rsidRPr="00202F66">
        <w:rPr>
          <w:rFonts w:eastAsia="Times New Roman"/>
          <w:sz w:val="24"/>
          <w:szCs w:val="24"/>
          <w:lang w:val="sr-Cyrl-CS" w:eastAsia="de-DE"/>
        </w:rPr>
        <w:t>II. УПРАВНО ИЗВРШЕЊЕ</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1. Основне одредбе</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Извршеник и тражилац извршења</w:t>
      </w:r>
    </w:p>
    <w:p w:rsidR="00880BCD" w:rsidRPr="00202F66" w:rsidRDefault="001D2CB7"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lastRenderedPageBreak/>
        <w:t xml:space="preserve">Члан </w:t>
      </w:r>
      <w:r w:rsidR="009004D4" w:rsidRPr="00202F66">
        <w:rPr>
          <w:rFonts w:eastAsia="Times New Roman"/>
          <w:b/>
          <w:sz w:val="24"/>
          <w:szCs w:val="24"/>
          <w:lang w:val="sr-Cyrl-CS" w:eastAsia="de-DE"/>
        </w:rPr>
        <w:t>279</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Извршење се спроводи против лица које је обавезано да испуни неку  обавезу (извршеник).</w:t>
      </w:r>
    </w:p>
    <w:p w:rsidR="00880BCD" w:rsidRPr="00202F66" w:rsidRDefault="00880BCD" w:rsidP="00880BCD">
      <w:pPr>
        <w:tabs>
          <w:tab w:val="left" w:pos="720"/>
        </w:tabs>
        <w:spacing w:after="0" w:line="240" w:lineRule="auto"/>
        <w:ind w:firstLine="720"/>
        <w:jc w:val="both"/>
        <w:rPr>
          <w:rFonts w:eastAsia="Times New Roman"/>
          <w:sz w:val="24"/>
          <w:szCs w:val="24"/>
          <w:lang w:val="sr-Cyrl-CS"/>
        </w:rPr>
      </w:pPr>
      <w:r w:rsidRPr="00202F66">
        <w:rPr>
          <w:rFonts w:eastAsia="Times New Roman"/>
          <w:sz w:val="24"/>
          <w:szCs w:val="24"/>
          <w:lang w:val="sr-Cyrl-CS"/>
        </w:rPr>
        <w:t>Извршење које је у интересу странке спроводи се на предлог странке (тражилац извршења</w:t>
      </w:r>
      <w:r w:rsidRPr="00202F66">
        <w:rPr>
          <w:rFonts w:eastAsia="Times New Roman"/>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Извршење се спроводи по службеној дужности ако то налаже јавни интерес.</w:t>
      </w: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Надлежност за спровођење извршења</w:t>
      </w:r>
    </w:p>
    <w:p w:rsidR="00880BCD" w:rsidRPr="00202F66" w:rsidRDefault="001D2CB7"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280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Извршење спроводи орган који је донео првостепено решење.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 xml:space="preserve">Ако је прописано да он не спроводи извршење, а ниједан други орган није на то овлашћен, извршење спроводи првостепени орган на чијем подручју се налази пребивалиште, боравиште или седиште извршеника, а </w:t>
      </w:r>
      <w:r w:rsidRPr="00202F66">
        <w:rPr>
          <w:rFonts w:eastAsia="Times New Roman"/>
          <w:sz w:val="24"/>
          <w:szCs w:val="24"/>
          <w:lang w:val="sr-Cyrl-CS" w:eastAsia="de-DE"/>
        </w:rPr>
        <w:t>у чијем су делокругу послови опште управе</w:t>
      </w:r>
      <w:r w:rsidRPr="00202F66">
        <w:rPr>
          <w:rFonts w:eastAsia="Times New Roman"/>
          <w:sz w:val="24"/>
          <w:szCs w:val="24"/>
          <w:lang w:val="sr-Cyrl-C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eastAsia="de-DE"/>
        </w:rPr>
        <w:t>Министарство надлежно за унутрашње послове или други орган који је овлашћен да пружи помоћ у извршењу, дужни су да органу, на његов захтев, пруже помоћ у спровођењу извршења</w:t>
      </w:r>
      <w:r w:rsidRPr="00202F66">
        <w:rPr>
          <w:rFonts w:eastAsia="Times New Roman"/>
          <w:sz w:val="24"/>
          <w:szCs w:val="24"/>
          <w:lang w:val="sr-Cyrl-C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Сразмерност извршења</w:t>
      </w:r>
    </w:p>
    <w:p w:rsidR="00880BCD" w:rsidRPr="00202F66" w:rsidRDefault="001D2CB7"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281</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Ако извршење може да се спроведе на више начина, при избору начина извршења орган се придр</w:t>
      </w:r>
      <w:r w:rsidR="001D2CB7" w:rsidRPr="00202F66">
        <w:rPr>
          <w:rFonts w:eastAsia="Times New Roman"/>
          <w:sz w:val="24"/>
          <w:szCs w:val="24"/>
          <w:lang w:val="sr-Cyrl-CS" w:eastAsia="de-DE"/>
        </w:rPr>
        <w:t>жава начела сразмерности (члан 5</w:t>
      </w:r>
      <w:r w:rsidRPr="00202F66">
        <w:rPr>
          <w:rFonts w:eastAsia="Times New Roman"/>
          <w:sz w:val="24"/>
          <w:szCs w:val="24"/>
          <w:lang w:val="sr-Cyrl-CS" w:eastAsia="de-DE"/>
        </w:rPr>
        <w:t>).</w:t>
      </w:r>
    </w:p>
    <w:p w:rsidR="004F0E78" w:rsidRPr="00202F66" w:rsidRDefault="004F0E78" w:rsidP="00880BCD">
      <w:pPr>
        <w:spacing w:after="0" w:line="240" w:lineRule="auto"/>
        <w:jc w:val="center"/>
        <w:outlineLvl w:val="0"/>
        <w:rPr>
          <w:rFonts w:eastAsia="Times New Roman"/>
          <w:b/>
          <w:sz w:val="24"/>
          <w:szCs w:val="24"/>
          <w:lang w:val="sr-Cyrl-CS"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Време извршења</w:t>
      </w:r>
    </w:p>
    <w:p w:rsidR="00880BCD" w:rsidRPr="00202F66" w:rsidRDefault="001D2CB7"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282</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Извршење се спроводи радним даном од 8 до 20 сати.</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Ако постоји опасност од одлагања и ако је орган који спроводи извршење издао писмени налог, извршење може да се спроводи и у дан када се не ради, као и после 20 сати.</w:t>
      </w:r>
    </w:p>
    <w:p w:rsidR="00880BCD" w:rsidRPr="0030144F" w:rsidRDefault="00880BCD" w:rsidP="00880BCD">
      <w:pPr>
        <w:autoSpaceDE w:val="0"/>
        <w:autoSpaceDN w:val="0"/>
        <w:adjustRightInd w:val="0"/>
        <w:spacing w:after="0" w:line="240" w:lineRule="auto"/>
        <w:ind w:firstLine="720"/>
        <w:jc w:val="both"/>
        <w:rPr>
          <w:rFonts w:eastAsia="Times New Roman"/>
          <w:sz w:val="12"/>
          <w:szCs w:val="24"/>
          <w:lang w:val="sr-Cyrl-CS"/>
        </w:rPr>
      </w:pP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Трошкови извршења</w:t>
      </w:r>
    </w:p>
    <w:p w:rsidR="00880BCD" w:rsidRPr="00202F66" w:rsidRDefault="00716D21" w:rsidP="00880BCD">
      <w:pPr>
        <w:keepNext/>
        <w:spacing w:after="0" w:line="240" w:lineRule="auto"/>
        <w:jc w:val="center"/>
        <w:outlineLvl w:val="0"/>
        <w:rPr>
          <w:rFonts w:eastAsia="Times New Roman"/>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283</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Трошкове извршења сноси извршеник.</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2. Поступак извршења</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Потврда о извршности</w:t>
      </w:r>
    </w:p>
    <w:p w:rsidR="00880BCD" w:rsidRPr="00202F66" w:rsidRDefault="00716D21"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284</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Првостепени орган, ако није надлежан за спровођење извршења, на предлог тражиоца извршења или по службеној дужности, ставља на решење које се извршава потврду да је постало извршно (потврда о извршности) и решење одмах прослеђује органу који је надлежан за спровођење извршења.</w:t>
      </w:r>
    </w:p>
    <w:p w:rsidR="00880BCD" w:rsidRPr="00202F66" w:rsidRDefault="00880BCD" w:rsidP="00880BCD">
      <w:pPr>
        <w:spacing w:after="0" w:line="240" w:lineRule="auto"/>
        <w:ind w:firstLine="720"/>
        <w:jc w:val="both"/>
        <w:rPr>
          <w:rFonts w:eastAsia="Times New Roman"/>
          <w:sz w:val="24"/>
          <w:szCs w:val="24"/>
          <w:lang w:val="sr-Cyrl-CS" w:eastAsia="en-US"/>
        </w:rPr>
      </w:pPr>
    </w:p>
    <w:p w:rsidR="00880BCD" w:rsidRPr="00202F66" w:rsidRDefault="00880BCD" w:rsidP="00880BCD">
      <w:pPr>
        <w:tabs>
          <w:tab w:val="left" w:pos="0"/>
        </w:tabs>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Решење о извршењу </w:t>
      </w:r>
    </w:p>
    <w:p w:rsidR="00880BCD" w:rsidRPr="00202F66" w:rsidRDefault="00716D21" w:rsidP="00880BCD">
      <w:pPr>
        <w:tabs>
          <w:tab w:val="left" w:pos="0"/>
        </w:tabs>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285</w:t>
      </w:r>
      <w:r w:rsidR="00880BCD" w:rsidRPr="00202F66">
        <w:rPr>
          <w:rFonts w:eastAsia="Times New Roman"/>
          <w:b/>
          <w:sz w:val="24"/>
          <w:szCs w:val="24"/>
          <w:lang w:val="sr-Cyrl-CS" w:eastAsia="de-DE"/>
        </w:rPr>
        <w:t>.</w:t>
      </w:r>
    </w:p>
    <w:p w:rsidR="00880BCD" w:rsidRPr="00202F66" w:rsidRDefault="00880BCD" w:rsidP="00880BCD">
      <w:pPr>
        <w:tabs>
          <w:tab w:val="left" w:pos="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који је надлежан за спровођење извршења доноси решење о извршењу, по службеној дужности или на предлог тражиоца извршења.</w:t>
      </w:r>
    </w:p>
    <w:p w:rsidR="00880BCD" w:rsidRPr="00202F66" w:rsidRDefault="00880BCD" w:rsidP="00880BCD">
      <w:pPr>
        <w:tabs>
          <w:tab w:val="left" w:pos="0"/>
        </w:tabs>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Решење о извршењу садржи утврђење о томе када је решење постало извршно, време, место и начин извршења.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Решењем о извршењу може да се одреди додатни рок за извршење обавезе или да се обавеза изврши одмах.</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lastRenderedPageBreak/>
        <w:t>Решење о извршењу доставља се извршенику и тражиоцу извршења ако је  донето на његов предлог, личним или посредним достављањем.</w:t>
      </w:r>
    </w:p>
    <w:p w:rsidR="0030144F" w:rsidRDefault="0030144F" w:rsidP="00880BCD">
      <w:pPr>
        <w:keepNext/>
        <w:autoSpaceDE w:val="0"/>
        <w:autoSpaceDN w:val="0"/>
        <w:adjustRightInd w:val="0"/>
        <w:spacing w:after="0" w:line="240" w:lineRule="auto"/>
        <w:jc w:val="center"/>
        <w:outlineLvl w:val="0"/>
        <w:rPr>
          <w:rFonts w:eastAsia="Times New Roman"/>
          <w:b/>
          <w:sz w:val="24"/>
          <w:szCs w:val="24"/>
          <w:lang w:val="sr-Latn-CS"/>
        </w:rPr>
      </w:pPr>
    </w:p>
    <w:p w:rsidR="00880BCD" w:rsidRPr="00202F66" w:rsidRDefault="00880BCD" w:rsidP="00880BCD">
      <w:pPr>
        <w:keepNext/>
        <w:autoSpaceDE w:val="0"/>
        <w:autoSpaceDN w:val="0"/>
        <w:adjustRightInd w:val="0"/>
        <w:spacing w:after="0" w:line="240" w:lineRule="auto"/>
        <w:jc w:val="center"/>
        <w:outlineLvl w:val="0"/>
        <w:rPr>
          <w:rFonts w:eastAsia="Times New Roman"/>
          <w:b/>
          <w:sz w:val="24"/>
          <w:szCs w:val="24"/>
          <w:lang w:val="sr-Cyrl-CS"/>
        </w:rPr>
      </w:pPr>
      <w:r w:rsidRPr="00202F66">
        <w:rPr>
          <w:rFonts w:eastAsia="Times New Roman"/>
          <w:b/>
          <w:sz w:val="24"/>
          <w:szCs w:val="24"/>
          <w:lang w:val="sr-Cyrl-CS"/>
        </w:rPr>
        <w:t>Извршење преко других лица</w:t>
      </w:r>
    </w:p>
    <w:p w:rsidR="00880BCD" w:rsidRPr="00202F66" w:rsidRDefault="00716D21" w:rsidP="00880BCD">
      <w:pPr>
        <w:keepNext/>
        <w:autoSpaceDE w:val="0"/>
        <w:autoSpaceDN w:val="0"/>
        <w:adjustRightInd w:val="0"/>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286</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 xml:space="preserve"> </w:t>
      </w:r>
      <w:r w:rsidRPr="00202F66">
        <w:rPr>
          <w:rFonts w:eastAsia="Times New Roman"/>
          <w:sz w:val="24"/>
          <w:szCs w:val="24"/>
          <w:lang w:val="sr-Cyrl-CS" w:eastAsia="de-DE"/>
        </w:rPr>
        <w:t>Ако се извршеникова обавеза састоји од радње коју може предузети и друго лице, а извршеник радњу не предузме у целини или је предузме делимично, радња се предузима преко другог лица, о трошку извршеника</w:t>
      </w:r>
      <w:r w:rsidRPr="00202F66">
        <w:rPr>
          <w:rFonts w:eastAsia="Times New Roman"/>
          <w:sz w:val="24"/>
          <w:szCs w:val="24"/>
          <w:lang w:val="sr-Cyrl-C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У том случају орган који спроводи извршење решењем може наложити извршенику да положи износ који је потребан за подмирење трошкова извршења, а да се обрачун накнадно сачини.</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Извршење посредном принудом (путем новчаних казни)</w:t>
      </w:r>
    </w:p>
    <w:p w:rsidR="00880BCD" w:rsidRPr="00202F66" w:rsidRDefault="00716D21"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287</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Орган који спроводи извршење принудиће извршеника да испуни обавезе изрицањем новчане казне, ако извршење преко другог лица није могуће или није погодно да се постигне сврха извршења. Новчана казна изриче се решењем.</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Физичком лицу се новчана казна изриче у распону од половине просечне месечне зараде по запосленом са порезима и доприносима која је остварена у Републици Србији у претходном месецу до две просечне годишње зараде по запосленом са порезима и доприносима која је остварена у Републици Србији у претходној години, према подацима органа надлежног за послове статистике, а правном лицу –  у распону од половине његових месечних прихода, до десет процената његових годишњих прихода које је остварио у Републици Србији у претходној години.</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Новчана казна може поново да се изрекне </w:t>
      </w:r>
      <w:r w:rsidR="00716D21" w:rsidRPr="00202F66">
        <w:rPr>
          <w:rFonts w:eastAsia="Times New Roman"/>
          <w:sz w:val="24"/>
          <w:szCs w:val="24"/>
          <w:lang w:val="sr-Cyrl-CS" w:eastAsia="de-DE"/>
        </w:rPr>
        <w:t xml:space="preserve">све </w:t>
      </w:r>
      <w:r w:rsidRPr="00202F66">
        <w:rPr>
          <w:rFonts w:eastAsia="Times New Roman"/>
          <w:sz w:val="24"/>
          <w:szCs w:val="24"/>
          <w:lang w:val="sr-Cyrl-CS" w:eastAsia="de-DE"/>
        </w:rPr>
        <w:t>док извршеник не испуни обавезе из решења.</w:t>
      </w:r>
    </w:p>
    <w:p w:rsidR="00880BCD" w:rsidRPr="00202F66" w:rsidRDefault="00880BCD" w:rsidP="00702AF3">
      <w:pPr>
        <w:autoSpaceDE w:val="0"/>
        <w:autoSpaceDN w:val="0"/>
        <w:adjustRightInd w:val="0"/>
        <w:spacing w:after="0" w:line="240" w:lineRule="auto"/>
        <w:jc w:val="both"/>
        <w:rPr>
          <w:rFonts w:eastAsia="Times New Roman"/>
          <w:sz w:val="24"/>
          <w:szCs w:val="24"/>
          <w:lang w:val="sr-Cyrl-CS" w:eastAsia="de-DE"/>
        </w:rPr>
      </w:pPr>
    </w:p>
    <w:p w:rsidR="00880BCD" w:rsidRPr="00202F66" w:rsidRDefault="00880BCD"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Извршавање новчаних казни</w:t>
      </w:r>
    </w:p>
    <w:p w:rsidR="00880BCD" w:rsidRPr="00202F66" w:rsidRDefault="00716D21" w:rsidP="00880BCD">
      <w:pPr>
        <w:autoSpaceDE w:val="0"/>
        <w:autoSpaceDN w:val="0"/>
        <w:adjustRightInd w:val="0"/>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288</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Новчане казне које су изречене према овом закону извршавају органи управе надлежни за јавне приходе.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Новчана казна уплаћује се у корист буџета из којег се финансира орган који је изрекао новчану казну.</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Извршење непосредном принудом</w:t>
      </w:r>
    </w:p>
    <w:p w:rsidR="00880BCD" w:rsidRPr="00202F66" w:rsidRDefault="00716D21"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289</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Извршење се спроводи непосредном принудом ако сврха извршења обавезе не може да се постигне извршењем преко другог лица или изрицањем новчане казне.</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Непосредна принуда се примењује и ако извршење друкчије не може да се спроведе у потребном року, а природа обавезе то дозвољава и пропис не забрањује.</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Извршење усменог решења</w:t>
      </w:r>
    </w:p>
    <w:p w:rsidR="00880BCD" w:rsidRPr="00202F66" w:rsidRDefault="00716D21"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290</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Усмено решење може да се изврши одмах, без доношења решења о извршењу.</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lastRenderedPageBreak/>
        <w:t>Одлагање извршења</w:t>
      </w:r>
    </w:p>
    <w:p w:rsidR="00880BCD" w:rsidRPr="00202F66" w:rsidRDefault="00716D21"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291</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Извршење може, на предлог извршеника или тражиоца извршења, да се одложи ако је против решења које се извршава изјављена жалба или друго правно средство, а извршење би изазвало непоправљиву штету, под условом да одлагање извршења није законом забрањено, нити противно јавном интересу.</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Извршење се одлаже док се не одлучи о жалби или другом правном средству.</w:t>
      </w:r>
    </w:p>
    <w:p w:rsidR="00880BCD" w:rsidRPr="00202F66" w:rsidRDefault="00880BCD" w:rsidP="00880BCD">
      <w:pPr>
        <w:spacing w:after="0" w:line="240" w:lineRule="auto"/>
        <w:ind w:firstLine="720"/>
        <w:jc w:val="both"/>
        <w:rPr>
          <w:rFonts w:eastAsia="Times New Roman"/>
          <w:sz w:val="24"/>
          <w:szCs w:val="24"/>
          <w:lang w:val="sr-Cyrl-CS"/>
        </w:rPr>
      </w:pPr>
      <w:r w:rsidRPr="00202F66">
        <w:rPr>
          <w:rFonts w:eastAsia="Times New Roman"/>
          <w:sz w:val="24"/>
          <w:szCs w:val="24"/>
          <w:lang w:val="sr-Cyrl-CS" w:eastAsia="de-DE"/>
        </w:rPr>
        <w:t>О предлогу за одлагање извршења решењем хитно одлучује орган који је донео решење које се извршава.</w:t>
      </w:r>
    </w:p>
    <w:p w:rsidR="00880BCD" w:rsidRPr="00202F66" w:rsidRDefault="00880BCD" w:rsidP="00880BCD">
      <w:pPr>
        <w:spacing w:after="0" w:line="240" w:lineRule="auto"/>
        <w:ind w:firstLine="720"/>
        <w:jc w:val="both"/>
        <w:rPr>
          <w:rFonts w:eastAsia="Times New Roman"/>
          <w:sz w:val="24"/>
          <w:szCs w:val="24"/>
          <w:lang w:val="ru-RU"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Обустављање извршења</w:t>
      </w:r>
    </w:p>
    <w:p w:rsidR="00880BCD" w:rsidRPr="00202F66" w:rsidRDefault="00716D21"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292</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 xml:space="preserve">Орган који спроводи извршење </w:t>
      </w:r>
      <w:r w:rsidRPr="00202F66">
        <w:rPr>
          <w:rFonts w:eastAsia="Times New Roman"/>
          <w:sz w:val="24"/>
          <w:szCs w:val="24"/>
          <w:lang w:val="sr-Cyrl-CS" w:eastAsia="de-DE"/>
        </w:rPr>
        <w:t xml:space="preserve">обуставља извршење ако је обавеза у целини извршена, ако извршење уопште није било </w:t>
      </w:r>
      <w:r w:rsidRPr="00202F66">
        <w:rPr>
          <w:rFonts w:eastAsia="Times New Roman"/>
          <w:sz w:val="24"/>
          <w:szCs w:val="24"/>
          <w:lang w:val="sr-Cyrl-CS" w:eastAsia="en-US"/>
        </w:rPr>
        <w:t>дозвољено</w:t>
      </w:r>
      <w:r w:rsidRPr="00202F66">
        <w:rPr>
          <w:rFonts w:eastAsia="Times New Roman"/>
          <w:sz w:val="24"/>
          <w:szCs w:val="24"/>
          <w:lang w:val="sr-Cyrl-CS" w:eastAsia="de-DE"/>
        </w:rPr>
        <w:t>, ако је управљено према лицу које није извршеник, ако тражилац извршења одустане од предлога за извршење или ако је решење које се извршава оглашено ништавим, поништено, укинуто или измењено</w:t>
      </w:r>
      <w:r w:rsidRPr="00202F66">
        <w:rPr>
          <w:rFonts w:eastAsia="Times New Roman"/>
          <w:sz w:val="24"/>
          <w:szCs w:val="24"/>
          <w:lang w:val="sr-Cyrl-C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eastAsia="de-DE"/>
        </w:rPr>
        <w:t>Извршење се обуставља решењем, по службеној дужности или на предлог странке.</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rPr>
        <w:t>Решењем којим се обуставља извршење поништавају се предузете радње, изузев ако је решење које се извршава укинуто или измењено.</w:t>
      </w:r>
    </w:p>
    <w:p w:rsidR="00880BCD" w:rsidRPr="00202F66" w:rsidRDefault="00880BCD" w:rsidP="00702AF3">
      <w:pPr>
        <w:autoSpaceDE w:val="0"/>
        <w:autoSpaceDN w:val="0"/>
        <w:adjustRightInd w:val="0"/>
        <w:spacing w:after="0" w:line="240" w:lineRule="auto"/>
        <w:jc w:val="both"/>
        <w:rPr>
          <w:rFonts w:eastAsia="Times New Roman"/>
          <w:sz w:val="24"/>
          <w:szCs w:val="24"/>
          <w:lang w:val="sr-Cyrl-CS"/>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Противизвршење</w:t>
      </w:r>
    </w:p>
    <w:p w:rsidR="00880BCD" w:rsidRPr="00202F66" w:rsidRDefault="00716D21"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293</w:t>
      </w:r>
      <w:r w:rsidR="00880BCD" w:rsidRPr="00202F66">
        <w:rPr>
          <w:rFonts w:eastAsia="Times New Roman"/>
          <w:b/>
          <w:sz w:val="24"/>
          <w:szCs w:val="24"/>
          <w:lang w:val="sr-Cyrl-CS" w:eastAsia="de-DE"/>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eastAsia="de-DE"/>
        </w:rPr>
        <w:t>Кад је извршење спроведено, а решење које је извршено касније буде оглашено ништавим, поништено, укинуто или измењено, лице може да захтева да се њему врати што му је извршењем одузето или да се ствар доведе у стање које произлази из новог решења</w:t>
      </w:r>
      <w:r w:rsidRPr="00202F66">
        <w:rPr>
          <w:rFonts w:eastAsia="Times New Roman"/>
          <w:sz w:val="24"/>
          <w:szCs w:val="24"/>
          <w:lang w:val="sr-Cyrl-CS"/>
        </w:rPr>
        <w:t>.</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rPr>
      </w:pPr>
      <w:r w:rsidRPr="00202F66">
        <w:rPr>
          <w:rFonts w:eastAsia="Times New Roman"/>
          <w:sz w:val="24"/>
          <w:szCs w:val="24"/>
          <w:lang w:val="sr-Cyrl-CS" w:eastAsia="de-DE"/>
        </w:rPr>
        <w:t>О захтеву решењем одлучује орган који је донео решење о извршењу</w:t>
      </w:r>
      <w:r w:rsidRPr="00202F66">
        <w:rPr>
          <w:rFonts w:eastAsia="Times New Roman"/>
          <w:sz w:val="24"/>
          <w:szCs w:val="24"/>
          <w:lang w:val="sr-Cyrl-CS"/>
        </w:rPr>
        <w:t>.</w:t>
      </w:r>
    </w:p>
    <w:p w:rsidR="00716D21" w:rsidRPr="00202F66" w:rsidRDefault="00716D21" w:rsidP="00702AF3">
      <w:pPr>
        <w:autoSpaceDE w:val="0"/>
        <w:autoSpaceDN w:val="0"/>
        <w:adjustRightInd w:val="0"/>
        <w:spacing w:after="0" w:line="240" w:lineRule="auto"/>
        <w:jc w:val="both"/>
        <w:rPr>
          <w:rFonts w:eastAsia="Times New Roman"/>
          <w:sz w:val="24"/>
          <w:szCs w:val="24"/>
          <w:lang w:val="sr-Cyrl-CS"/>
        </w:rPr>
      </w:pPr>
    </w:p>
    <w:p w:rsidR="00880BCD" w:rsidRPr="00202F66" w:rsidRDefault="00880BCD" w:rsidP="00880BCD">
      <w:pPr>
        <w:tabs>
          <w:tab w:val="center" w:pos="4536"/>
        </w:tabs>
        <w:suppressAutoHyphens/>
        <w:spacing w:after="0" w:line="240" w:lineRule="auto"/>
        <w:jc w:val="center"/>
        <w:outlineLvl w:val="0"/>
        <w:rPr>
          <w:rFonts w:eastAsia="Times New Roman"/>
          <w:b/>
          <w:spacing w:val="-3"/>
          <w:sz w:val="24"/>
          <w:szCs w:val="24"/>
          <w:lang w:val="sr-Cyrl-CS" w:eastAsia="de-DE"/>
        </w:rPr>
      </w:pPr>
      <w:r w:rsidRPr="00202F66">
        <w:rPr>
          <w:rFonts w:eastAsia="Times New Roman"/>
          <w:b/>
          <w:spacing w:val="-3"/>
          <w:sz w:val="24"/>
          <w:szCs w:val="24"/>
          <w:lang w:val="sr-Cyrl-CS" w:eastAsia="de-DE"/>
        </w:rPr>
        <w:t>3. Извршење ради обезбеђења</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Услови за извршење ради обезбеђења</w:t>
      </w:r>
    </w:p>
    <w:p w:rsidR="00880BCD" w:rsidRPr="00202F66" w:rsidRDefault="00716D21"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294</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pacing w:val="-3"/>
          <w:sz w:val="24"/>
          <w:szCs w:val="24"/>
          <w:lang w:val="sr-Cyrl-CS" w:eastAsia="de-DE"/>
        </w:rPr>
      </w:pPr>
      <w:r w:rsidRPr="00202F66">
        <w:rPr>
          <w:rFonts w:eastAsia="Times New Roman"/>
          <w:spacing w:val="-3"/>
          <w:sz w:val="24"/>
          <w:szCs w:val="24"/>
          <w:lang w:val="sr-Cyrl-CS" w:eastAsia="de-DE"/>
        </w:rPr>
        <w:t>Ради обезбеђења извршења, на предлог странке или по службеној дужности, поједине радње извршења могу да се предузму и пре него што решење постане извршно, ако би његово касније извршење могло бити спречено или знатно отежано.</w:t>
      </w:r>
    </w:p>
    <w:p w:rsidR="00880BCD" w:rsidRPr="00202F66" w:rsidRDefault="00880BCD" w:rsidP="00880BCD">
      <w:pPr>
        <w:spacing w:after="0" w:line="240" w:lineRule="auto"/>
        <w:ind w:firstLine="720"/>
        <w:jc w:val="both"/>
        <w:rPr>
          <w:rFonts w:eastAsia="Times New Roman"/>
          <w:spacing w:val="-3"/>
          <w:sz w:val="24"/>
          <w:szCs w:val="24"/>
          <w:lang w:val="sr-Cyrl-CS" w:eastAsia="de-DE"/>
        </w:rPr>
      </w:pPr>
      <w:r w:rsidRPr="00202F66">
        <w:rPr>
          <w:rFonts w:eastAsia="Times New Roman"/>
          <w:spacing w:val="-3"/>
          <w:sz w:val="24"/>
          <w:szCs w:val="24"/>
          <w:lang w:val="sr-Cyrl-CS" w:eastAsia="de-DE"/>
        </w:rPr>
        <w:t>Ако обавеза може принудно да се изврши само на предлог странке, она мора да учини вероватном опасност од спречавања или знатног отежавања каснијег извршења, при чему орган може да предузимање радњи извршења услови полагањем новчаног износа подобног да покрије штету која би могла настати противној странци ако захтев странке не буде усвојен правноснажним решењем о управној ствари.</w:t>
      </w:r>
    </w:p>
    <w:p w:rsidR="00880BCD" w:rsidRPr="00202F66" w:rsidRDefault="00880BCD" w:rsidP="00880BCD">
      <w:pPr>
        <w:spacing w:after="0" w:line="240" w:lineRule="auto"/>
        <w:ind w:firstLine="720"/>
        <w:jc w:val="both"/>
        <w:rPr>
          <w:rFonts w:eastAsia="Times New Roman"/>
          <w:spacing w:val="-3"/>
          <w:sz w:val="24"/>
          <w:szCs w:val="24"/>
          <w:lang w:val="sr-Cyrl-CS" w:eastAsia="de-DE"/>
        </w:rPr>
      </w:pPr>
      <w:r w:rsidRPr="00202F66">
        <w:rPr>
          <w:rFonts w:eastAsia="Times New Roman"/>
          <w:spacing w:val="-3"/>
          <w:sz w:val="24"/>
          <w:szCs w:val="24"/>
          <w:lang w:val="sr-Cyrl-CS" w:eastAsia="de-DE"/>
        </w:rPr>
        <w:t>Извршење ради обезбеђења може да се допусти и кад је обавеза противне странке утврђена или барем учињена вероватном, ако постоји опасност да ће противна странка располагањем имовином, договором с трећим лицима или на други начин спречити или знатно отежати извршење обавезе.</w:t>
      </w:r>
    </w:p>
    <w:p w:rsidR="00880BCD" w:rsidRPr="00202F66" w:rsidRDefault="00880BCD" w:rsidP="00880BCD">
      <w:pPr>
        <w:suppressAutoHyphens/>
        <w:spacing w:after="0" w:line="240" w:lineRule="auto"/>
        <w:ind w:firstLine="720"/>
        <w:jc w:val="both"/>
        <w:rPr>
          <w:rFonts w:eastAsia="Times New Roman"/>
          <w:spacing w:val="-3"/>
          <w:sz w:val="24"/>
          <w:szCs w:val="24"/>
          <w:lang w:val="sr-Cyrl-CS" w:eastAsia="de-DE"/>
        </w:rPr>
      </w:pPr>
      <w:r w:rsidRPr="00202F66">
        <w:rPr>
          <w:rFonts w:eastAsia="Times New Roman"/>
          <w:spacing w:val="-3"/>
          <w:sz w:val="24"/>
          <w:szCs w:val="24"/>
          <w:lang w:val="sr-Cyrl-CS" w:eastAsia="de-DE"/>
        </w:rPr>
        <w:t>О извршењу ради обезбеђења доноси се привремено решење о обезбеђењу.</w:t>
      </w:r>
    </w:p>
    <w:p w:rsidR="00880BCD" w:rsidRPr="00202F66" w:rsidRDefault="00880BCD" w:rsidP="00880BCD">
      <w:pPr>
        <w:suppressAutoHyphens/>
        <w:spacing w:after="0" w:line="240" w:lineRule="auto"/>
        <w:ind w:firstLine="720"/>
        <w:jc w:val="both"/>
        <w:rPr>
          <w:rFonts w:eastAsia="Times New Roman"/>
          <w:spacing w:val="-3"/>
          <w:sz w:val="24"/>
          <w:szCs w:val="24"/>
          <w:lang w:val="sr-Cyrl-CS" w:eastAsia="de-DE"/>
        </w:rPr>
      </w:pPr>
    </w:p>
    <w:p w:rsidR="00880BCD" w:rsidRPr="00202F66" w:rsidRDefault="00880BCD" w:rsidP="00880BCD">
      <w:pPr>
        <w:suppressAutoHyphens/>
        <w:spacing w:after="0" w:line="240" w:lineRule="auto"/>
        <w:jc w:val="center"/>
        <w:rPr>
          <w:rFonts w:eastAsia="Times New Roman"/>
          <w:b/>
          <w:spacing w:val="-3"/>
          <w:sz w:val="24"/>
          <w:szCs w:val="24"/>
          <w:lang w:val="sr-Cyrl-CS" w:eastAsia="de-DE"/>
        </w:rPr>
      </w:pPr>
      <w:r w:rsidRPr="00202F66">
        <w:rPr>
          <w:rFonts w:eastAsia="Times New Roman"/>
          <w:b/>
          <w:spacing w:val="-3"/>
          <w:sz w:val="24"/>
          <w:szCs w:val="24"/>
          <w:lang w:val="sr-Cyrl-CS" w:eastAsia="de-DE"/>
        </w:rPr>
        <w:t>Накнада штете</w:t>
      </w:r>
    </w:p>
    <w:p w:rsidR="00880BCD" w:rsidRPr="00202F66" w:rsidRDefault="00880BCD" w:rsidP="00880BCD">
      <w:pPr>
        <w:suppressAutoHyphens/>
        <w:spacing w:after="0" w:line="240" w:lineRule="auto"/>
        <w:jc w:val="center"/>
        <w:rPr>
          <w:rFonts w:eastAsia="Times New Roman"/>
          <w:b/>
          <w:spacing w:val="-3"/>
          <w:sz w:val="24"/>
          <w:szCs w:val="24"/>
          <w:lang w:val="sr-Cyrl-CS" w:eastAsia="de-DE"/>
        </w:rPr>
      </w:pPr>
      <w:r w:rsidRPr="00202F66">
        <w:rPr>
          <w:rFonts w:eastAsia="Times New Roman"/>
          <w:b/>
          <w:spacing w:val="-3"/>
          <w:sz w:val="24"/>
          <w:szCs w:val="24"/>
          <w:lang w:val="sr-Cyrl-CS" w:eastAsia="de-DE"/>
        </w:rPr>
        <w:lastRenderedPageBreak/>
        <w:t xml:space="preserve">Члан </w:t>
      </w:r>
      <w:r w:rsidR="009004D4" w:rsidRPr="00202F66">
        <w:rPr>
          <w:rFonts w:eastAsia="Times New Roman"/>
          <w:b/>
          <w:spacing w:val="-3"/>
          <w:sz w:val="24"/>
          <w:szCs w:val="24"/>
          <w:lang w:val="sr-Cyrl-CS" w:eastAsia="de-DE"/>
        </w:rPr>
        <w:t>295</w:t>
      </w:r>
      <w:r w:rsidRPr="00202F66">
        <w:rPr>
          <w:rFonts w:eastAsia="Times New Roman"/>
          <w:b/>
          <w:spacing w:val="-3"/>
          <w:sz w:val="24"/>
          <w:szCs w:val="24"/>
          <w:lang w:val="sr-Cyrl-CS" w:eastAsia="de-DE"/>
        </w:rPr>
        <w:t>.</w:t>
      </w:r>
    </w:p>
    <w:p w:rsidR="00880BCD" w:rsidRPr="00202F66" w:rsidRDefault="00880BCD" w:rsidP="00880BCD">
      <w:pPr>
        <w:suppressAutoHyphens/>
        <w:spacing w:after="0" w:line="240" w:lineRule="auto"/>
        <w:ind w:firstLine="720"/>
        <w:jc w:val="both"/>
        <w:rPr>
          <w:rFonts w:eastAsia="Times New Roman"/>
          <w:spacing w:val="-3"/>
          <w:sz w:val="24"/>
          <w:szCs w:val="24"/>
          <w:lang w:val="sr-Cyrl-CS" w:eastAsia="de-DE"/>
        </w:rPr>
      </w:pPr>
      <w:r w:rsidRPr="00202F66">
        <w:rPr>
          <w:rFonts w:eastAsia="Times New Roman"/>
          <w:spacing w:val="-3"/>
          <w:sz w:val="24"/>
          <w:szCs w:val="24"/>
          <w:lang w:val="sr-Cyrl-CS" w:eastAsia="de-DE"/>
        </w:rPr>
        <w:t>Кад правноснажним решењем о управној ствари није утврђена обавезе ради чијег обезбеђења је донето привремено решење о обезбеђењу или кад је предлог странке за доношење привременог решења о обезбеђењу био неоснован из других разлога,  странка је дужна да противној странци накнади штету насталу извршењем привременог решења о обезбеђењу.</w:t>
      </w:r>
    </w:p>
    <w:p w:rsidR="00880BCD" w:rsidRPr="00202F66" w:rsidRDefault="00880BCD" w:rsidP="00880BCD">
      <w:pPr>
        <w:spacing w:after="0" w:line="240" w:lineRule="auto"/>
        <w:ind w:firstLine="720"/>
        <w:jc w:val="both"/>
        <w:rPr>
          <w:rFonts w:eastAsia="Times New Roman"/>
          <w:sz w:val="24"/>
          <w:szCs w:val="24"/>
          <w:lang w:val="sr-Cyrl-CS" w:eastAsia="en-US"/>
        </w:rPr>
      </w:pPr>
      <w:r w:rsidRPr="00202F66">
        <w:rPr>
          <w:rFonts w:eastAsia="Times New Roman"/>
          <w:sz w:val="24"/>
          <w:szCs w:val="24"/>
          <w:lang w:val="sr-Cyrl-CS" w:eastAsia="en-US"/>
        </w:rPr>
        <w:t>О захтеву за накнаду штете решава се у парничном поступку.</w:t>
      </w:r>
    </w:p>
    <w:p w:rsidR="00880BCD" w:rsidRPr="00202F66" w:rsidRDefault="00880BCD" w:rsidP="00880BCD">
      <w:pPr>
        <w:suppressAutoHyphens/>
        <w:spacing w:after="0" w:line="240" w:lineRule="auto"/>
        <w:ind w:firstLine="720"/>
        <w:jc w:val="both"/>
        <w:rPr>
          <w:rFonts w:eastAsia="Times New Roman"/>
          <w:spacing w:val="-3"/>
          <w:sz w:val="24"/>
          <w:szCs w:val="24"/>
          <w:lang w:val="sr-Cyrl-CS" w:eastAsia="de-DE"/>
        </w:rPr>
      </w:pPr>
    </w:p>
    <w:p w:rsidR="00880BCD" w:rsidRPr="00202F66" w:rsidRDefault="00880BCD" w:rsidP="00880BCD">
      <w:pPr>
        <w:autoSpaceDE w:val="0"/>
        <w:autoSpaceDN w:val="0"/>
        <w:adjustRightInd w:val="0"/>
        <w:spacing w:after="0" w:line="240" w:lineRule="auto"/>
        <w:jc w:val="center"/>
        <w:outlineLvl w:val="0"/>
        <w:rPr>
          <w:rFonts w:eastAsia="Times New Roman"/>
          <w:b/>
          <w:sz w:val="24"/>
          <w:szCs w:val="24"/>
          <w:lang w:val="sr-Cyrl-CS"/>
        </w:rPr>
      </w:pPr>
      <w:r w:rsidRPr="00202F66">
        <w:rPr>
          <w:rFonts w:eastAsia="Times New Roman"/>
          <w:b/>
          <w:sz w:val="24"/>
          <w:szCs w:val="24"/>
          <w:lang w:val="sr-Cyrl-CS"/>
        </w:rPr>
        <w:t>4. Жалба</w:t>
      </w:r>
    </w:p>
    <w:p w:rsidR="00880BCD" w:rsidRPr="00202F66" w:rsidRDefault="00716D21" w:rsidP="00880BCD">
      <w:pPr>
        <w:autoSpaceDE w:val="0"/>
        <w:autoSpaceDN w:val="0"/>
        <w:adjustRightInd w:val="0"/>
        <w:spacing w:after="0" w:line="240" w:lineRule="auto"/>
        <w:jc w:val="center"/>
        <w:outlineLvl w:val="0"/>
        <w:rPr>
          <w:rFonts w:eastAsia="Times New Roman"/>
          <w:b/>
          <w:sz w:val="24"/>
          <w:szCs w:val="24"/>
          <w:lang w:val="sr-Cyrl-CS"/>
        </w:rPr>
      </w:pPr>
      <w:r w:rsidRPr="00202F66">
        <w:rPr>
          <w:rFonts w:eastAsia="Times New Roman"/>
          <w:b/>
          <w:sz w:val="24"/>
          <w:szCs w:val="24"/>
          <w:lang w:val="sr-Cyrl-CS"/>
        </w:rPr>
        <w:t xml:space="preserve">Члан </w:t>
      </w:r>
      <w:r w:rsidR="009004D4" w:rsidRPr="00202F66">
        <w:rPr>
          <w:rFonts w:eastAsia="Times New Roman"/>
          <w:b/>
          <w:sz w:val="24"/>
          <w:szCs w:val="24"/>
          <w:lang w:val="sr-Cyrl-CS"/>
        </w:rPr>
        <w:t>296</w:t>
      </w:r>
      <w:r w:rsidR="00880BCD" w:rsidRPr="00202F66">
        <w:rPr>
          <w:rFonts w:eastAsia="Times New Roman"/>
          <w:b/>
          <w:sz w:val="24"/>
          <w:szCs w:val="24"/>
          <w:lang w:val="sr-Cyrl-CS"/>
        </w:rPr>
        <w:t>.</w:t>
      </w:r>
    </w:p>
    <w:p w:rsidR="00880BCD" w:rsidRPr="00202F66" w:rsidRDefault="00880BCD" w:rsidP="00880BCD">
      <w:pPr>
        <w:autoSpaceDE w:val="0"/>
        <w:autoSpaceDN w:val="0"/>
        <w:adjustRightInd w:val="0"/>
        <w:spacing w:after="0" w:line="240" w:lineRule="auto"/>
        <w:ind w:firstLine="720"/>
        <w:jc w:val="both"/>
        <w:outlineLvl w:val="0"/>
        <w:rPr>
          <w:rFonts w:eastAsia="Times New Roman"/>
          <w:sz w:val="24"/>
          <w:szCs w:val="24"/>
          <w:lang w:val="sr-Cyrl-CS"/>
        </w:rPr>
      </w:pPr>
      <w:r w:rsidRPr="00202F66">
        <w:rPr>
          <w:rFonts w:eastAsia="Times New Roman"/>
          <w:sz w:val="24"/>
          <w:szCs w:val="24"/>
          <w:lang w:val="sr-Cyrl-CS"/>
        </w:rPr>
        <w:t xml:space="preserve">Против решења која се доносе у поступку управног извршења </w:t>
      </w:r>
      <w:r w:rsidRPr="00202F66">
        <w:rPr>
          <w:rFonts w:eastAsia="Times New Roman"/>
          <w:sz w:val="24"/>
          <w:szCs w:val="24"/>
          <w:lang w:val="sr-Cyrl-CS" w:eastAsia="en-US"/>
        </w:rPr>
        <w:t xml:space="preserve">дозвољена </w:t>
      </w:r>
      <w:r w:rsidRPr="00202F66">
        <w:rPr>
          <w:rFonts w:eastAsia="Times New Roman"/>
          <w:sz w:val="24"/>
          <w:szCs w:val="24"/>
          <w:lang w:val="sr-Cyrl-CS"/>
        </w:rPr>
        <w:t xml:space="preserve"> је жалба.</w:t>
      </w:r>
    </w:p>
    <w:p w:rsidR="00880BCD" w:rsidRPr="00202F66" w:rsidRDefault="00880BCD" w:rsidP="00880BCD">
      <w:pPr>
        <w:autoSpaceDE w:val="0"/>
        <w:autoSpaceDN w:val="0"/>
        <w:adjustRightInd w:val="0"/>
        <w:spacing w:after="0" w:line="240" w:lineRule="auto"/>
        <w:ind w:firstLine="720"/>
        <w:jc w:val="both"/>
        <w:outlineLvl w:val="0"/>
        <w:rPr>
          <w:rFonts w:eastAsia="Times New Roman"/>
          <w:sz w:val="24"/>
          <w:szCs w:val="24"/>
          <w:lang w:val="sr-Cyrl-CS"/>
        </w:rPr>
      </w:pPr>
      <w:r w:rsidRPr="00202F66">
        <w:rPr>
          <w:rFonts w:eastAsia="Times New Roman"/>
          <w:sz w:val="24"/>
          <w:szCs w:val="24"/>
          <w:lang w:val="sr-Cyrl-CS"/>
        </w:rPr>
        <w:t>Жалбом може да се побија само решење које је донето у поступку управног извршења, не и решење које се извршава.</w:t>
      </w:r>
    </w:p>
    <w:p w:rsidR="00880BCD" w:rsidRPr="00202F66" w:rsidRDefault="00880BCD" w:rsidP="00880BCD">
      <w:pPr>
        <w:autoSpaceDE w:val="0"/>
        <w:autoSpaceDN w:val="0"/>
        <w:adjustRightInd w:val="0"/>
        <w:spacing w:after="0" w:line="240" w:lineRule="auto"/>
        <w:ind w:firstLine="720"/>
        <w:jc w:val="both"/>
        <w:outlineLvl w:val="0"/>
        <w:rPr>
          <w:rFonts w:eastAsia="Times New Roman"/>
          <w:sz w:val="24"/>
          <w:szCs w:val="24"/>
          <w:lang w:val="sr-Cyrl-CS"/>
        </w:rPr>
      </w:pPr>
      <w:r w:rsidRPr="00202F66">
        <w:rPr>
          <w:rFonts w:eastAsia="Times New Roman"/>
          <w:sz w:val="24"/>
          <w:szCs w:val="24"/>
          <w:lang w:val="sr-Cyrl-CS"/>
        </w:rPr>
        <w:t>Жалба не одлаже извршење решења.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Жалба се предаје другостепеном органу.</w:t>
      </w:r>
    </w:p>
    <w:p w:rsidR="00682A25" w:rsidRPr="00202F66" w:rsidRDefault="00682A25" w:rsidP="00880BCD">
      <w:pPr>
        <w:spacing w:after="0" w:line="240" w:lineRule="auto"/>
        <w:jc w:val="center"/>
        <w:outlineLvl w:val="0"/>
        <w:rPr>
          <w:rFonts w:eastAsia="Times New Roman"/>
          <w:b/>
          <w:sz w:val="24"/>
          <w:szCs w:val="24"/>
          <w:lang w:val="sr-Cyrl-CS" w:eastAsia="de-DE"/>
        </w:rPr>
      </w:pPr>
    </w:p>
    <w:p w:rsidR="0030144F" w:rsidRDefault="0030144F" w:rsidP="00880BCD">
      <w:pPr>
        <w:spacing w:after="0" w:line="240" w:lineRule="auto"/>
        <w:jc w:val="center"/>
        <w:outlineLvl w:val="0"/>
        <w:rPr>
          <w:rFonts w:eastAsia="Times New Roman"/>
          <w:b/>
          <w:sz w:val="24"/>
          <w:szCs w:val="24"/>
          <w:lang w:val="sr-Latn-CS" w:eastAsia="de-DE"/>
        </w:rPr>
      </w:pP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ДЕО ДЕВЕТИ</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КАЗНЕНЕ ОДРЕДБЕ</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Прекршајна одговорност</w:t>
      </w:r>
    </w:p>
    <w:p w:rsidR="00880BCD" w:rsidRPr="00202F66" w:rsidRDefault="00716D21"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297</w:t>
      </w:r>
      <w:r w:rsidR="00880BCD" w:rsidRPr="00202F66">
        <w:rPr>
          <w:rFonts w:eastAsia="Times New Roman"/>
          <w:b/>
          <w:sz w:val="24"/>
          <w:szCs w:val="24"/>
          <w:lang w:val="sr-Cyrl-CS" w:eastAsia="de-DE"/>
        </w:rPr>
        <w:t>.</w:t>
      </w:r>
    </w:p>
    <w:p w:rsidR="00000B43" w:rsidRPr="00202F66" w:rsidRDefault="00880BCD" w:rsidP="00880BCD">
      <w:pPr>
        <w:spacing w:after="0" w:line="240" w:lineRule="auto"/>
        <w:ind w:firstLine="709"/>
        <w:jc w:val="both"/>
        <w:rPr>
          <w:rFonts w:eastAsia="Times New Roman"/>
          <w:sz w:val="24"/>
          <w:szCs w:val="24"/>
          <w:lang w:val="sr-Cyrl-CS" w:eastAsia="de-DE"/>
        </w:rPr>
      </w:pPr>
      <w:r w:rsidRPr="00202F66">
        <w:rPr>
          <w:rFonts w:eastAsia="Times New Roman"/>
          <w:sz w:val="24"/>
          <w:szCs w:val="24"/>
          <w:lang w:val="sr-Cyrl-CS" w:eastAsia="de-DE"/>
        </w:rPr>
        <w:t>Новчаном казном до 150.000,00 динара казниће се за прекршај одговорно лице у о</w:t>
      </w:r>
      <w:r w:rsidR="00000B43" w:rsidRPr="00202F66">
        <w:rPr>
          <w:rFonts w:eastAsia="Times New Roman"/>
          <w:sz w:val="24"/>
          <w:szCs w:val="24"/>
          <w:lang w:val="sr-Cyrl-CS" w:eastAsia="de-DE"/>
        </w:rPr>
        <w:t xml:space="preserve">ргану које од странке затражи </w:t>
      </w:r>
      <w:r w:rsidRPr="00202F66">
        <w:rPr>
          <w:rFonts w:eastAsia="Times New Roman"/>
          <w:sz w:val="24"/>
          <w:szCs w:val="24"/>
          <w:lang w:val="sr-Cyrl-CS" w:eastAsia="de-DE"/>
        </w:rPr>
        <w:t>да уз захтев којим она покреће поступак достави и податке</w:t>
      </w:r>
      <w:r w:rsidR="00000B43" w:rsidRPr="00202F66">
        <w:rPr>
          <w:rFonts w:eastAsia="Times New Roman"/>
          <w:sz w:val="24"/>
          <w:szCs w:val="24"/>
          <w:lang w:val="sr-Cyrl-CS" w:eastAsia="de-DE"/>
        </w:rPr>
        <w:t xml:space="preserve"> о чињеницама о којима се води службена евиденција, у које је орган дужан да по службеној дужности, </w:t>
      </w:r>
      <w:r w:rsidRPr="00202F66">
        <w:rPr>
          <w:rFonts w:eastAsia="Times New Roman"/>
          <w:sz w:val="24"/>
          <w:szCs w:val="24"/>
          <w:lang w:val="sr-Cyrl-CS" w:eastAsia="de-DE"/>
        </w:rPr>
        <w:t>у складу са чланом 13</w:t>
      </w:r>
      <w:r w:rsidR="00A10A2B" w:rsidRPr="00202F66">
        <w:rPr>
          <w:rFonts w:eastAsia="Times New Roman"/>
          <w:sz w:val="24"/>
          <w:szCs w:val="24"/>
          <w:lang w:val="sr-Cyrl-CS" w:eastAsia="de-DE"/>
        </w:rPr>
        <w:t>9</w:t>
      </w:r>
      <w:r w:rsidRPr="00202F66">
        <w:rPr>
          <w:rFonts w:eastAsia="Times New Roman"/>
          <w:sz w:val="24"/>
          <w:szCs w:val="24"/>
          <w:lang w:val="sr-Cyrl-CS" w:eastAsia="de-DE"/>
        </w:rPr>
        <w:t xml:space="preserve">. став 1. овог закона, </w:t>
      </w:r>
      <w:r w:rsidR="00000B43" w:rsidRPr="00202F66">
        <w:rPr>
          <w:rFonts w:eastAsia="Times New Roman"/>
          <w:sz w:val="24"/>
          <w:szCs w:val="24"/>
          <w:lang w:val="sr-Cyrl-CS" w:eastAsia="de-DE"/>
        </w:rPr>
        <w:t xml:space="preserve">врши увид, да их прибави и обради податке о њима. </w:t>
      </w:r>
    </w:p>
    <w:p w:rsidR="00880BCD" w:rsidRPr="00202F66" w:rsidRDefault="00880BCD" w:rsidP="00880BCD">
      <w:pPr>
        <w:spacing w:after="0" w:line="240" w:lineRule="auto"/>
        <w:ind w:firstLine="709"/>
        <w:jc w:val="both"/>
        <w:rPr>
          <w:rFonts w:eastAsia="Times New Roman"/>
          <w:sz w:val="24"/>
          <w:szCs w:val="24"/>
          <w:lang w:val="sr-Cyrl-CS" w:eastAsia="de-DE"/>
        </w:rPr>
      </w:pPr>
      <w:r w:rsidRPr="00202F66">
        <w:rPr>
          <w:rFonts w:eastAsia="Times New Roman"/>
          <w:sz w:val="24"/>
          <w:szCs w:val="24"/>
          <w:lang w:val="sr-Cyrl-CS" w:eastAsia="de-DE"/>
        </w:rPr>
        <w:t>Казном из става 1. овог члана казниће се за прекршај одговорно лице у органу који на захтев органа који води поступак не достави податке о којима води службену евиденцију у року одређеном у члану 13</w:t>
      </w:r>
      <w:r w:rsidR="00A10A2B" w:rsidRPr="00202F66">
        <w:rPr>
          <w:rFonts w:eastAsia="Times New Roman"/>
          <w:sz w:val="24"/>
          <w:szCs w:val="24"/>
          <w:lang w:val="sr-Cyrl-CS" w:eastAsia="de-DE"/>
        </w:rPr>
        <w:t>9</w:t>
      </w:r>
      <w:r w:rsidRPr="00202F66">
        <w:rPr>
          <w:rFonts w:eastAsia="Times New Roman"/>
          <w:sz w:val="24"/>
          <w:szCs w:val="24"/>
          <w:lang w:val="sr-Cyrl-CS" w:eastAsia="de-DE"/>
        </w:rPr>
        <w:t>. став 2. овог закона.</w:t>
      </w:r>
    </w:p>
    <w:p w:rsidR="00880BCD" w:rsidRPr="00202F66" w:rsidRDefault="00880BCD" w:rsidP="00880BCD">
      <w:pPr>
        <w:spacing w:after="0" w:line="240" w:lineRule="auto"/>
        <w:ind w:firstLine="720"/>
        <w:jc w:val="both"/>
        <w:outlineLvl w:val="0"/>
        <w:rPr>
          <w:rFonts w:eastAsia="Times New Roman"/>
          <w:sz w:val="24"/>
          <w:szCs w:val="24"/>
          <w:lang w:val="sr-Cyrl-CS" w:eastAsia="de-DE"/>
        </w:rPr>
      </w:pPr>
      <w:r w:rsidRPr="00202F66">
        <w:rPr>
          <w:rFonts w:eastAsia="Times New Roman"/>
          <w:sz w:val="24"/>
          <w:szCs w:val="24"/>
          <w:lang w:val="sr-Cyrl-CS" w:eastAsia="de-DE"/>
        </w:rPr>
        <w:t xml:space="preserve">Новчаном казном до 50.000,00 динара казниће се </w:t>
      </w:r>
      <w:r w:rsidR="00F7387E">
        <w:rPr>
          <w:rFonts w:eastAsia="Times New Roman"/>
          <w:sz w:val="24"/>
          <w:szCs w:val="24"/>
          <w:lang w:val="sr-Cyrl-CS" w:eastAsia="de-DE"/>
        </w:rPr>
        <w:t xml:space="preserve">за прекршај овлашћено службено лице у органу </w:t>
      </w:r>
      <w:r w:rsidRPr="00202F66">
        <w:rPr>
          <w:rFonts w:eastAsia="Times New Roman"/>
          <w:sz w:val="24"/>
          <w:szCs w:val="24"/>
          <w:lang w:val="sr-Cyrl-CS" w:eastAsia="de-DE"/>
        </w:rPr>
        <w:t>кој</w:t>
      </w:r>
      <w:r w:rsidR="00F7387E">
        <w:rPr>
          <w:rFonts w:eastAsia="Times New Roman"/>
          <w:sz w:val="24"/>
          <w:szCs w:val="24"/>
          <w:lang w:val="sr-Cyrl-CS" w:eastAsia="de-DE"/>
        </w:rPr>
        <w:t>е</w:t>
      </w:r>
      <w:r w:rsidRPr="00202F66">
        <w:rPr>
          <w:rFonts w:eastAsia="Times New Roman"/>
          <w:sz w:val="24"/>
          <w:szCs w:val="24"/>
          <w:lang w:val="sr-Cyrl-CS" w:eastAsia="de-DE"/>
        </w:rPr>
        <w:t>, поступајући супротно упутству одговорног лица, изврши прекршај из става 1. овог члана.</w:t>
      </w:r>
    </w:p>
    <w:p w:rsidR="002526B6" w:rsidRPr="00202F66" w:rsidRDefault="002526B6" w:rsidP="002526B6">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Члан 298.</w:t>
      </w:r>
    </w:p>
    <w:p w:rsidR="006F082F" w:rsidRDefault="002526B6" w:rsidP="006F082F">
      <w:pPr>
        <w:spacing w:after="0" w:line="240" w:lineRule="auto"/>
        <w:ind w:firstLine="720"/>
        <w:jc w:val="both"/>
        <w:outlineLvl w:val="0"/>
        <w:rPr>
          <w:rFonts w:eastAsia="Times New Roman"/>
          <w:sz w:val="24"/>
          <w:szCs w:val="24"/>
          <w:lang w:val="sr-Cyrl-CS" w:eastAsia="de-DE"/>
        </w:rPr>
      </w:pPr>
      <w:r w:rsidRPr="00411183">
        <w:rPr>
          <w:rFonts w:eastAsia="Times New Roman"/>
          <w:sz w:val="24"/>
          <w:szCs w:val="24"/>
          <w:lang w:val="sr-Cyrl-CS" w:eastAsia="de-DE"/>
        </w:rPr>
        <w:t xml:space="preserve">Новчаном казном до </w:t>
      </w:r>
      <w:r w:rsidR="00E92489" w:rsidRPr="00411183">
        <w:rPr>
          <w:rFonts w:eastAsia="Times New Roman"/>
          <w:sz w:val="24"/>
          <w:szCs w:val="24"/>
          <w:lang w:val="sr-Cyrl-CS" w:eastAsia="de-DE"/>
        </w:rPr>
        <w:t>_____</w:t>
      </w:r>
      <w:r w:rsidRPr="00411183">
        <w:rPr>
          <w:rFonts w:eastAsia="Times New Roman"/>
          <w:sz w:val="24"/>
          <w:szCs w:val="24"/>
          <w:lang w:val="sr-Cyrl-CS" w:eastAsia="de-DE"/>
        </w:rPr>
        <w:t xml:space="preserve"> динара</w:t>
      </w:r>
      <w:r w:rsidR="00E92489" w:rsidRPr="00411183">
        <w:rPr>
          <w:rFonts w:eastAsia="Times New Roman"/>
          <w:sz w:val="24"/>
          <w:szCs w:val="24"/>
          <w:lang w:val="sr-Cyrl-CS" w:eastAsia="de-DE"/>
        </w:rPr>
        <w:t xml:space="preserve"> казниће се за прекршај одговорно лице у органу које</w:t>
      </w:r>
      <w:r w:rsidR="00F7387E">
        <w:rPr>
          <w:rFonts w:eastAsia="Times New Roman"/>
          <w:sz w:val="24"/>
          <w:szCs w:val="24"/>
          <w:lang w:val="sr-Cyrl-CS" w:eastAsia="de-DE"/>
        </w:rPr>
        <w:t>:</w:t>
      </w:r>
    </w:p>
    <w:p w:rsidR="006F082F" w:rsidRDefault="006F082F" w:rsidP="006F082F">
      <w:pPr>
        <w:spacing w:after="0" w:line="240" w:lineRule="auto"/>
        <w:ind w:firstLine="720"/>
        <w:jc w:val="both"/>
        <w:outlineLvl w:val="0"/>
        <w:rPr>
          <w:rFonts w:eastAsia="Times New Roman"/>
          <w:sz w:val="24"/>
          <w:szCs w:val="24"/>
          <w:lang w:val="sr-Cyrl-CS" w:eastAsia="de-DE"/>
        </w:rPr>
      </w:pPr>
      <w:r>
        <w:rPr>
          <w:rFonts w:eastAsia="Times New Roman"/>
          <w:sz w:val="24"/>
          <w:szCs w:val="24"/>
          <w:lang w:val="sr-Cyrl-CS" w:eastAsia="de-DE"/>
        </w:rPr>
        <w:t xml:space="preserve">1) </w:t>
      </w:r>
      <w:r w:rsidR="00E92489" w:rsidRPr="00411183">
        <w:rPr>
          <w:rFonts w:eastAsia="Times New Roman"/>
          <w:sz w:val="24"/>
          <w:szCs w:val="24"/>
          <w:lang w:val="sr-Cyrl-CS" w:eastAsia="de-DE"/>
        </w:rPr>
        <w:t xml:space="preserve">у року из члана </w:t>
      </w:r>
      <w:r w:rsidR="00065D69" w:rsidRPr="00411183">
        <w:rPr>
          <w:rFonts w:eastAsia="Times New Roman"/>
          <w:sz w:val="24"/>
          <w:szCs w:val="24"/>
          <w:lang w:val="sr-Cyrl-CS" w:eastAsia="de-DE"/>
        </w:rPr>
        <w:t>235. став 1. овог закона</w:t>
      </w:r>
      <w:r w:rsidR="004E0ED5" w:rsidRPr="00411183">
        <w:rPr>
          <w:rFonts w:eastAsia="Times New Roman"/>
          <w:sz w:val="24"/>
          <w:szCs w:val="24"/>
          <w:lang w:val="sr-Cyrl-CS" w:eastAsia="de-DE"/>
        </w:rPr>
        <w:t>, не проследи жалбу</w:t>
      </w:r>
      <w:r>
        <w:rPr>
          <w:rFonts w:eastAsia="Times New Roman"/>
          <w:sz w:val="24"/>
          <w:szCs w:val="24"/>
          <w:lang w:eastAsia="de-DE"/>
        </w:rPr>
        <w:t>, одговор</w:t>
      </w:r>
      <w:r>
        <w:rPr>
          <w:rFonts w:eastAsia="Times New Roman"/>
          <w:sz w:val="24"/>
          <w:szCs w:val="24"/>
          <w:lang w:eastAsia="de-DE"/>
        </w:rPr>
        <w:t xml:space="preserve"> </w:t>
      </w:r>
      <w:r w:rsidR="00F7387E">
        <w:rPr>
          <w:rFonts w:eastAsia="Times New Roman"/>
          <w:sz w:val="24"/>
          <w:szCs w:val="24"/>
          <w:lang w:eastAsia="de-DE"/>
        </w:rPr>
        <w:t xml:space="preserve">првостепеног органа </w:t>
      </w:r>
      <w:r w:rsidR="00F7387E">
        <w:rPr>
          <w:rFonts w:eastAsia="Times New Roman"/>
          <w:sz w:val="24"/>
          <w:szCs w:val="24"/>
          <w:lang w:eastAsia="de-DE"/>
        </w:rPr>
        <w:t>на жалбу</w:t>
      </w:r>
      <w:r w:rsidR="00F7387E">
        <w:rPr>
          <w:rFonts w:eastAsia="Times New Roman"/>
          <w:sz w:val="24"/>
          <w:szCs w:val="24"/>
          <w:lang w:eastAsia="de-DE"/>
        </w:rPr>
        <w:t xml:space="preserve"> и</w:t>
      </w:r>
      <w:r w:rsidR="004E0ED5" w:rsidRPr="00411183">
        <w:rPr>
          <w:rFonts w:eastAsia="Times New Roman"/>
          <w:sz w:val="24"/>
          <w:szCs w:val="24"/>
          <w:lang w:val="sr-Cyrl-CS" w:eastAsia="de-DE"/>
        </w:rPr>
        <w:t xml:space="preserve"> спис</w:t>
      </w:r>
      <w:r w:rsidR="00F7387E">
        <w:rPr>
          <w:rFonts w:eastAsia="Times New Roman"/>
          <w:sz w:val="24"/>
          <w:szCs w:val="24"/>
          <w:lang w:val="sr-Cyrl-CS" w:eastAsia="de-DE"/>
        </w:rPr>
        <w:t>е</w:t>
      </w:r>
      <w:r w:rsidR="004E0ED5" w:rsidRPr="00411183">
        <w:rPr>
          <w:rFonts w:eastAsia="Times New Roman"/>
          <w:sz w:val="24"/>
          <w:szCs w:val="24"/>
          <w:lang w:val="sr-Cyrl-CS" w:eastAsia="de-DE"/>
        </w:rPr>
        <w:t xml:space="preserve"> </w:t>
      </w:r>
      <w:r w:rsidR="009F12FA" w:rsidRPr="00411183">
        <w:rPr>
          <w:rFonts w:eastAsia="Times New Roman"/>
          <w:sz w:val="24"/>
          <w:szCs w:val="24"/>
          <w:lang w:val="sr-Cyrl-CS" w:eastAsia="de-DE"/>
        </w:rPr>
        <w:t>другостепеном органу</w:t>
      </w:r>
      <w:r w:rsidR="00F7387E">
        <w:rPr>
          <w:rFonts w:eastAsia="Times New Roman"/>
          <w:sz w:val="24"/>
          <w:szCs w:val="24"/>
          <w:lang w:val="sr-Cyrl-CS" w:eastAsia="de-DE"/>
        </w:rPr>
        <w:t>;</w:t>
      </w:r>
    </w:p>
    <w:p w:rsidR="00F7387E" w:rsidRDefault="006F082F" w:rsidP="006F082F">
      <w:pPr>
        <w:spacing w:after="0" w:line="240" w:lineRule="auto"/>
        <w:ind w:firstLine="720"/>
        <w:jc w:val="both"/>
        <w:outlineLvl w:val="0"/>
        <w:rPr>
          <w:rFonts w:eastAsia="Times New Roman"/>
          <w:sz w:val="24"/>
          <w:szCs w:val="24"/>
          <w:lang w:val="sr-Cyrl-CS" w:eastAsia="de-DE"/>
        </w:rPr>
      </w:pPr>
      <w:r>
        <w:rPr>
          <w:rFonts w:eastAsia="Times New Roman"/>
          <w:sz w:val="24"/>
          <w:szCs w:val="24"/>
          <w:lang w:val="sr-Cyrl-CS" w:eastAsia="de-DE"/>
        </w:rPr>
        <w:t xml:space="preserve">2) </w:t>
      </w:r>
      <w:r w:rsidR="00F7387E">
        <w:rPr>
          <w:rFonts w:eastAsia="Times New Roman"/>
          <w:sz w:val="24"/>
          <w:szCs w:val="24"/>
          <w:lang w:val="sr-Cyrl-CS" w:eastAsia="de-DE"/>
        </w:rPr>
        <w:t>не обезбеди вођење службене евиденције у складу са чланом 301. овог закона.</w:t>
      </w:r>
    </w:p>
    <w:p w:rsidR="00880BCD" w:rsidRPr="00202F66" w:rsidRDefault="00F7387E" w:rsidP="006F082F">
      <w:pPr>
        <w:spacing w:after="0" w:line="240" w:lineRule="auto"/>
        <w:outlineLvl w:val="0"/>
        <w:rPr>
          <w:rFonts w:eastAsia="Times New Roman"/>
          <w:sz w:val="24"/>
          <w:szCs w:val="24"/>
          <w:lang w:val="sr-Cyrl-CS" w:eastAsia="de-DE"/>
        </w:rPr>
      </w:pPr>
      <w:r>
        <w:rPr>
          <w:rFonts w:eastAsia="Times New Roman"/>
          <w:sz w:val="24"/>
          <w:szCs w:val="24"/>
          <w:lang w:val="sr-Cyrl-CS" w:eastAsia="de-DE"/>
        </w:rPr>
        <w:tab/>
        <w:t xml:space="preserve">Новчаном казном до _____ динара казниће се за прекршај овлашћено службено лице у органу које, у року из члана 235. став 1. овог закона, </w:t>
      </w:r>
      <w:r w:rsidR="006F082F">
        <w:rPr>
          <w:rFonts w:eastAsia="Times New Roman"/>
          <w:sz w:val="24"/>
          <w:szCs w:val="24"/>
          <w:lang w:val="sr-Cyrl-CS" w:eastAsia="de-DE"/>
        </w:rPr>
        <w:t>не проследи жалбу, одговор првостепеног органа на жалбу и списе другостепеном органу.</w:t>
      </w:r>
      <w:r w:rsidR="009F12FA" w:rsidRPr="00202F66">
        <w:rPr>
          <w:rFonts w:eastAsia="Times New Roman"/>
          <w:sz w:val="24"/>
          <w:szCs w:val="24"/>
          <w:lang w:val="sr-Cyrl-CS" w:eastAsia="de-DE"/>
        </w:rPr>
        <w:t xml:space="preserve"> </w:t>
      </w:r>
    </w:p>
    <w:p w:rsidR="002526B6" w:rsidRPr="00202F66" w:rsidRDefault="002526B6" w:rsidP="002526B6">
      <w:pPr>
        <w:spacing w:after="0" w:line="240" w:lineRule="auto"/>
        <w:ind w:firstLine="720"/>
        <w:jc w:val="both"/>
        <w:outlineLvl w:val="0"/>
        <w:rPr>
          <w:rFonts w:eastAsia="Times New Roman"/>
          <w:sz w:val="24"/>
          <w:szCs w:val="24"/>
          <w:lang w:val="sr-Cyrl-CS" w:eastAsia="de-DE"/>
        </w:rPr>
      </w:pPr>
    </w:p>
    <w:p w:rsidR="0030144F" w:rsidRDefault="0030144F" w:rsidP="00880BCD">
      <w:pPr>
        <w:keepNext/>
        <w:spacing w:after="0" w:line="240" w:lineRule="auto"/>
        <w:jc w:val="center"/>
        <w:outlineLvl w:val="0"/>
        <w:rPr>
          <w:rFonts w:eastAsia="Times New Roman"/>
          <w:b/>
          <w:sz w:val="24"/>
          <w:szCs w:val="24"/>
          <w:lang w:val="sr-Latn-CS" w:eastAsia="de-DE"/>
        </w:rPr>
      </w:pP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ДЕО ДЕСЕТИ</w:t>
      </w:r>
    </w:p>
    <w:p w:rsidR="00880BCD" w:rsidRPr="00202F66" w:rsidRDefault="00880BCD" w:rsidP="00880BCD">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СПРОВОЂЕЊЕ ЗАКОНА И ПРЕЛАЗНЕ И ЗАВРШНЕ ОДРЕДБЕ</w:t>
      </w:r>
    </w:p>
    <w:p w:rsidR="00880BCD" w:rsidRPr="00202F66" w:rsidRDefault="00880BCD" w:rsidP="00880BCD">
      <w:pPr>
        <w:keepNext/>
        <w:spacing w:after="0" w:line="240" w:lineRule="auto"/>
        <w:jc w:val="center"/>
        <w:rPr>
          <w:rFonts w:eastAsia="Times New Roman"/>
          <w:sz w:val="24"/>
          <w:szCs w:val="24"/>
          <w:lang w:val="sr-Cyrl-CS" w:eastAsia="de-DE"/>
        </w:rPr>
      </w:pPr>
      <w:r w:rsidRPr="00202F66">
        <w:rPr>
          <w:rFonts w:eastAsia="Times New Roman"/>
          <w:sz w:val="24"/>
          <w:szCs w:val="24"/>
          <w:lang w:val="sr-Cyrl-CS" w:eastAsia="de-DE"/>
        </w:rPr>
        <w:t>I. СПРОВОЂЕЊЕ ЗАКОНА</w:t>
      </w:r>
    </w:p>
    <w:p w:rsidR="00FF07CA" w:rsidRPr="00202F66" w:rsidRDefault="00FF07CA" w:rsidP="00FF07CA">
      <w:pPr>
        <w:keepNext/>
        <w:spacing w:after="0" w:line="240" w:lineRule="auto"/>
        <w:jc w:val="center"/>
        <w:rPr>
          <w:rFonts w:eastAsia="Times New Roman"/>
          <w:b/>
          <w:sz w:val="24"/>
          <w:szCs w:val="24"/>
          <w:lang w:val="sr-Cyrl-CS" w:eastAsia="de-DE"/>
        </w:rPr>
      </w:pPr>
    </w:p>
    <w:p w:rsidR="00FF07CA" w:rsidRPr="00202F66" w:rsidRDefault="00FF07CA" w:rsidP="00FF07CA">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Одговорност службеног лица</w:t>
      </w:r>
    </w:p>
    <w:p w:rsidR="00FF07CA" w:rsidRPr="00202F66" w:rsidRDefault="00FF07CA" w:rsidP="00FF07CA">
      <w:pPr>
        <w:keepNext/>
        <w:spacing w:after="0" w:line="240" w:lineRule="auto"/>
        <w:jc w:val="center"/>
        <w:rPr>
          <w:rFonts w:eastAsia="Times New Roman"/>
          <w:b/>
          <w:sz w:val="24"/>
          <w:szCs w:val="24"/>
          <w:lang w:val="sr-Cyrl-CS" w:eastAsia="de-DE"/>
        </w:rPr>
      </w:pPr>
      <w:r w:rsidRPr="00202F66">
        <w:rPr>
          <w:rFonts w:eastAsia="Times New Roman"/>
          <w:b/>
          <w:sz w:val="24"/>
          <w:szCs w:val="24"/>
          <w:lang w:val="sr-Cyrl-CS" w:eastAsia="de-DE"/>
        </w:rPr>
        <w:t>Члан 299.</w:t>
      </w:r>
    </w:p>
    <w:p w:rsidR="001E6CAB" w:rsidRPr="003D1C87" w:rsidRDefault="00E717B3" w:rsidP="00FF07CA">
      <w:pPr>
        <w:keepNext/>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 xml:space="preserve">Службено лице у органу које води поступак </w:t>
      </w:r>
      <w:r w:rsidR="00950285" w:rsidRPr="00202F66">
        <w:rPr>
          <w:rFonts w:eastAsia="Times New Roman"/>
          <w:sz w:val="24"/>
          <w:szCs w:val="24"/>
          <w:lang w:val="sr-Cyrl-CS" w:eastAsia="de-DE"/>
        </w:rPr>
        <w:t xml:space="preserve">одговорно је </w:t>
      </w:r>
      <w:r w:rsidR="00DE7B85" w:rsidRPr="00202F66">
        <w:rPr>
          <w:rFonts w:eastAsia="Times New Roman"/>
          <w:sz w:val="24"/>
          <w:szCs w:val="24"/>
          <w:lang w:val="sr-Cyrl-CS" w:eastAsia="de-DE"/>
        </w:rPr>
        <w:t xml:space="preserve">ако његовом кривицом дође до </w:t>
      </w:r>
      <w:r w:rsidR="00DE7B85" w:rsidRPr="003D1C87">
        <w:rPr>
          <w:rFonts w:eastAsia="Times New Roman"/>
          <w:sz w:val="24"/>
          <w:szCs w:val="24"/>
          <w:lang w:val="sr-Cyrl-CS" w:eastAsia="de-DE"/>
        </w:rPr>
        <w:t xml:space="preserve">неизвршавања одређених процесних радњи. </w:t>
      </w:r>
    </w:p>
    <w:p w:rsidR="00F07ACD" w:rsidRPr="003D1C87" w:rsidRDefault="0046724D" w:rsidP="00FF07CA">
      <w:pPr>
        <w:keepNext/>
        <w:spacing w:after="0" w:line="240" w:lineRule="auto"/>
        <w:ind w:firstLine="720"/>
        <w:jc w:val="both"/>
        <w:rPr>
          <w:rFonts w:eastAsia="Times New Roman"/>
          <w:sz w:val="24"/>
          <w:szCs w:val="24"/>
          <w:lang w:val="sr-Cyrl-CS" w:eastAsia="de-DE"/>
        </w:rPr>
      </w:pPr>
      <w:r w:rsidRPr="003D1C87">
        <w:rPr>
          <w:rFonts w:eastAsia="Times New Roman"/>
          <w:sz w:val="24"/>
          <w:szCs w:val="24"/>
          <w:lang w:val="sr-Cyrl-CS" w:eastAsia="de-DE"/>
        </w:rPr>
        <w:t>Министарство надлежно за послове државне управе</w:t>
      </w:r>
      <w:r w:rsidR="00656DAF" w:rsidRPr="003D1C87">
        <w:rPr>
          <w:rFonts w:eastAsia="Times New Roman"/>
          <w:sz w:val="24"/>
          <w:szCs w:val="24"/>
          <w:lang w:val="sr-Cyrl-CS" w:eastAsia="de-DE"/>
        </w:rPr>
        <w:t xml:space="preserve"> у вршењу надзора над применом овог закона може да захтева </w:t>
      </w:r>
      <w:r w:rsidRPr="003D1C87">
        <w:rPr>
          <w:rFonts w:eastAsia="Times New Roman"/>
          <w:sz w:val="24"/>
          <w:szCs w:val="24"/>
          <w:lang w:val="sr-Cyrl-CS" w:eastAsia="de-DE"/>
        </w:rPr>
        <w:t xml:space="preserve">покретање дисциплинског поступка против </w:t>
      </w:r>
      <w:r w:rsidR="002F243E" w:rsidRPr="003D1C87">
        <w:rPr>
          <w:rFonts w:eastAsia="Times New Roman"/>
          <w:sz w:val="24"/>
          <w:szCs w:val="24"/>
          <w:lang w:val="sr-Cyrl-CS" w:eastAsia="de-DE"/>
        </w:rPr>
        <w:t xml:space="preserve">овлашћеног </w:t>
      </w:r>
      <w:r w:rsidRPr="003D1C87">
        <w:rPr>
          <w:rFonts w:eastAsia="Times New Roman"/>
          <w:sz w:val="24"/>
          <w:szCs w:val="24"/>
          <w:lang w:val="sr-Cyrl-CS" w:eastAsia="de-DE"/>
        </w:rPr>
        <w:t>службеног</w:t>
      </w:r>
      <w:r w:rsidR="002F243E" w:rsidRPr="003D1C87">
        <w:rPr>
          <w:rFonts w:eastAsia="Times New Roman"/>
          <w:sz w:val="24"/>
          <w:szCs w:val="24"/>
          <w:lang w:val="sr-Cyrl-CS" w:eastAsia="de-DE"/>
        </w:rPr>
        <w:t xml:space="preserve"> лица</w:t>
      </w:r>
      <w:r w:rsidRPr="003D1C87">
        <w:rPr>
          <w:rFonts w:eastAsia="Times New Roman"/>
          <w:sz w:val="24"/>
          <w:szCs w:val="24"/>
          <w:lang w:val="sr-Cyrl-CS" w:eastAsia="de-DE"/>
        </w:rPr>
        <w:t>, односно одговорног лица</w:t>
      </w:r>
      <w:r w:rsidR="00F206D0" w:rsidRPr="003D1C87">
        <w:rPr>
          <w:rFonts w:eastAsia="Times New Roman"/>
          <w:sz w:val="24"/>
          <w:szCs w:val="24"/>
          <w:lang w:val="sr-Cyrl-CS" w:eastAsia="de-DE"/>
        </w:rPr>
        <w:t xml:space="preserve"> које </w:t>
      </w:r>
      <w:r w:rsidR="00F07ACD" w:rsidRPr="003D1C87">
        <w:rPr>
          <w:rFonts w:eastAsia="Times New Roman"/>
          <w:sz w:val="24"/>
          <w:szCs w:val="24"/>
          <w:lang w:val="sr-Cyrl-CS" w:eastAsia="de-DE"/>
        </w:rPr>
        <w:t>не донесе решење у року утврђеном законом и</w:t>
      </w:r>
      <w:r w:rsidR="00CB77A0" w:rsidRPr="003D1C87">
        <w:rPr>
          <w:rFonts w:eastAsia="Times New Roman"/>
          <w:sz w:val="24"/>
          <w:szCs w:val="24"/>
          <w:lang w:val="sr-Cyrl-CS" w:eastAsia="de-DE"/>
        </w:rPr>
        <w:t>ли</w:t>
      </w:r>
      <w:r w:rsidR="00F07ACD" w:rsidRPr="003D1C87">
        <w:rPr>
          <w:rFonts w:eastAsia="Times New Roman"/>
          <w:sz w:val="24"/>
          <w:szCs w:val="24"/>
          <w:lang w:val="sr-Cyrl-CS" w:eastAsia="de-DE"/>
        </w:rPr>
        <w:t xml:space="preserve"> не достави списе другостепеном органу</w:t>
      </w:r>
      <w:r w:rsidR="00CB77A0" w:rsidRPr="003D1C87">
        <w:rPr>
          <w:rFonts w:eastAsia="Times New Roman"/>
          <w:sz w:val="24"/>
          <w:szCs w:val="24"/>
          <w:lang w:val="sr-Cyrl-CS" w:eastAsia="de-DE"/>
        </w:rPr>
        <w:t>,</w:t>
      </w:r>
      <w:r w:rsidR="00F07ACD" w:rsidRPr="003D1C87">
        <w:rPr>
          <w:rFonts w:eastAsia="Times New Roman"/>
          <w:sz w:val="24"/>
          <w:szCs w:val="24"/>
          <w:lang w:val="sr-Cyrl-CS" w:eastAsia="de-DE"/>
        </w:rPr>
        <w:t xml:space="preserve"> или </w:t>
      </w:r>
      <w:r w:rsidR="009555B1" w:rsidRPr="003D1C87">
        <w:rPr>
          <w:rFonts w:eastAsia="Times New Roman"/>
          <w:sz w:val="24"/>
          <w:szCs w:val="24"/>
          <w:lang w:val="sr-Cyrl-CS" w:eastAsia="de-DE"/>
        </w:rPr>
        <w:t xml:space="preserve">суду надлежном за управне спорове у роковима утврђеним законом. </w:t>
      </w:r>
    </w:p>
    <w:p w:rsidR="00FF07CA" w:rsidRPr="003D1C87" w:rsidRDefault="00FF07CA" w:rsidP="00880BCD">
      <w:pPr>
        <w:keepNext/>
        <w:spacing w:after="0" w:line="240" w:lineRule="auto"/>
        <w:jc w:val="center"/>
        <w:rPr>
          <w:rFonts w:eastAsia="Times New Roman"/>
          <w:b/>
          <w:sz w:val="24"/>
          <w:szCs w:val="24"/>
          <w:lang w:val="sr-Cyrl-CS" w:eastAsia="de-DE"/>
        </w:rPr>
      </w:pPr>
    </w:p>
    <w:p w:rsidR="00151519" w:rsidRPr="003D1C87" w:rsidRDefault="00151519" w:rsidP="00880BCD">
      <w:pPr>
        <w:keepNext/>
        <w:spacing w:after="0" w:line="240" w:lineRule="auto"/>
        <w:jc w:val="center"/>
        <w:rPr>
          <w:rFonts w:eastAsia="Times New Roman"/>
          <w:b/>
          <w:sz w:val="24"/>
          <w:szCs w:val="24"/>
          <w:lang w:val="sr-Cyrl-CS" w:eastAsia="de-DE"/>
        </w:rPr>
      </w:pPr>
    </w:p>
    <w:p w:rsidR="00151519" w:rsidRPr="003D1C87" w:rsidRDefault="00151519" w:rsidP="00880BCD">
      <w:pPr>
        <w:keepNext/>
        <w:spacing w:after="0" w:line="240" w:lineRule="auto"/>
        <w:jc w:val="center"/>
        <w:rPr>
          <w:rFonts w:eastAsia="Times New Roman"/>
          <w:b/>
          <w:sz w:val="24"/>
          <w:szCs w:val="24"/>
          <w:lang w:val="sr-Cyrl-CS" w:eastAsia="de-DE"/>
        </w:rPr>
      </w:pPr>
    </w:p>
    <w:p w:rsidR="00880BCD" w:rsidRPr="003D1C87" w:rsidRDefault="00880BCD" w:rsidP="00880BCD">
      <w:pPr>
        <w:keepNext/>
        <w:spacing w:after="0" w:line="240" w:lineRule="auto"/>
        <w:jc w:val="center"/>
        <w:rPr>
          <w:rFonts w:eastAsia="Times New Roman"/>
          <w:b/>
          <w:sz w:val="24"/>
          <w:szCs w:val="24"/>
          <w:lang w:val="sr-Cyrl-CS" w:eastAsia="de-DE"/>
        </w:rPr>
      </w:pPr>
      <w:r w:rsidRPr="003D1C87">
        <w:rPr>
          <w:rFonts w:eastAsia="Times New Roman"/>
          <w:b/>
          <w:sz w:val="24"/>
          <w:szCs w:val="24"/>
          <w:lang w:val="sr-Cyrl-CS" w:eastAsia="de-DE"/>
        </w:rPr>
        <w:t>Надзор</w:t>
      </w:r>
    </w:p>
    <w:p w:rsidR="00880BCD" w:rsidRPr="003D1C87" w:rsidRDefault="00716D21" w:rsidP="00880BCD">
      <w:pPr>
        <w:keepNext/>
        <w:spacing w:after="0" w:line="240" w:lineRule="auto"/>
        <w:jc w:val="center"/>
        <w:rPr>
          <w:rFonts w:eastAsia="Times New Roman"/>
          <w:b/>
          <w:sz w:val="24"/>
          <w:szCs w:val="24"/>
          <w:lang w:val="sr-Cyrl-CS" w:eastAsia="de-DE"/>
        </w:rPr>
      </w:pPr>
      <w:r w:rsidRPr="003D1C87">
        <w:rPr>
          <w:rFonts w:eastAsia="Times New Roman"/>
          <w:b/>
          <w:sz w:val="24"/>
          <w:szCs w:val="24"/>
          <w:lang w:val="sr-Cyrl-CS" w:eastAsia="de-DE"/>
        </w:rPr>
        <w:t xml:space="preserve">Члан </w:t>
      </w:r>
      <w:r w:rsidR="00353708" w:rsidRPr="003D1C87">
        <w:rPr>
          <w:rFonts w:eastAsia="Times New Roman"/>
          <w:b/>
          <w:sz w:val="24"/>
          <w:szCs w:val="24"/>
          <w:lang w:val="sr-Cyrl-CS" w:eastAsia="de-DE"/>
        </w:rPr>
        <w:t>300</w:t>
      </w:r>
      <w:r w:rsidR="00880BCD" w:rsidRPr="003D1C87">
        <w:rPr>
          <w:rFonts w:eastAsia="Times New Roman"/>
          <w:b/>
          <w:sz w:val="24"/>
          <w:szCs w:val="24"/>
          <w:lang w:val="sr-Cyrl-CS" w:eastAsia="de-DE"/>
        </w:rPr>
        <w:t>.</w:t>
      </w:r>
    </w:p>
    <w:p w:rsidR="00880BCD" w:rsidRPr="003D1C87" w:rsidRDefault="00880BCD" w:rsidP="00880BCD">
      <w:pPr>
        <w:spacing w:after="0" w:line="240" w:lineRule="auto"/>
        <w:ind w:firstLine="720"/>
        <w:jc w:val="both"/>
        <w:rPr>
          <w:rFonts w:eastAsia="Times New Roman"/>
          <w:sz w:val="24"/>
          <w:szCs w:val="24"/>
          <w:lang w:val="sr-Cyrl-CS" w:eastAsia="de-DE"/>
        </w:rPr>
      </w:pPr>
      <w:r w:rsidRPr="003D1C87">
        <w:rPr>
          <w:rFonts w:eastAsia="Times New Roman"/>
          <w:sz w:val="24"/>
          <w:szCs w:val="24"/>
          <w:lang w:val="sr-Cyrl-CS" w:eastAsia="de-DE"/>
        </w:rPr>
        <w:t>Спровођење овог закона надзире министарство надлежно за послове државне управе.</w:t>
      </w:r>
    </w:p>
    <w:p w:rsidR="00A43379" w:rsidRPr="003D1C87" w:rsidRDefault="00A43379" w:rsidP="00880BCD">
      <w:pPr>
        <w:spacing w:after="0" w:line="240" w:lineRule="auto"/>
        <w:ind w:firstLine="720"/>
        <w:jc w:val="both"/>
        <w:rPr>
          <w:rFonts w:eastAsia="Times New Roman"/>
          <w:sz w:val="24"/>
          <w:szCs w:val="24"/>
          <w:lang w:val="sr-Cyrl-CS" w:eastAsia="de-DE"/>
        </w:rPr>
      </w:pPr>
      <w:r w:rsidRPr="003D1C87">
        <w:rPr>
          <w:rFonts w:eastAsia="Times New Roman"/>
          <w:sz w:val="24"/>
          <w:szCs w:val="24"/>
          <w:lang w:val="sr-Cyrl-CS" w:eastAsia="de-DE"/>
        </w:rPr>
        <w:t>Министарство остварује увид у решавањ</w:t>
      </w:r>
      <w:r w:rsidR="00461C2F" w:rsidRPr="003D1C87">
        <w:rPr>
          <w:rFonts w:eastAsia="Times New Roman"/>
          <w:sz w:val="24"/>
          <w:szCs w:val="24"/>
          <w:lang w:val="sr-Cyrl-CS" w:eastAsia="de-DE"/>
        </w:rPr>
        <w:t>е</w:t>
      </w:r>
      <w:r w:rsidRPr="003D1C87">
        <w:rPr>
          <w:rFonts w:eastAsia="Times New Roman"/>
          <w:sz w:val="24"/>
          <w:szCs w:val="24"/>
          <w:lang w:val="sr-Cyrl-CS" w:eastAsia="de-DE"/>
        </w:rPr>
        <w:t xml:space="preserve"> у управним стварима</w:t>
      </w:r>
      <w:r w:rsidR="00461C2F" w:rsidRPr="003D1C87">
        <w:rPr>
          <w:rFonts w:eastAsia="Times New Roman"/>
          <w:sz w:val="24"/>
          <w:szCs w:val="24"/>
          <w:lang w:val="sr-Cyrl-CS" w:eastAsia="de-DE"/>
        </w:rPr>
        <w:t xml:space="preserve"> нарочито у погледу решавања у прописаним роковима</w:t>
      </w:r>
      <w:r w:rsidR="008A1875" w:rsidRPr="003D1C87">
        <w:rPr>
          <w:rFonts w:eastAsia="Times New Roman"/>
          <w:sz w:val="24"/>
          <w:szCs w:val="24"/>
          <w:lang w:val="sr-Cyrl-CS" w:eastAsia="de-DE"/>
        </w:rPr>
        <w:t xml:space="preserve"> и у погледу стручне спреме запослених који раде на управним стварима</w:t>
      </w:r>
      <w:r w:rsidR="00B0063E" w:rsidRPr="003D1C87">
        <w:rPr>
          <w:rFonts w:eastAsia="Times New Roman"/>
          <w:sz w:val="24"/>
          <w:szCs w:val="24"/>
          <w:lang w:val="sr-Cyrl-CS" w:eastAsia="de-DE"/>
        </w:rPr>
        <w:t xml:space="preserve">, као и да даје објашњења и пружа стручну помоћ у стварима које се односе </w:t>
      </w:r>
      <w:r w:rsidR="00DB0FE7" w:rsidRPr="003D1C87">
        <w:rPr>
          <w:rFonts w:eastAsia="Times New Roman"/>
          <w:sz w:val="24"/>
          <w:szCs w:val="24"/>
          <w:lang w:val="sr-Cyrl-CS" w:eastAsia="de-DE"/>
        </w:rPr>
        <w:t xml:space="preserve">на примењивање одредаба овог закона. </w:t>
      </w:r>
      <w:r w:rsidR="000F2ED9" w:rsidRPr="003D1C87">
        <w:rPr>
          <w:rFonts w:eastAsia="Times New Roman"/>
          <w:sz w:val="24"/>
          <w:szCs w:val="24"/>
          <w:lang w:val="sr-Cyrl-CS" w:eastAsia="de-DE"/>
        </w:rPr>
        <w:t xml:space="preserve">Органи су дужни да Министарству омогуће остваривање увида у </w:t>
      </w:r>
      <w:r w:rsidR="0083435D" w:rsidRPr="003D1C87">
        <w:rPr>
          <w:rFonts w:eastAsia="Times New Roman"/>
          <w:sz w:val="24"/>
          <w:szCs w:val="24"/>
          <w:lang w:val="sr-Cyrl-CS" w:eastAsia="de-DE"/>
        </w:rPr>
        <w:t>решавање управних ствари, а нарочито да му дају</w:t>
      </w:r>
      <w:r w:rsidR="00CE7498" w:rsidRPr="003D1C87">
        <w:rPr>
          <w:rFonts w:eastAsia="Times New Roman"/>
          <w:sz w:val="24"/>
          <w:szCs w:val="24"/>
          <w:lang w:val="sr-Cyrl-CS" w:eastAsia="de-DE"/>
        </w:rPr>
        <w:t>,</w:t>
      </w:r>
      <w:r w:rsidR="0083435D" w:rsidRPr="003D1C87">
        <w:rPr>
          <w:rFonts w:eastAsia="Times New Roman"/>
          <w:sz w:val="24"/>
          <w:szCs w:val="24"/>
          <w:lang w:val="sr-Cyrl-CS" w:eastAsia="de-DE"/>
        </w:rPr>
        <w:t xml:space="preserve"> </w:t>
      </w:r>
      <w:r w:rsidR="00CE7498" w:rsidRPr="003D1C87">
        <w:rPr>
          <w:rFonts w:eastAsia="Times New Roman"/>
          <w:sz w:val="24"/>
          <w:szCs w:val="24"/>
          <w:lang w:val="sr-Cyrl-CS" w:eastAsia="de-DE"/>
        </w:rPr>
        <w:t>односно достављају одређене податке, односно обавештења.</w:t>
      </w:r>
    </w:p>
    <w:p w:rsidR="00880BCD" w:rsidRPr="003D1C87" w:rsidRDefault="00880BCD" w:rsidP="00880BCD">
      <w:pPr>
        <w:spacing w:after="0" w:line="240" w:lineRule="auto"/>
        <w:ind w:firstLine="720"/>
        <w:jc w:val="both"/>
        <w:rPr>
          <w:rFonts w:eastAsia="Times New Roman"/>
          <w:sz w:val="24"/>
          <w:szCs w:val="24"/>
          <w:lang w:val="sr-Cyrl-CS" w:eastAsia="de-DE"/>
        </w:rPr>
      </w:pPr>
      <w:r w:rsidRPr="003D1C87">
        <w:rPr>
          <w:rFonts w:eastAsia="Times New Roman"/>
          <w:sz w:val="24"/>
          <w:szCs w:val="24"/>
          <w:lang w:val="sr-Cyrl-CS" w:eastAsia="de-DE"/>
        </w:rPr>
        <w:t>Инспекцијски надзор над спровођењем овог закона врши управна инспекција.</w:t>
      </w:r>
    </w:p>
    <w:p w:rsidR="00880BCD" w:rsidRPr="003D1C87" w:rsidRDefault="00880BCD" w:rsidP="00880BCD">
      <w:pPr>
        <w:spacing w:after="0" w:line="240" w:lineRule="auto"/>
        <w:ind w:firstLine="720"/>
        <w:jc w:val="both"/>
        <w:rPr>
          <w:rFonts w:eastAsia="Times New Roman"/>
          <w:sz w:val="24"/>
          <w:szCs w:val="24"/>
          <w:lang w:val="sr-Cyrl-CS" w:eastAsia="de-DE"/>
        </w:rPr>
      </w:pPr>
    </w:p>
    <w:p w:rsidR="00880BCD" w:rsidRPr="003D1C87" w:rsidRDefault="00880BCD" w:rsidP="00880BCD">
      <w:pPr>
        <w:spacing w:after="0" w:line="240" w:lineRule="auto"/>
        <w:jc w:val="center"/>
        <w:rPr>
          <w:rFonts w:eastAsia="Times New Roman"/>
          <w:b/>
          <w:sz w:val="24"/>
          <w:szCs w:val="24"/>
          <w:lang w:val="sr-Cyrl-CS" w:eastAsia="de-DE"/>
        </w:rPr>
      </w:pPr>
      <w:r w:rsidRPr="003D1C87">
        <w:rPr>
          <w:rFonts w:eastAsia="Times New Roman"/>
          <w:b/>
          <w:sz w:val="24"/>
          <w:szCs w:val="24"/>
          <w:lang w:val="sr-Cyrl-CS" w:eastAsia="de-DE"/>
        </w:rPr>
        <w:t>Вођење евиденција</w:t>
      </w:r>
    </w:p>
    <w:p w:rsidR="00880BCD" w:rsidRPr="003D1C87" w:rsidRDefault="00682A25" w:rsidP="00880BCD">
      <w:pPr>
        <w:spacing w:after="0" w:line="240" w:lineRule="auto"/>
        <w:jc w:val="center"/>
        <w:rPr>
          <w:rFonts w:eastAsia="Times New Roman"/>
          <w:b/>
          <w:sz w:val="24"/>
          <w:szCs w:val="24"/>
          <w:lang w:val="sr-Cyrl-CS" w:eastAsia="de-DE"/>
        </w:rPr>
      </w:pPr>
      <w:r w:rsidRPr="003D1C87">
        <w:rPr>
          <w:rFonts w:eastAsia="Times New Roman"/>
          <w:b/>
          <w:sz w:val="24"/>
          <w:szCs w:val="24"/>
          <w:lang w:val="sr-Cyrl-CS" w:eastAsia="de-DE"/>
        </w:rPr>
        <w:t xml:space="preserve">Члан </w:t>
      </w:r>
      <w:r w:rsidR="00457EA2" w:rsidRPr="003D1C87">
        <w:rPr>
          <w:rFonts w:eastAsia="Times New Roman"/>
          <w:b/>
          <w:sz w:val="24"/>
          <w:szCs w:val="24"/>
          <w:lang w:val="sr-Cyrl-CS" w:eastAsia="de-DE"/>
        </w:rPr>
        <w:t>30</w:t>
      </w:r>
      <w:r w:rsidR="00353708" w:rsidRPr="003D1C87">
        <w:rPr>
          <w:rFonts w:eastAsia="Times New Roman"/>
          <w:b/>
          <w:sz w:val="24"/>
          <w:szCs w:val="24"/>
          <w:lang w:val="sr-Cyrl-CS" w:eastAsia="de-DE"/>
        </w:rPr>
        <w:t>1</w:t>
      </w:r>
      <w:r w:rsidR="00880BCD" w:rsidRPr="003D1C87">
        <w:rPr>
          <w:rFonts w:eastAsia="Times New Roman"/>
          <w:b/>
          <w:sz w:val="24"/>
          <w:szCs w:val="24"/>
          <w:lang w:val="sr-Cyrl-CS" w:eastAsia="de-DE"/>
        </w:rPr>
        <w:t>.</w:t>
      </w:r>
    </w:p>
    <w:p w:rsidR="00880BCD" w:rsidRPr="003D1C87" w:rsidRDefault="00880BCD" w:rsidP="00880BCD">
      <w:pPr>
        <w:spacing w:after="0" w:line="240" w:lineRule="auto"/>
        <w:ind w:firstLine="720"/>
        <w:jc w:val="both"/>
        <w:rPr>
          <w:rFonts w:eastAsia="Times New Roman"/>
          <w:sz w:val="24"/>
          <w:szCs w:val="24"/>
          <w:lang w:val="sr-Cyrl-CS" w:eastAsia="de-DE"/>
        </w:rPr>
      </w:pPr>
      <w:r w:rsidRPr="003D1C87">
        <w:rPr>
          <w:rFonts w:eastAsia="Times New Roman"/>
          <w:sz w:val="24"/>
          <w:szCs w:val="24"/>
          <w:lang w:val="sr-Cyrl-CS" w:eastAsia="de-DE"/>
        </w:rPr>
        <w:t xml:space="preserve">О решавању </w:t>
      </w:r>
      <w:r w:rsidR="00DD2044" w:rsidRPr="003D1C87">
        <w:rPr>
          <w:rFonts w:eastAsia="Times New Roman"/>
          <w:sz w:val="24"/>
          <w:szCs w:val="24"/>
          <w:lang w:val="sr-Cyrl-CS" w:eastAsia="de-DE"/>
        </w:rPr>
        <w:t>у</w:t>
      </w:r>
      <w:r w:rsidRPr="003D1C87">
        <w:rPr>
          <w:rFonts w:eastAsia="Times New Roman"/>
          <w:sz w:val="24"/>
          <w:szCs w:val="24"/>
          <w:lang w:val="sr-Cyrl-CS" w:eastAsia="de-DE"/>
        </w:rPr>
        <w:t xml:space="preserve"> управним стварима води се службена евиденција.</w:t>
      </w:r>
    </w:p>
    <w:p w:rsidR="00880BCD" w:rsidRPr="00202F66" w:rsidRDefault="00880BCD" w:rsidP="00880BCD">
      <w:pPr>
        <w:spacing w:after="0" w:line="240" w:lineRule="auto"/>
        <w:ind w:firstLine="720"/>
        <w:jc w:val="both"/>
        <w:rPr>
          <w:rFonts w:eastAsia="Times New Roman"/>
          <w:sz w:val="24"/>
          <w:szCs w:val="24"/>
          <w:lang w:val="sr-Cyrl-CS" w:eastAsia="de-DE"/>
        </w:rPr>
      </w:pPr>
      <w:r w:rsidRPr="003D1C87">
        <w:rPr>
          <w:rFonts w:eastAsia="Times New Roman"/>
          <w:sz w:val="24"/>
          <w:szCs w:val="24"/>
          <w:lang w:val="sr-Cyrl-CS" w:eastAsia="de-DE"/>
        </w:rPr>
        <w:t>Службена евиденција садржи податке о броју поднетих</w:t>
      </w:r>
      <w:r w:rsidRPr="00202F66">
        <w:rPr>
          <w:rFonts w:eastAsia="Times New Roman"/>
          <w:sz w:val="24"/>
          <w:szCs w:val="24"/>
          <w:lang w:val="sr-Cyrl-CS" w:eastAsia="de-DE"/>
        </w:rPr>
        <w:t xml:space="preserve"> захтева, броју поступака покренутих по службеној дужности, начину и роковима решавања управних ствари у првостепеном и другостепеном поступку, броју решења која су оглашена ништавим, поништена, укинута или измењена и броју одбачених захтева странака и обустављених поступака.</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Наведени подаци воде се и исказују по управним областима.</w:t>
      </w:r>
    </w:p>
    <w:p w:rsidR="00880BCD" w:rsidRDefault="00880BCD" w:rsidP="00880BCD">
      <w:pPr>
        <w:spacing w:after="0" w:line="240" w:lineRule="auto"/>
        <w:ind w:firstLine="720"/>
        <w:jc w:val="both"/>
        <w:rPr>
          <w:rFonts w:eastAsia="Times New Roman"/>
          <w:sz w:val="24"/>
          <w:szCs w:val="24"/>
          <w:lang w:val="sr-Latn-CS" w:eastAsia="de-DE"/>
        </w:rPr>
      </w:pPr>
    </w:p>
    <w:p w:rsidR="0030144F" w:rsidRPr="0030144F" w:rsidRDefault="0030144F" w:rsidP="00880BCD">
      <w:pPr>
        <w:spacing w:after="0" w:line="240" w:lineRule="auto"/>
        <w:ind w:firstLine="720"/>
        <w:jc w:val="both"/>
        <w:rPr>
          <w:rFonts w:eastAsia="Times New Roman"/>
          <w:sz w:val="24"/>
          <w:szCs w:val="24"/>
          <w:lang w:val="sr-Latn-CS" w:eastAsia="de-DE"/>
        </w:rPr>
      </w:pPr>
    </w:p>
    <w:p w:rsidR="00880BCD" w:rsidRPr="00202F66" w:rsidRDefault="00880BCD" w:rsidP="00880BCD">
      <w:pPr>
        <w:spacing w:after="0" w:line="240" w:lineRule="auto"/>
        <w:jc w:val="center"/>
        <w:rPr>
          <w:rFonts w:eastAsia="Times New Roman"/>
          <w:sz w:val="24"/>
          <w:szCs w:val="24"/>
          <w:lang w:val="sr-Cyrl-CS" w:eastAsia="de-DE"/>
        </w:rPr>
      </w:pPr>
      <w:r w:rsidRPr="00202F66">
        <w:rPr>
          <w:rFonts w:eastAsia="Times New Roman"/>
          <w:sz w:val="24"/>
          <w:szCs w:val="24"/>
          <w:lang w:val="sr-Cyrl-CS" w:eastAsia="de-DE"/>
        </w:rPr>
        <w:t>II. ПРЕЛАЗНЕ И ЗАВРШНЕ ОДРЕДБЕ</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Окончање започетих поступака</w:t>
      </w:r>
    </w:p>
    <w:p w:rsidR="00880BCD" w:rsidRPr="00202F66" w:rsidRDefault="00716D21"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30</w:t>
      </w:r>
      <w:r w:rsidR="00353708" w:rsidRPr="00202F66">
        <w:rPr>
          <w:rFonts w:eastAsia="Times New Roman"/>
          <w:b/>
          <w:sz w:val="24"/>
          <w:szCs w:val="24"/>
          <w:lang w:val="sr-Cyrl-CS" w:eastAsia="de-DE"/>
        </w:rPr>
        <w:t>2</w:t>
      </w:r>
      <w:r w:rsidR="00880BCD"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Поступци који су започети до дана ступања на снагу овог закона окончавају се према одредбама закона који је важио до дана ступања на снагу овог закона.</w:t>
      </w:r>
    </w:p>
    <w:p w:rsidR="00880BCD" w:rsidRPr="00202F66" w:rsidRDefault="00880BCD" w:rsidP="00880BCD">
      <w:pPr>
        <w:autoSpaceDE w:val="0"/>
        <w:autoSpaceDN w:val="0"/>
        <w:adjustRightInd w:val="0"/>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lastRenderedPageBreak/>
        <w:t>Ако после ступања на снагу овог закона решење првостепеног органа буде оглашено ништавим, поништено, укинуто или измењено, даљи поступак спроводи се према одредбама овог закона.</w:t>
      </w:r>
    </w:p>
    <w:p w:rsidR="00880BCD" w:rsidRPr="00202F66" w:rsidRDefault="00880BCD" w:rsidP="00880BCD">
      <w:pPr>
        <w:spacing w:after="0" w:line="240" w:lineRule="auto"/>
        <w:ind w:firstLine="720"/>
        <w:jc w:val="both"/>
        <w:rPr>
          <w:rFonts w:eastAsia="Times New Roman"/>
          <w:sz w:val="24"/>
          <w:szCs w:val="24"/>
          <w:lang w:val="sr-Cyrl-CS" w:eastAsia="de-DE"/>
        </w:rPr>
      </w:pP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Престанак важења претходног закона</w:t>
      </w:r>
    </w:p>
    <w:p w:rsidR="00880BCD" w:rsidRPr="00202F66" w:rsidRDefault="00880BCD" w:rsidP="00880BCD">
      <w:pPr>
        <w:keepNext/>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30</w:t>
      </w:r>
      <w:r w:rsidR="00353708" w:rsidRPr="00202F66">
        <w:rPr>
          <w:rFonts w:eastAsia="Times New Roman"/>
          <w:b/>
          <w:sz w:val="24"/>
          <w:szCs w:val="24"/>
          <w:lang w:val="sr-Cyrl-CS" w:eastAsia="de-DE"/>
        </w:rPr>
        <w:t>3</w:t>
      </w:r>
      <w:r w:rsidRPr="00202F66">
        <w:rPr>
          <w:rFonts w:eastAsia="Times New Roman"/>
          <w:b/>
          <w:sz w:val="24"/>
          <w:szCs w:val="24"/>
          <w:lang w:val="sr-Cyrl-CS" w:eastAsia="de-DE"/>
        </w:rPr>
        <w:t>.</w:t>
      </w:r>
    </w:p>
    <w:p w:rsidR="00880BCD" w:rsidRPr="00202F66" w:rsidRDefault="00880BCD" w:rsidP="00A10A2B">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Даном ступања на снагу овог закона престаје да важи Закон о општем управном поступку („Службени лист СРЈ”, бр. 33/97 и 31/01 и „Слу</w:t>
      </w:r>
      <w:r w:rsidR="00A10A2B" w:rsidRPr="00202F66">
        <w:rPr>
          <w:rFonts w:eastAsia="Times New Roman"/>
          <w:sz w:val="24"/>
          <w:szCs w:val="24"/>
          <w:lang w:val="sr-Cyrl-CS" w:eastAsia="de-DE"/>
        </w:rPr>
        <w:t>жбени гласник РС”, број 30/10).</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Ступање на снагу</w:t>
      </w:r>
    </w:p>
    <w:p w:rsidR="00880BCD" w:rsidRPr="00202F66" w:rsidRDefault="00880BCD" w:rsidP="00880BCD">
      <w:pPr>
        <w:spacing w:after="0" w:line="240" w:lineRule="auto"/>
        <w:jc w:val="center"/>
        <w:outlineLvl w:val="0"/>
        <w:rPr>
          <w:rFonts w:eastAsia="Times New Roman"/>
          <w:b/>
          <w:sz w:val="24"/>
          <w:szCs w:val="24"/>
          <w:lang w:val="sr-Cyrl-CS" w:eastAsia="de-DE"/>
        </w:rPr>
      </w:pPr>
      <w:r w:rsidRPr="00202F66">
        <w:rPr>
          <w:rFonts w:eastAsia="Times New Roman"/>
          <w:b/>
          <w:sz w:val="24"/>
          <w:szCs w:val="24"/>
          <w:lang w:val="sr-Cyrl-CS" w:eastAsia="de-DE"/>
        </w:rPr>
        <w:t xml:space="preserve">Члан </w:t>
      </w:r>
      <w:r w:rsidR="009004D4" w:rsidRPr="00202F66">
        <w:rPr>
          <w:rFonts w:eastAsia="Times New Roman"/>
          <w:b/>
          <w:sz w:val="24"/>
          <w:szCs w:val="24"/>
          <w:lang w:val="sr-Cyrl-CS" w:eastAsia="de-DE"/>
        </w:rPr>
        <w:t>30</w:t>
      </w:r>
      <w:r w:rsidR="00353708" w:rsidRPr="00202F66">
        <w:rPr>
          <w:rFonts w:eastAsia="Times New Roman"/>
          <w:b/>
          <w:sz w:val="24"/>
          <w:szCs w:val="24"/>
          <w:lang w:val="sr-Cyrl-CS" w:eastAsia="de-DE"/>
        </w:rPr>
        <w:t>4</w:t>
      </w:r>
      <w:r w:rsidRPr="00202F66">
        <w:rPr>
          <w:rFonts w:eastAsia="Times New Roman"/>
          <w:b/>
          <w:sz w:val="24"/>
          <w:szCs w:val="24"/>
          <w:lang w:val="sr-Cyrl-CS" w:eastAsia="de-DE"/>
        </w:rPr>
        <w:t>.</w:t>
      </w:r>
    </w:p>
    <w:p w:rsidR="00880BCD" w:rsidRPr="00202F66" w:rsidRDefault="00880BCD" w:rsidP="00880BCD">
      <w:pPr>
        <w:spacing w:after="0" w:line="240" w:lineRule="auto"/>
        <w:ind w:firstLine="720"/>
        <w:jc w:val="both"/>
        <w:rPr>
          <w:rFonts w:eastAsia="Times New Roman"/>
          <w:sz w:val="24"/>
          <w:szCs w:val="24"/>
          <w:lang w:val="sr-Cyrl-CS" w:eastAsia="de-DE"/>
        </w:rPr>
      </w:pPr>
      <w:r w:rsidRPr="00202F66">
        <w:rPr>
          <w:rFonts w:eastAsia="Times New Roman"/>
          <w:sz w:val="24"/>
          <w:szCs w:val="24"/>
          <w:lang w:val="sr-Cyrl-CS" w:eastAsia="de-DE"/>
        </w:rPr>
        <w:t>Овај закон ступа на снагу даном истека 18 месеци од објављивања у „Службеном гласнику Републике Србије”.</w:t>
      </w:r>
    </w:p>
    <w:p w:rsidR="00880BCD" w:rsidRPr="00202F66" w:rsidRDefault="00880BCD" w:rsidP="00880BCD">
      <w:pPr>
        <w:spacing w:after="0" w:line="240" w:lineRule="auto"/>
        <w:jc w:val="both"/>
        <w:rPr>
          <w:rFonts w:eastAsia="Times New Roman"/>
          <w:sz w:val="24"/>
          <w:szCs w:val="24"/>
          <w:lang w:val="en-US" w:eastAsia="de-DE"/>
        </w:rPr>
      </w:pPr>
    </w:p>
    <w:p w:rsidR="00275641" w:rsidRPr="00202F66" w:rsidRDefault="00275641" w:rsidP="00880BCD">
      <w:pPr>
        <w:spacing w:after="0" w:line="240" w:lineRule="auto"/>
        <w:jc w:val="both"/>
        <w:rPr>
          <w:rFonts w:eastAsia="Times New Roman"/>
          <w:sz w:val="24"/>
          <w:szCs w:val="24"/>
          <w:lang w:val="en-US" w:eastAsia="de-DE"/>
        </w:rPr>
      </w:pPr>
    </w:p>
    <w:p w:rsidR="00275641" w:rsidRPr="00202F66" w:rsidRDefault="00275641" w:rsidP="00880BCD">
      <w:pPr>
        <w:spacing w:after="0" w:line="240" w:lineRule="auto"/>
        <w:jc w:val="both"/>
        <w:rPr>
          <w:rFonts w:eastAsia="Times New Roman"/>
          <w:sz w:val="24"/>
          <w:szCs w:val="24"/>
          <w:lang w:val="en-US" w:eastAsia="de-DE"/>
        </w:rPr>
      </w:pPr>
    </w:p>
    <w:sectPr w:rsidR="00275641" w:rsidRPr="00202F66" w:rsidSect="006B3956">
      <w:headerReference w:type="even" r:id="rId7"/>
      <w:headerReference w:type="default" r:id="rId8"/>
      <w:footerReference w:type="even" r:id="rId9"/>
      <w:footerReference w:type="default" r:id="rId10"/>
      <w:pgSz w:w="11907" w:h="16840"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88" w:rsidRDefault="00BC3588">
      <w:pPr>
        <w:spacing w:after="0" w:line="240" w:lineRule="auto"/>
      </w:pPr>
      <w:r>
        <w:separator/>
      </w:r>
    </w:p>
  </w:endnote>
  <w:endnote w:type="continuationSeparator" w:id="0">
    <w:p w:rsidR="00BC3588" w:rsidRDefault="00BC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CHPAH+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4F" w:rsidRDefault="0030144F" w:rsidP="0070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44F" w:rsidRDefault="0030144F" w:rsidP="00DA73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4F" w:rsidRDefault="0030144F" w:rsidP="00DA73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88" w:rsidRDefault="00BC3588">
      <w:pPr>
        <w:spacing w:after="0" w:line="240" w:lineRule="auto"/>
      </w:pPr>
      <w:r>
        <w:separator/>
      </w:r>
    </w:p>
  </w:footnote>
  <w:footnote w:type="continuationSeparator" w:id="0">
    <w:p w:rsidR="00BC3588" w:rsidRDefault="00BC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4F" w:rsidRDefault="0030144F" w:rsidP="007036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144F" w:rsidRDefault="00301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4F" w:rsidRPr="005E19C6" w:rsidRDefault="0030144F" w:rsidP="005E19C6">
    <w:pPr>
      <w:pStyle w:val="Header"/>
      <w:framePr w:w="547" w:wrap="around" w:vAnchor="text" w:hAnchor="margin" w:xAlign="center" w:y="6"/>
      <w:jc w:val="center"/>
      <w:rPr>
        <w:rStyle w:val="PageNumber"/>
        <w:lang w:val="sr-Cyrl-CS"/>
      </w:rPr>
    </w:pPr>
    <w:r>
      <w:rPr>
        <w:rStyle w:val="PageNumber"/>
        <w:lang w:val="sr-Cyrl-CS"/>
      </w:rPr>
      <w:t xml:space="preserve">- </w:t>
    </w:r>
    <w:r>
      <w:rPr>
        <w:rStyle w:val="PageNumber"/>
      </w:rPr>
      <w:fldChar w:fldCharType="begin"/>
    </w:r>
    <w:r>
      <w:rPr>
        <w:rStyle w:val="PageNumber"/>
      </w:rPr>
      <w:instrText xml:space="preserve">PAGE  </w:instrText>
    </w:r>
    <w:r>
      <w:rPr>
        <w:rStyle w:val="PageNumber"/>
      </w:rPr>
      <w:fldChar w:fldCharType="separate"/>
    </w:r>
    <w:r w:rsidR="00D14BFB">
      <w:rPr>
        <w:rStyle w:val="PageNumber"/>
        <w:noProof/>
      </w:rPr>
      <w:t>64</w:t>
    </w:r>
    <w:r>
      <w:rPr>
        <w:rStyle w:val="PageNumber"/>
      </w:rPr>
      <w:fldChar w:fldCharType="end"/>
    </w:r>
    <w:r>
      <w:rPr>
        <w:rStyle w:val="PageNumber"/>
        <w:lang w:val="sr-Cyrl-CS"/>
      </w:rPr>
      <w:t xml:space="preserve"> -</w:t>
    </w:r>
  </w:p>
  <w:p w:rsidR="0030144F" w:rsidRDefault="0030144F" w:rsidP="005E19C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E0B"/>
    <w:multiLevelType w:val="hybridMultilevel"/>
    <w:tmpl w:val="4A1C7690"/>
    <w:lvl w:ilvl="0" w:tplc="D870DB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2686"/>
    <w:multiLevelType w:val="hybridMultilevel"/>
    <w:tmpl w:val="7EA4E016"/>
    <w:lvl w:ilvl="0" w:tplc="C374EDCE">
      <w:start w:val="5"/>
      <w:numFmt w:val="bullet"/>
      <w:lvlText w:val="-"/>
      <w:lvlJc w:val="left"/>
      <w:pPr>
        <w:ind w:left="420" w:hanging="360"/>
      </w:pPr>
      <w:rPr>
        <w:rFonts w:ascii="Arial" w:eastAsia="Times New Roman" w:hAnsi="Arial" w:cs="Arial" w:hint="default"/>
        <w:sz w:val="22"/>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
    <w:nsid w:val="11AA4FCD"/>
    <w:multiLevelType w:val="hybridMultilevel"/>
    <w:tmpl w:val="16062D38"/>
    <w:lvl w:ilvl="0" w:tplc="F076A7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40B2B58"/>
    <w:multiLevelType w:val="hybridMultilevel"/>
    <w:tmpl w:val="84145BA8"/>
    <w:lvl w:ilvl="0" w:tplc="CA2A52F2">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
    <w:nsid w:val="15F32F0F"/>
    <w:multiLevelType w:val="hybridMultilevel"/>
    <w:tmpl w:val="62689A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4C23A2"/>
    <w:multiLevelType w:val="hybridMultilevel"/>
    <w:tmpl w:val="CAF6F5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F2073D"/>
    <w:multiLevelType w:val="hybridMultilevel"/>
    <w:tmpl w:val="796A71BE"/>
    <w:lvl w:ilvl="0" w:tplc="62806454">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7">
    <w:nsid w:val="170B3A61"/>
    <w:multiLevelType w:val="hybridMultilevel"/>
    <w:tmpl w:val="B47A5D76"/>
    <w:lvl w:ilvl="0" w:tplc="91B07360">
      <w:start w:val="1"/>
      <w:numFmt w:val="bullet"/>
      <w:lvlText w:val="-"/>
      <w:lvlJc w:val="left"/>
      <w:pPr>
        <w:ind w:left="720" w:hanging="360"/>
      </w:pPr>
      <w:rPr>
        <w:rFonts w:ascii="Times New Roman" w:eastAsia="Times New Roman" w:hAnsi="Times New Roman"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1C7155BE"/>
    <w:multiLevelType w:val="hybridMultilevel"/>
    <w:tmpl w:val="FAC85A52"/>
    <w:lvl w:ilvl="0" w:tplc="967452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CA356C"/>
    <w:multiLevelType w:val="hybridMultilevel"/>
    <w:tmpl w:val="B32C1D0A"/>
    <w:lvl w:ilvl="0" w:tplc="8FF2A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F74730"/>
    <w:multiLevelType w:val="hybridMultilevel"/>
    <w:tmpl w:val="2A1243AC"/>
    <w:lvl w:ilvl="0" w:tplc="722C5B6E">
      <w:start w:val="1"/>
      <w:numFmt w:val="decimal"/>
      <w:lvlText w:val="%1)"/>
      <w:lvlJc w:val="left"/>
      <w:pPr>
        <w:ind w:left="1740" w:hanging="10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2139C9"/>
    <w:multiLevelType w:val="hybridMultilevel"/>
    <w:tmpl w:val="34FAADCC"/>
    <w:lvl w:ilvl="0" w:tplc="2D6607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C073774"/>
    <w:multiLevelType w:val="hybridMultilevel"/>
    <w:tmpl w:val="DE6C5644"/>
    <w:lvl w:ilvl="0" w:tplc="5CC44D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C6B2ECB"/>
    <w:multiLevelType w:val="hybridMultilevel"/>
    <w:tmpl w:val="5576046A"/>
    <w:lvl w:ilvl="0" w:tplc="9A2865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F60314"/>
    <w:multiLevelType w:val="hybridMultilevel"/>
    <w:tmpl w:val="76A4112C"/>
    <w:lvl w:ilvl="0" w:tplc="7604D34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942309"/>
    <w:multiLevelType w:val="hybridMultilevel"/>
    <w:tmpl w:val="0A0A75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D250E9"/>
    <w:multiLevelType w:val="hybridMultilevel"/>
    <w:tmpl w:val="1B8ABE88"/>
    <w:lvl w:ilvl="0" w:tplc="CAF845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C596B3E"/>
    <w:multiLevelType w:val="hybridMultilevel"/>
    <w:tmpl w:val="1ABAD58A"/>
    <w:lvl w:ilvl="0" w:tplc="B5726B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0D44E9A"/>
    <w:multiLevelType w:val="hybridMultilevel"/>
    <w:tmpl w:val="BEDEF8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311195A"/>
    <w:multiLevelType w:val="hybridMultilevel"/>
    <w:tmpl w:val="6BC878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3305AA6"/>
    <w:multiLevelType w:val="hybridMultilevel"/>
    <w:tmpl w:val="5D6EBAF6"/>
    <w:lvl w:ilvl="0" w:tplc="56F699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AB36B14"/>
    <w:multiLevelType w:val="hybridMultilevel"/>
    <w:tmpl w:val="F536AB02"/>
    <w:lvl w:ilvl="0" w:tplc="C40A65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831ED0"/>
    <w:multiLevelType w:val="hybridMultilevel"/>
    <w:tmpl w:val="CB7AC2D6"/>
    <w:lvl w:ilvl="0" w:tplc="517EBD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BB93DA1"/>
    <w:multiLevelType w:val="hybridMultilevel"/>
    <w:tmpl w:val="336AF4D4"/>
    <w:lvl w:ilvl="0" w:tplc="ECCCE8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1172EF9"/>
    <w:multiLevelType w:val="hybridMultilevel"/>
    <w:tmpl w:val="9EB29008"/>
    <w:lvl w:ilvl="0" w:tplc="E5E419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C4E616C"/>
    <w:multiLevelType w:val="hybridMultilevel"/>
    <w:tmpl w:val="AB6E2AD0"/>
    <w:lvl w:ilvl="0" w:tplc="A09C19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CB97D6B"/>
    <w:multiLevelType w:val="hybridMultilevel"/>
    <w:tmpl w:val="4306A0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CE869B4"/>
    <w:multiLevelType w:val="hybridMultilevel"/>
    <w:tmpl w:val="624692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EDC6D54"/>
    <w:multiLevelType w:val="hybridMultilevel"/>
    <w:tmpl w:val="57801FD6"/>
    <w:lvl w:ilvl="0" w:tplc="9D8808E6">
      <w:start w:val="1"/>
      <w:numFmt w:val="decimal"/>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EDD1F56"/>
    <w:multiLevelType w:val="hybridMultilevel"/>
    <w:tmpl w:val="E990FAF6"/>
    <w:lvl w:ilvl="0" w:tplc="B7A841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01C6420"/>
    <w:multiLevelType w:val="hybridMultilevel"/>
    <w:tmpl w:val="EEE0C420"/>
    <w:lvl w:ilvl="0" w:tplc="7C1EF0F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D535DEF"/>
    <w:multiLevelType w:val="multilevel"/>
    <w:tmpl w:val="CDD60D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13D049B"/>
    <w:multiLevelType w:val="hybridMultilevel"/>
    <w:tmpl w:val="1D4AE7EC"/>
    <w:lvl w:ilvl="0" w:tplc="63E47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B110AB"/>
    <w:multiLevelType w:val="hybridMultilevel"/>
    <w:tmpl w:val="BCFA347E"/>
    <w:lvl w:ilvl="0" w:tplc="ACB667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157BAB"/>
    <w:multiLevelType w:val="hybridMultilevel"/>
    <w:tmpl w:val="3BC68B7C"/>
    <w:lvl w:ilvl="0" w:tplc="C61CD2DE">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59D5936"/>
    <w:multiLevelType w:val="hybridMultilevel"/>
    <w:tmpl w:val="42E00240"/>
    <w:lvl w:ilvl="0" w:tplc="04D0EBDE">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76648E3"/>
    <w:multiLevelType w:val="hybridMultilevel"/>
    <w:tmpl w:val="72DCD880"/>
    <w:lvl w:ilvl="0" w:tplc="A83ED32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4101CA"/>
    <w:multiLevelType w:val="hybridMultilevel"/>
    <w:tmpl w:val="E8ACD694"/>
    <w:lvl w:ilvl="0" w:tplc="72E8BE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B570341"/>
    <w:multiLevelType w:val="hybridMultilevel"/>
    <w:tmpl w:val="EE5E5224"/>
    <w:lvl w:ilvl="0" w:tplc="4648B5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C1D38F5"/>
    <w:multiLevelType w:val="hybridMultilevel"/>
    <w:tmpl w:val="E910ADDE"/>
    <w:lvl w:ilvl="0" w:tplc="FAE0EB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C82538A"/>
    <w:multiLevelType w:val="hybridMultilevel"/>
    <w:tmpl w:val="830E41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C867C97"/>
    <w:multiLevelType w:val="hybridMultilevel"/>
    <w:tmpl w:val="4F8AC674"/>
    <w:lvl w:ilvl="0" w:tplc="ADBCA5E8">
      <w:start w:val="1"/>
      <w:numFmt w:val="decimal"/>
      <w:lvlText w:val="(%1)"/>
      <w:lvlJc w:val="left"/>
      <w:pPr>
        <w:ind w:left="1785" w:hanging="106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CB323CE"/>
    <w:multiLevelType w:val="hybridMultilevel"/>
    <w:tmpl w:val="5816B398"/>
    <w:lvl w:ilvl="0" w:tplc="722A56D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E501193"/>
    <w:multiLevelType w:val="hybridMultilevel"/>
    <w:tmpl w:val="9B08FE52"/>
    <w:lvl w:ilvl="0" w:tplc="7C8C76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F8E3D06"/>
    <w:multiLevelType w:val="hybridMultilevel"/>
    <w:tmpl w:val="AC888AE6"/>
    <w:lvl w:ilvl="0" w:tplc="766A611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6"/>
  </w:num>
  <w:num w:numId="3">
    <w:abstractNumId w:val="44"/>
  </w:num>
  <w:num w:numId="4">
    <w:abstractNumId w:val="13"/>
  </w:num>
  <w:num w:numId="5">
    <w:abstractNumId w:val="7"/>
  </w:num>
  <w:num w:numId="6">
    <w:abstractNumId w:val="8"/>
  </w:num>
  <w:num w:numId="7">
    <w:abstractNumId w:val="17"/>
  </w:num>
  <w:num w:numId="8">
    <w:abstractNumId w:val="24"/>
  </w:num>
  <w:num w:numId="9">
    <w:abstractNumId w:val="11"/>
  </w:num>
  <w:num w:numId="10">
    <w:abstractNumId w:val="38"/>
  </w:num>
  <w:num w:numId="11">
    <w:abstractNumId w:val="19"/>
  </w:num>
  <w:num w:numId="12">
    <w:abstractNumId w:val="28"/>
  </w:num>
  <w:num w:numId="13">
    <w:abstractNumId w:val="41"/>
  </w:num>
  <w:num w:numId="14">
    <w:abstractNumId w:val="27"/>
  </w:num>
  <w:num w:numId="15">
    <w:abstractNumId w:val="40"/>
  </w:num>
  <w:num w:numId="16">
    <w:abstractNumId w:val="12"/>
  </w:num>
  <w:num w:numId="17">
    <w:abstractNumId w:val="39"/>
  </w:num>
  <w:num w:numId="18">
    <w:abstractNumId w:val="35"/>
  </w:num>
  <w:num w:numId="19">
    <w:abstractNumId w:val="37"/>
  </w:num>
  <w:num w:numId="20">
    <w:abstractNumId w:val="3"/>
  </w:num>
  <w:num w:numId="21">
    <w:abstractNumId w:val="22"/>
  </w:num>
  <w:num w:numId="22">
    <w:abstractNumId w:val="42"/>
  </w:num>
  <w:num w:numId="23">
    <w:abstractNumId w:val="23"/>
  </w:num>
  <w:num w:numId="24">
    <w:abstractNumId w:val="14"/>
  </w:num>
  <w:num w:numId="25">
    <w:abstractNumId w:val="43"/>
  </w:num>
  <w:num w:numId="26">
    <w:abstractNumId w:val="31"/>
  </w:num>
  <w:num w:numId="27">
    <w:abstractNumId w:val="30"/>
  </w:num>
  <w:num w:numId="28">
    <w:abstractNumId w:val="2"/>
  </w:num>
  <w:num w:numId="29">
    <w:abstractNumId w:val="29"/>
  </w:num>
  <w:num w:numId="30">
    <w:abstractNumId w:val="34"/>
  </w:num>
  <w:num w:numId="31">
    <w:abstractNumId w:val="6"/>
  </w:num>
  <w:num w:numId="32">
    <w:abstractNumId w:val="33"/>
  </w:num>
  <w:num w:numId="33">
    <w:abstractNumId w:val="5"/>
  </w:num>
  <w:num w:numId="34">
    <w:abstractNumId w:val="4"/>
  </w:num>
  <w:num w:numId="35">
    <w:abstractNumId w:val="26"/>
  </w:num>
  <w:num w:numId="36">
    <w:abstractNumId w:val="9"/>
  </w:num>
  <w:num w:numId="37">
    <w:abstractNumId w:val="32"/>
  </w:num>
  <w:num w:numId="38">
    <w:abstractNumId w:val="1"/>
  </w:num>
  <w:num w:numId="39">
    <w:abstractNumId w:val="36"/>
  </w:num>
  <w:num w:numId="40">
    <w:abstractNumId w:val="0"/>
  </w:num>
  <w:num w:numId="41">
    <w:abstractNumId w:val="25"/>
  </w:num>
  <w:num w:numId="42">
    <w:abstractNumId w:val="15"/>
  </w:num>
  <w:num w:numId="43">
    <w:abstractNumId w:val="21"/>
  </w:num>
  <w:num w:numId="44">
    <w:abstractNumId w:val="18"/>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0BCD"/>
    <w:rsid w:val="00000B43"/>
    <w:rsid w:val="00001DDD"/>
    <w:rsid w:val="0000243E"/>
    <w:rsid w:val="00026323"/>
    <w:rsid w:val="00035054"/>
    <w:rsid w:val="00040352"/>
    <w:rsid w:val="00043340"/>
    <w:rsid w:val="00044006"/>
    <w:rsid w:val="0005093C"/>
    <w:rsid w:val="00054330"/>
    <w:rsid w:val="00063E55"/>
    <w:rsid w:val="00064F67"/>
    <w:rsid w:val="00065554"/>
    <w:rsid w:val="00065D69"/>
    <w:rsid w:val="00082D38"/>
    <w:rsid w:val="00084F7C"/>
    <w:rsid w:val="00091184"/>
    <w:rsid w:val="000A1181"/>
    <w:rsid w:val="000B4BA2"/>
    <w:rsid w:val="000C1C8D"/>
    <w:rsid w:val="000C4914"/>
    <w:rsid w:val="000C4AFE"/>
    <w:rsid w:val="000D02A0"/>
    <w:rsid w:val="000D1AC9"/>
    <w:rsid w:val="000D3BE6"/>
    <w:rsid w:val="000D7FB2"/>
    <w:rsid w:val="000E76D4"/>
    <w:rsid w:val="000F2512"/>
    <w:rsid w:val="000F2ED9"/>
    <w:rsid w:val="000F42E2"/>
    <w:rsid w:val="001042F4"/>
    <w:rsid w:val="00115E8B"/>
    <w:rsid w:val="0012038C"/>
    <w:rsid w:val="0013162C"/>
    <w:rsid w:val="00135992"/>
    <w:rsid w:val="001407CD"/>
    <w:rsid w:val="001440C2"/>
    <w:rsid w:val="00144470"/>
    <w:rsid w:val="00151519"/>
    <w:rsid w:val="001553A1"/>
    <w:rsid w:val="00164802"/>
    <w:rsid w:val="00166051"/>
    <w:rsid w:val="00173647"/>
    <w:rsid w:val="00175CBB"/>
    <w:rsid w:val="00177DE5"/>
    <w:rsid w:val="001A6F48"/>
    <w:rsid w:val="001B46E1"/>
    <w:rsid w:val="001B4EC0"/>
    <w:rsid w:val="001C4093"/>
    <w:rsid w:val="001C4CB6"/>
    <w:rsid w:val="001C6B4D"/>
    <w:rsid w:val="001D083D"/>
    <w:rsid w:val="001D2CB7"/>
    <w:rsid w:val="001D51B0"/>
    <w:rsid w:val="001D7DB4"/>
    <w:rsid w:val="001E6CAB"/>
    <w:rsid w:val="001F1BEE"/>
    <w:rsid w:val="001F1CD2"/>
    <w:rsid w:val="001F5F72"/>
    <w:rsid w:val="001F64AE"/>
    <w:rsid w:val="00201411"/>
    <w:rsid w:val="00202F66"/>
    <w:rsid w:val="00211395"/>
    <w:rsid w:val="00211473"/>
    <w:rsid w:val="00221598"/>
    <w:rsid w:val="00231C82"/>
    <w:rsid w:val="002526B6"/>
    <w:rsid w:val="00260E51"/>
    <w:rsid w:val="0026398F"/>
    <w:rsid w:val="00275641"/>
    <w:rsid w:val="00296459"/>
    <w:rsid w:val="00297904"/>
    <w:rsid w:val="002B4616"/>
    <w:rsid w:val="002B63D1"/>
    <w:rsid w:val="002C5724"/>
    <w:rsid w:val="002E7E8A"/>
    <w:rsid w:val="002F243E"/>
    <w:rsid w:val="0030144F"/>
    <w:rsid w:val="003102B7"/>
    <w:rsid w:val="00316290"/>
    <w:rsid w:val="00316421"/>
    <w:rsid w:val="00320966"/>
    <w:rsid w:val="00326CEC"/>
    <w:rsid w:val="003307D6"/>
    <w:rsid w:val="00337AF0"/>
    <w:rsid w:val="00350328"/>
    <w:rsid w:val="003516BB"/>
    <w:rsid w:val="00352BF8"/>
    <w:rsid w:val="00353708"/>
    <w:rsid w:val="003725D1"/>
    <w:rsid w:val="003735C2"/>
    <w:rsid w:val="00380D6D"/>
    <w:rsid w:val="00385310"/>
    <w:rsid w:val="003B2C72"/>
    <w:rsid w:val="003B3AA3"/>
    <w:rsid w:val="003C2CB8"/>
    <w:rsid w:val="003D1C87"/>
    <w:rsid w:val="003D492D"/>
    <w:rsid w:val="003D4ACA"/>
    <w:rsid w:val="003E019D"/>
    <w:rsid w:val="003E107D"/>
    <w:rsid w:val="003E16D9"/>
    <w:rsid w:val="003E4C0B"/>
    <w:rsid w:val="003E5390"/>
    <w:rsid w:val="003E7651"/>
    <w:rsid w:val="003F1E48"/>
    <w:rsid w:val="00404568"/>
    <w:rsid w:val="0040569E"/>
    <w:rsid w:val="00411183"/>
    <w:rsid w:val="00413D52"/>
    <w:rsid w:val="00426F3F"/>
    <w:rsid w:val="00440441"/>
    <w:rsid w:val="00454F44"/>
    <w:rsid w:val="00457EA2"/>
    <w:rsid w:val="00461C2F"/>
    <w:rsid w:val="0046724D"/>
    <w:rsid w:val="004725B3"/>
    <w:rsid w:val="00476609"/>
    <w:rsid w:val="00487072"/>
    <w:rsid w:val="00495293"/>
    <w:rsid w:val="004A2BE4"/>
    <w:rsid w:val="004A2D5F"/>
    <w:rsid w:val="004A49FF"/>
    <w:rsid w:val="004B422B"/>
    <w:rsid w:val="004B6A48"/>
    <w:rsid w:val="004B725E"/>
    <w:rsid w:val="004C4FA2"/>
    <w:rsid w:val="004C5E53"/>
    <w:rsid w:val="004E0ED5"/>
    <w:rsid w:val="004E1DFC"/>
    <w:rsid w:val="004F0E78"/>
    <w:rsid w:val="004F4357"/>
    <w:rsid w:val="00504E2D"/>
    <w:rsid w:val="0051039F"/>
    <w:rsid w:val="005216E6"/>
    <w:rsid w:val="00521935"/>
    <w:rsid w:val="0052404A"/>
    <w:rsid w:val="005329D9"/>
    <w:rsid w:val="00532D97"/>
    <w:rsid w:val="005346D5"/>
    <w:rsid w:val="0055023A"/>
    <w:rsid w:val="0056169A"/>
    <w:rsid w:val="005C4222"/>
    <w:rsid w:val="005E19C6"/>
    <w:rsid w:val="005F36FF"/>
    <w:rsid w:val="005F635C"/>
    <w:rsid w:val="00604FA8"/>
    <w:rsid w:val="006109BF"/>
    <w:rsid w:val="00612FFF"/>
    <w:rsid w:val="00632078"/>
    <w:rsid w:val="006379A1"/>
    <w:rsid w:val="00656DAF"/>
    <w:rsid w:val="006617FE"/>
    <w:rsid w:val="006658C4"/>
    <w:rsid w:val="00682A25"/>
    <w:rsid w:val="00691921"/>
    <w:rsid w:val="00696EA4"/>
    <w:rsid w:val="006976DD"/>
    <w:rsid w:val="006A1ECF"/>
    <w:rsid w:val="006A6F08"/>
    <w:rsid w:val="006B3956"/>
    <w:rsid w:val="006C7EBA"/>
    <w:rsid w:val="006D0CFD"/>
    <w:rsid w:val="006D7F14"/>
    <w:rsid w:val="006F082F"/>
    <w:rsid w:val="006F7804"/>
    <w:rsid w:val="006F7E3E"/>
    <w:rsid w:val="00701FBD"/>
    <w:rsid w:val="00702AF3"/>
    <w:rsid w:val="007036A0"/>
    <w:rsid w:val="0070397B"/>
    <w:rsid w:val="00706AD5"/>
    <w:rsid w:val="00716D21"/>
    <w:rsid w:val="007522E8"/>
    <w:rsid w:val="00753237"/>
    <w:rsid w:val="0077006F"/>
    <w:rsid w:val="00774279"/>
    <w:rsid w:val="00774BC3"/>
    <w:rsid w:val="00783738"/>
    <w:rsid w:val="007A55EC"/>
    <w:rsid w:val="007A6A27"/>
    <w:rsid w:val="007B6761"/>
    <w:rsid w:val="007B6C3E"/>
    <w:rsid w:val="007C5E9F"/>
    <w:rsid w:val="007C6272"/>
    <w:rsid w:val="007D03D5"/>
    <w:rsid w:val="007D70F0"/>
    <w:rsid w:val="00800E7D"/>
    <w:rsid w:val="00813AA4"/>
    <w:rsid w:val="008157FE"/>
    <w:rsid w:val="00823D1C"/>
    <w:rsid w:val="0083435D"/>
    <w:rsid w:val="00837F6E"/>
    <w:rsid w:val="008476FF"/>
    <w:rsid w:val="00862F03"/>
    <w:rsid w:val="0086561F"/>
    <w:rsid w:val="0088099A"/>
    <w:rsid w:val="00880BCD"/>
    <w:rsid w:val="008A112D"/>
    <w:rsid w:val="008A1875"/>
    <w:rsid w:val="008A5096"/>
    <w:rsid w:val="008B3C57"/>
    <w:rsid w:val="008B5AEC"/>
    <w:rsid w:val="008D05BD"/>
    <w:rsid w:val="008D1D66"/>
    <w:rsid w:val="009004D4"/>
    <w:rsid w:val="00936DB7"/>
    <w:rsid w:val="009421D7"/>
    <w:rsid w:val="00944C7D"/>
    <w:rsid w:val="00950285"/>
    <w:rsid w:val="0095032D"/>
    <w:rsid w:val="009555B1"/>
    <w:rsid w:val="00965425"/>
    <w:rsid w:val="009859CF"/>
    <w:rsid w:val="009C1EE3"/>
    <w:rsid w:val="009C6033"/>
    <w:rsid w:val="009D2D73"/>
    <w:rsid w:val="009D7261"/>
    <w:rsid w:val="009E4E59"/>
    <w:rsid w:val="009E7191"/>
    <w:rsid w:val="009F12FA"/>
    <w:rsid w:val="00A06BD6"/>
    <w:rsid w:val="00A10A2B"/>
    <w:rsid w:val="00A14EA0"/>
    <w:rsid w:val="00A25C3A"/>
    <w:rsid w:val="00A43379"/>
    <w:rsid w:val="00A43F99"/>
    <w:rsid w:val="00A50114"/>
    <w:rsid w:val="00A51066"/>
    <w:rsid w:val="00A57B4E"/>
    <w:rsid w:val="00A57F1C"/>
    <w:rsid w:val="00A67159"/>
    <w:rsid w:val="00A80267"/>
    <w:rsid w:val="00A8245C"/>
    <w:rsid w:val="00A9525C"/>
    <w:rsid w:val="00AA30F9"/>
    <w:rsid w:val="00AD2BCE"/>
    <w:rsid w:val="00AD3AF7"/>
    <w:rsid w:val="00AD68CA"/>
    <w:rsid w:val="00AE2E8B"/>
    <w:rsid w:val="00AE698F"/>
    <w:rsid w:val="00AE74DA"/>
    <w:rsid w:val="00B0063E"/>
    <w:rsid w:val="00B010E7"/>
    <w:rsid w:val="00B02D9E"/>
    <w:rsid w:val="00B07070"/>
    <w:rsid w:val="00B079D8"/>
    <w:rsid w:val="00B113E1"/>
    <w:rsid w:val="00B15A7F"/>
    <w:rsid w:val="00B16E0C"/>
    <w:rsid w:val="00B23B22"/>
    <w:rsid w:val="00B31A3C"/>
    <w:rsid w:val="00B31EE9"/>
    <w:rsid w:val="00B33E8C"/>
    <w:rsid w:val="00B45C64"/>
    <w:rsid w:val="00B52BD8"/>
    <w:rsid w:val="00B54F38"/>
    <w:rsid w:val="00B8137F"/>
    <w:rsid w:val="00B819A2"/>
    <w:rsid w:val="00B8785F"/>
    <w:rsid w:val="00B9204F"/>
    <w:rsid w:val="00B96F4D"/>
    <w:rsid w:val="00BB686B"/>
    <w:rsid w:val="00BC20A2"/>
    <w:rsid w:val="00BC3588"/>
    <w:rsid w:val="00BD0F7D"/>
    <w:rsid w:val="00BE05B9"/>
    <w:rsid w:val="00BE090F"/>
    <w:rsid w:val="00BF6121"/>
    <w:rsid w:val="00BF637C"/>
    <w:rsid w:val="00C009C0"/>
    <w:rsid w:val="00C261F2"/>
    <w:rsid w:val="00C2740D"/>
    <w:rsid w:val="00C27525"/>
    <w:rsid w:val="00C43A05"/>
    <w:rsid w:val="00C50961"/>
    <w:rsid w:val="00C535D2"/>
    <w:rsid w:val="00C61997"/>
    <w:rsid w:val="00C8260C"/>
    <w:rsid w:val="00C84C5F"/>
    <w:rsid w:val="00CA1EB8"/>
    <w:rsid w:val="00CB395F"/>
    <w:rsid w:val="00CB77A0"/>
    <w:rsid w:val="00CE26E5"/>
    <w:rsid w:val="00CE7498"/>
    <w:rsid w:val="00D00AB9"/>
    <w:rsid w:val="00D02AAE"/>
    <w:rsid w:val="00D034B0"/>
    <w:rsid w:val="00D07DF1"/>
    <w:rsid w:val="00D14BFB"/>
    <w:rsid w:val="00D21349"/>
    <w:rsid w:val="00D22CAC"/>
    <w:rsid w:val="00D25627"/>
    <w:rsid w:val="00D26858"/>
    <w:rsid w:val="00D464C5"/>
    <w:rsid w:val="00D56652"/>
    <w:rsid w:val="00D61757"/>
    <w:rsid w:val="00D87A5B"/>
    <w:rsid w:val="00D90899"/>
    <w:rsid w:val="00DA0C86"/>
    <w:rsid w:val="00DA3ECC"/>
    <w:rsid w:val="00DA608F"/>
    <w:rsid w:val="00DA734E"/>
    <w:rsid w:val="00DB0FE7"/>
    <w:rsid w:val="00DB2006"/>
    <w:rsid w:val="00DB53F2"/>
    <w:rsid w:val="00DD2044"/>
    <w:rsid w:val="00DD46AA"/>
    <w:rsid w:val="00DD67F4"/>
    <w:rsid w:val="00DD6E94"/>
    <w:rsid w:val="00DE0C47"/>
    <w:rsid w:val="00DE2B95"/>
    <w:rsid w:val="00DE7B85"/>
    <w:rsid w:val="00DF1C26"/>
    <w:rsid w:val="00DF289C"/>
    <w:rsid w:val="00E02342"/>
    <w:rsid w:val="00E02635"/>
    <w:rsid w:val="00E22507"/>
    <w:rsid w:val="00E35746"/>
    <w:rsid w:val="00E50B23"/>
    <w:rsid w:val="00E55758"/>
    <w:rsid w:val="00E65D71"/>
    <w:rsid w:val="00E717B3"/>
    <w:rsid w:val="00E71999"/>
    <w:rsid w:val="00E72A96"/>
    <w:rsid w:val="00E8079D"/>
    <w:rsid w:val="00E81BBD"/>
    <w:rsid w:val="00E855A2"/>
    <w:rsid w:val="00E92252"/>
    <w:rsid w:val="00E92489"/>
    <w:rsid w:val="00E96726"/>
    <w:rsid w:val="00EE62CB"/>
    <w:rsid w:val="00F07ACD"/>
    <w:rsid w:val="00F16383"/>
    <w:rsid w:val="00F206D0"/>
    <w:rsid w:val="00F30217"/>
    <w:rsid w:val="00F3176A"/>
    <w:rsid w:val="00F36C5D"/>
    <w:rsid w:val="00F409A5"/>
    <w:rsid w:val="00F437CE"/>
    <w:rsid w:val="00F54F26"/>
    <w:rsid w:val="00F61AD6"/>
    <w:rsid w:val="00F63489"/>
    <w:rsid w:val="00F67388"/>
    <w:rsid w:val="00F72947"/>
    <w:rsid w:val="00F7387E"/>
    <w:rsid w:val="00F75509"/>
    <w:rsid w:val="00F760A4"/>
    <w:rsid w:val="00F975D5"/>
    <w:rsid w:val="00F97868"/>
    <w:rsid w:val="00FA6E4D"/>
    <w:rsid w:val="00FB07D3"/>
    <w:rsid w:val="00FB4762"/>
    <w:rsid w:val="00FC3D31"/>
    <w:rsid w:val="00FC743F"/>
    <w:rsid w:val="00FD0298"/>
    <w:rsid w:val="00FE6ECE"/>
    <w:rsid w:val="00FF07CA"/>
    <w:rsid w:val="00FF23B1"/>
    <w:rsid w:val="00FF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GB" w:eastAsia="en-GB"/>
    </w:rPr>
  </w:style>
  <w:style w:type="paragraph" w:styleId="Heading1">
    <w:name w:val="heading 1"/>
    <w:basedOn w:val="Normal"/>
    <w:next w:val="Normal"/>
    <w:link w:val="Heading1Char"/>
    <w:uiPriority w:val="99"/>
    <w:qFormat/>
    <w:rsid w:val="00880BCD"/>
    <w:pPr>
      <w:keepNext/>
      <w:spacing w:before="240" w:after="60" w:line="240" w:lineRule="auto"/>
      <w:outlineLvl w:val="0"/>
    </w:pPr>
    <w:rPr>
      <w:rFonts w:ascii="Arial" w:eastAsia="SimSun" w:hAnsi="Arial"/>
      <w:b/>
      <w:bCs/>
      <w:kern w:val="32"/>
      <w:sz w:val="32"/>
      <w:szCs w:val="32"/>
      <w:lang w:val="de-DE" w:eastAsia="zh-CN"/>
    </w:rPr>
  </w:style>
  <w:style w:type="paragraph" w:styleId="Heading3">
    <w:name w:val="heading 3"/>
    <w:basedOn w:val="Normal"/>
    <w:next w:val="Normal"/>
    <w:link w:val="Heading3Char"/>
    <w:uiPriority w:val="99"/>
    <w:qFormat/>
    <w:rsid w:val="00880BCD"/>
    <w:pPr>
      <w:keepNext/>
      <w:spacing w:before="240" w:after="60" w:line="240" w:lineRule="auto"/>
      <w:outlineLvl w:val="2"/>
    </w:pPr>
    <w:rPr>
      <w:rFonts w:ascii="Arial" w:eastAsia="SimSun" w:hAnsi="Arial"/>
      <w:b/>
      <w:bCs/>
      <w:sz w:val="26"/>
      <w:szCs w:val="26"/>
      <w:lang w:val="sr-Latn-CS" w:eastAsia="sr-Latn-CS"/>
    </w:rPr>
  </w:style>
  <w:style w:type="paragraph" w:styleId="Heading4">
    <w:name w:val="heading 4"/>
    <w:basedOn w:val="Normal"/>
    <w:next w:val="Normal"/>
    <w:link w:val="Heading4Char"/>
    <w:uiPriority w:val="99"/>
    <w:qFormat/>
    <w:rsid w:val="00880BCD"/>
    <w:pPr>
      <w:keepNext/>
      <w:spacing w:before="240" w:after="60" w:line="240" w:lineRule="auto"/>
      <w:outlineLvl w:val="3"/>
    </w:pPr>
    <w:rPr>
      <w:rFonts w:eastAsia="SimSun"/>
      <w:b/>
      <w:bCs/>
      <w:sz w:val="28"/>
      <w:szCs w:val="28"/>
      <w:lang w:val="sr-Latn-CS" w:eastAsia="zh-CN"/>
    </w:rPr>
  </w:style>
  <w:style w:type="paragraph" w:styleId="Heading6">
    <w:name w:val="heading 6"/>
    <w:basedOn w:val="Normal"/>
    <w:next w:val="Normal"/>
    <w:link w:val="Heading6Char"/>
    <w:uiPriority w:val="99"/>
    <w:qFormat/>
    <w:rsid w:val="00880BCD"/>
    <w:pPr>
      <w:spacing w:before="240" w:after="60" w:line="240" w:lineRule="auto"/>
      <w:outlineLvl w:val="5"/>
    </w:pPr>
    <w:rPr>
      <w:rFonts w:eastAsia="SimSun"/>
      <w:b/>
      <w:bCs/>
      <w:lang w:val="sq-AL" w:eastAsia="sr-Latn-CS"/>
    </w:rPr>
  </w:style>
  <w:style w:type="paragraph" w:styleId="Heading7">
    <w:name w:val="heading 7"/>
    <w:basedOn w:val="Normal"/>
    <w:next w:val="Normal"/>
    <w:link w:val="Heading7Char"/>
    <w:uiPriority w:val="99"/>
    <w:qFormat/>
    <w:rsid w:val="00880BCD"/>
    <w:pPr>
      <w:spacing w:before="240" w:after="60" w:line="240" w:lineRule="auto"/>
      <w:outlineLvl w:val="6"/>
    </w:pPr>
    <w:rPr>
      <w:rFonts w:eastAsia="SimSun"/>
      <w:sz w:val="24"/>
      <w:szCs w:val="24"/>
      <w:lang w:val="sr-Latn-CS" w:eastAsia="zh-CN"/>
    </w:rPr>
  </w:style>
  <w:style w:type="paragraph" w:styleId="Heading8">
    <w:name w:val="heading 8"/>
    <w:basedOn w:val="Normal"/>
    <w:next w:val="Normal"/>
    <w:link w:val="Heading8Char"/>
    <w:uiPriority w:val="99"/>
    <w:qFormat/>
    <w:rsid w:val="00880BCD"/>
    <w:pPr>
      <w:spacing w:before="240" w:after="60" w:line="240" w:lineRule="auto"/>
      <w:outlineLvl w:val="7"/>
    </w:pPr>
    <w:rPr>
      <w:rFonts w:ascii="Calibri" w:eastAsia="SimSun" w:hAnsi="Calibri"/>
      <w:i/>
      <w:iCs/>
      <w:sz w:val="24"/>
      <w:szCs w:val="24"/>
      <w:lang w:val="de-DE" w:eastAsia="zh-CN"/>
    </w:rPr>
  </w:style>
  <w:style w:type="paragraph" w:styleId="Heading9">
    <w:name w:val="heading 9"/>
    <w:basedOn w:val="Normal"/>
    <w:next w:val="Normal"/>
    <w:link w:val="Heading9Char"/>
    <w:uiPriority w:val="99"/>
    <w:qFormat/>
    <w:rsid w:val="00880BCD"/>
    <w:pPr>
      <w:spacing w:before="240" w:after="60" w:line="240" w:lineRule="auto"/>
      <w:outlineLvl w:val="8"/>
    </w:pPr>
    <w:rPr>
      <w:rFonts w:ascii="Arial" w:eastAsia="SimSun" w:hAnsi="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80BCD"/>
    <w:rPr>
      <w:rFonts w:ascii="Arial" w:eastAsia="SimSun" w:hAnsi="Arial"/>
      <w:b/>
      <w:bCs/>
      <w:kern w:val="32"/>
      <w:sz w:val="32"/>
      <w:szCs w:val="32"/>
      <w:lang w:val="de-DE" w:eastAsia="zh-CN"/>
    </w:rPr>
  </w:style>
  <w:style w:type="character" w:customStyle="1" w:styleId="Heading3Char">
    <w:name w:val="Heading 3 Char"/>
    <w:link w:val="Heading3"/>
    <w:uiPriority w:val="99"/>
    <w:rsid w:val="00880BCD"/>
    <w:rPr>
      <w:rFonts w:ascii="Arial" w:eastAsia="SimSun" w:hAnsi="Arial"/>
      <w:b/>
      <w:bCs/>
      <w:sz w:val="26"/>
      <w:szCs w:val="26"/>
      <w:lang w:val="sr-Latn-CS" w:eastAsia="sr-Latn-CS"/>
    </w:rPr>
  </w:style>
  <w:style w:type="character" w:customStyle="1" w:styleId="Heading4Char">
    <w:name w:val="Heading 4 Char"/>
    <w:link w:val="Heading4"/>
    <w:uiPriority w:val="99"/>
    <w:rsid w:val="00880BCD"/>
    <w:rPr>
      <w:rFonts w:eastAsia="SimSun"/>
      <w:b/>
      <w:bCs/>
      <w:sz w:val="28"/>
      <w:szCs w:val="28"/>
      <w:lang w:val="sr-Latn-CS" w:eastAsia="zh-CN"/>
    </w:rPr>
  </w:style>
  <w:style w:type="character" w:customStyle="1" w:styleId="Heading6Char">
    <w:name w:val="Heading 6 Char"/>
    <w:link w:val="Heading6"/>
    <w:uiPriority w:val="99"/>
    <w:rsid w:val="00880BCD"/>
    <w:rPr>
      <w:rFonts w:eastAsia="SimSun"/>
      <w:b/>
      <w:bCs/>
      <w:lang w:val="sq-AL" w:eastAsia="sr-Latn-CS"/>
    </w:rPr>
  </w:style>
  <w:style w:type="character" w:customStyle="1" w:styleId="Heading7Char">
    <w:name w:val="Heading 7 Char"/>
    <w:link w:val="Heading7"/>
    <w:uiPriority w:val="99"/>
    <w:rsid w:val="00880BCD"/>
    <w:rPr>
      <w:rFonts w:eastAsia="SimSun"/>
      <w:sz w:val="24"/>
      <w:szCs w:val="24"/>
      <w:lang w:val="sr-Latn-CS" w:eastAsia="zh-CN"/>
    </w:rPr>
  </w:style>
  <w:style w:type="character" w:customStyle="1" w:styleId="Heading8Char">
    <w:name w:val="Heading 8 Char"/>
    <w:link w:val="Heading8"/>
    <w:uiPriority w:val="99"/>
    <w:rsid w:val="00880BCD"/>
    <w:rPr>
      <w:rFonts w:ascii="Calibri" w:eastAsia="SimSun" w:hAnsi="Calibri"/>
      <w:i/>
      <w:iCs/>
      <w:sz w:val="24"/>
      <w:szCs w:val="24"/>
      <w:lang w:val="de-DE" w:eastAsia="zh-CN"/>
    </w:rPr>
  </w:style>
  <w:style w:type="character" w:customStyle="1" w:styleId="Heading9Char">
    <w:name w:val="Heading 9 Char"/>
    <w:link w:val="Heading9"/>
    <w:uiPriority w:val="99"/>
    <w:rsid w:val="00880BCD"/>
    <w:rPr>
      <w:rFonts w:ascii="Arial" w:eastAsia="SimSun" w:hAnsi="Arial"/>
      <w:lang w:val="sr-Latn-CS" w:eastAsia="zh-CN"/>
    </w:rPr>
  </w:style>
  <w:style w:type="numbering" w:customStyle="1" w:styleId="NoList1">
    <w:name w:val="No List1"/>
    <w:next w:val="NoList"/>
    <w:uiPriority w:val="99"/>
    <w:semiHidden/>
    <w:unhideWhenUsed/>
    <w:rsid w:val="00880BCD"/>
  </w:style>
  <w:style w:type="character" w:customStyle="1" w:styleId="BodyTextChar">
    <w:name w:val="Body Text Char"/>
    <w:uiPriority w:val="99"/>
    <w:locked/>
    <w:rsid w:val="00880BCD"/>
    <w:rPr>
      <w:rFonts w:ascii="SimSun" w:eastAsia="SimSun"/>
      <w:sz w:val="24"/>
      <w:lang w:eastAsia="zh-CN"/>
    </w:rPr>
  </w:style>
  <w:style w:type="paragraph" w:styleId="BodyText">
    <w:name w:val="Body Text"/>
    <w:basedOn w:val="Normal"/>
    <w:link w:val="BodyTextChar1"/>
    <w:uiPriority w:val="99"/>
    <w:rsid w:val="00880BCD"/>
    <w:pPr>
      <w:spacing w:after="120" w:line="240" w:lineRule="auto"/>
    </w:pPr>
    <w:rPr>
      <w:rFonts w:ascii="SimSun" w:eastAsia="SimSun" w:hAnsi="Calibri"/>
      <w:sz w:val="24"/>
      <w:lang w:val="sr-Latn-CS" w:eastAsia="zh-CN"/>
    </w:rPr>
  </w:style>
  <w:style w:type="character" w:customStyle="1" w:styleId="BodyTextChar1">
    <w:name w:val="Body Text Char1"/>
    <w:link w:val="BodyText"/>
    <w:uiPriority w:val="99"/>
    <w:rsid w:val="00880BCD"/>
    <w:rPr>
      <w:rFonts w:ascii="SimSun" w:eastAsia="SimSun" w:hAnsi="Calibri"/>
      <w:sz w:val="24"/>
      <w:lang w:val="sr-Latn-CS" w:eastAsia="zh-CN"/>
    </w:rPr>
  </w:style>
  <w:style w:type="paragraph" w:styleId="List">
    <w:name w:val="List"/>
    <w:basedOn w:val="Normal"/>
    <w:rsid w:val="00880BCD"/>
    <w:pPr>
      <w:spacing w:after="0" w:line="240" w:lineRule="auto"/>
      <w:ind w:left="283" w:hanging="283"/>
    </w:pPr>
    <w:rPr>
      <w:rFonts w:eastAsia="SimSun"/>
      <w:sz w:val="24"/>
      <w:szCs w:val="24"/>
      <w:lang w:val="en-US" w:eastAsia="zh-CN"/>
    </w:rPr>
  </w:style>
  <w:style w:type="paragraph" w:customStyle="1" w:styleId="normal0">
    <w:name w:val="normal"/>
    <w:basedOn w:val="Normal"/>
    <w:rsid w:val="00880BCD"/>
    <w:pPr>
      <w:spacing w:before="100" w:beforeAutospacing="1" w:after="100" w:afterAutospacing="1" w:line="240" w:lineRule="auto"/>
    </w:pPr>
    <w:rPr>
      <w:rFonts w:ascii="Arial" w:eastAsia="Times New Roman" w:hAnsi="Arial" w:cs="Arial"/>
      <w:sz w:val="22"/>
      <w:szCs w:val="22"/>
      <w:lang w:val="en-US" w:eastAsia="en-US"/>
    </w:rPr>
  </w:style>
  <w:style w:type="paragraph" w:customStyle="1" w:styleId="clan">
    <w:name w:val="clan"/>
    <w:basedOn w:val="Normal"/>
    <w:uiPriority w:val="99"/>
    <w:rsid w:val="00880BCD"/>
    <w:pPr>
      <w:spacing w:before="240" w:after="120" w:line="240" w:lineRule="auto"/>
      <w:jc w:val="center"/>
    </w:pPr>
    <w:rPr>
      <w:rFonts w:ascii="Arial" w:eastAsia="Times New Roman" w:hAnsi="Arial" w:cs="Arial"/>
      <w:b/>
      <w:bCs/>
      <w:sz w:val="24"/>
      <w:szCs w:val="24"/>
      <w:lang w:val="en-US" w:eastAsia="en-US"/>
    </w:rPr>
  </w:style>
  <w:style w:type="paragraph" w:customStyle="1" w:styleId="ErsterAbsatz">
    <w:name w:val="Erster Absatz"/>
    <w:basedOn w:val="Normal"/>
    <w:next w:val="Normal"/>
    <w:uiPriority w:val="99"/>
    <w:rsid w:val="00880BCD"/>
    <w:pPr>
      <w:autoSpaceDE w:val="0"/>
      <w:autoSpaceDN w:val="0"/>
      <w:adjustRightInd w:val="0"/>
      <w:spacing w:before="240" w:after="0" w:line="240" w:lineRule="auto"/>
    </w:pPr>
    <w:rPr>
      <w:rFonts w:ascii="JCHPAH+Arial,Bold" w:eastAsia="SimSun" w:hAnsi="JCHPAH+Arial,Bold" w:cs="JCHPAH+Arial,Bold"/>
      <w:sz w:val="24"/>
      <w:szCs w:val="24"/>
      <w:lang w:val="en-US" w:eastAsia="en-US"/>
    </w:rPr>
  </w:style>
  <w:style w:type="paragraph" w:styleId="NormalWeb">
    <w:name w:val="Normal (Web)"/>
    <w:basedOn w:val="Normal"/>
    <w:rsid w:val="00880BCD"/>
    <w:pPr>
      <w:spacing w:before="100" w:beforeAutospacing="1" w:after="100" w:afterAutospacing="1" w:line="240" w:lineRule="auto"/>
    </w:pPr>
    <w:rPr>
      <w:rFonts w:eastAsia="Times New Roman"/>
      <w:sz w:val="24"/>
      <w:szCs w:val="24"/>
      <w:lang w:eastAsia="en-US"/>
    </w:rPr>
  </w:style>
  <w:style w:type="paragraph" w:styleId="List2">
    <w:name w:val="List 2"/>
    <w:basedOn w:val="Normal"/>
    <w:uiPriority w:val="99"/>
    <w:rsid w:val="00880BCD"/>
    <w:pPr>
      <w:spacing w:after="0" w:line="240" w:lineRule="auto"/>
      <w:ind w:left="720" w:hanging="360"/>
    </w:pPr>
    <w:rPr>
      <w:rFonts w:eastAsia="Times New Roman"/>
      <w:sz w:val="24"/>
      <w:szCs w:val="24"/>
      <w:lang w:val="de-DE" w:eastAsia="de-DE"/>
    </w:rPr>
  </w:style>
  <w:style w:type="paragraph" w:customStyle="1" w:styleId="Norm">
    <w:name w:val="Norm"/>
    <w:basedOn w:val="Normal"/>
    <w:uiPriority w:val="99"/>
    <w:rsid w:val="00880BCD"/>
    <w:pPr>
      <w:suppressAutoHyphens/>
      <w:spacing w:before="120" w:after="0" w:line="240" w:lineRule="auto"/>
      <w:ind w:left="1560" w:right="567" w:hanging="426"/>
      <w:jc w:val="both"/>
    </w:pPr>
    <w:rPr>
      <w:rFonts w:eastAsia="Times New Roman"/>
      <w:sz w:val="22"/>
      <w:szCs w:val="22"/>
      <w:lang w:val="en-US" w:eastAsia="ar-SA"/>
    </w:rPr>
  </w:style>
  <w:style w:type="paragraph" w:styleId="List3">
    <w:name w:val="List 3"/>
    <w:basedOn w:val="Normal"/>
    <w:uiPriority w:val="99"/>
    <w:rsid w:val="00880BCD"/>
    <w:pPr>
      <w:spacing w:after="0" w:line="240" w:lineRule="auto"/>
      <w:ind w:left="1080" w:hanging="360"/>
    </w:pPr>
    <w:rPr>
      <w:rFonts w:eastAsia="Times New Roman"/>
      <w:sz w:val="24"/>
      <w:szCs w:val="24"/>
      <w:lang w:val="de-DE" w:eastAsia="de-DE"/>
    </w:rPr>
  </w:style>
  <w:style w:type="paragraph" w:customStyle="1" w:styleId="TimesNewRoman">
    <w:name w:val="Times New Roman"/>
    <w:basedOn w:val="Normal"/>
    <w:uiPriority w:val="99"/>
    <w:rsid w:val="00880BCD"/>
    <w:pPr>
      <w:spacing w:after="0" w:line="240" w:lineRule="auto"/>
      <w:jc w:val="both"/>
    </w:pPr>
    <w:rPr>
      <w:rFonts w:ascii="Arial" w:eastAsia="Times New Roman" w:hAnsi="Arial" w:cs="Arial"/>
      <w:b/>
      <w:sz w:val="24"/>
      <w:szCs w:val="24"/>
      <w:lang w:val="sr-Cyrl-CS" w:eastAsia="en-US"/>
    </w:rPr>
  </w:style>
  <w:style w:type="character" w:styleId="CommentReference">
    <w:name w:val="annotation reference"/>
    <w:uiPriority w:val="99"/>
    <w:rsid w:val="00880BCD"/>
    <w:rPr>
      <w:rFonts w:cs="Times New Roman"/>
      <w:sz w:val="16"/>
    </w:rPr>
  </w:style>
  <w:style w:type="paragraph" w:styleId="CommentText">
    <w:name w:val="annotation text"/>
    <w:basedOn w:val="Normal"/>
    <w:link w:val="CommentTextChar"/>
    <w:rsid w:val="00880BCD"/>
    <w:pPr>
      <w:spacing w:after="0" w:line="240" w:lineRule="auto"/>
    </w:pPr>
    <w:rPr>
      <w:rFonts w:eastAsia="Times New Roman"/>
      <w:lang w:val="de-DE" w:eastAsia="de-DE"/>
    </w:rPr>
  </w:style>
  <w:style w:type="character" w:customStyle="1" w:styleId="CommentTextChar">
    <w:name w:val="Comment Text Char"/>
    <w:link w:val="CommentText"/>
    <w:rsid w:val="00880BCD"/>
    <w:rPr>
      <w:rFonts w:eastAsia="Times New Roman"/>
      <w:lang w:val="de-DE" w:eastAsia="de-DE"/>
    </w:rPr>
  </w:style>
  <w:style w:type="paragraph" w:styleId="CommentSubject">
    <w:name w:val="annotation subject"/>
    <w:basedOn w:val="CommentText"/>
    <w:next w:val="CommentText"/>
    <w:link w:val="CommentSubjectChar"/>
    <w:uiPriority w:val="99"/>
    <w:rsid w:val="00880BCD"/>
    <w:rPr>
      <w:b/>
      <w:bCs/>
    </w:rPr>
  </w:style>
  <w:style w:type="character" w:customStyle="1" w:styleId="CommentSubjectChar">
    <w:name w:val="Comment Subject Char"/>
    <w:link w:val="CommentSubject"/>
    <w:uiPriority w:val="99"/>
    <w:rsid w:val="00880BCD"/>
    <w:rPr>
      <w:rFonts w:eastAsia="Times New Roman"/>
      <w:b/>
      <w:bCs/>
      <w:lang w:val="de-DE" w:eastAsia="de-DE"/>
    </w:rPr>
  </w:style>
  <w:style w:type="paragraph" w:styleId="BalloonText">
    <w:name w:val="Balloon Text"/>
    <w:basedOn w:val="Normal"/>
    <w:link w:val="BalloonTextChar"/>
    <w:uiPriority w:val="99"/>
    <w:rsid w:val="00880BCD"/>
    <w:pPr>
      <w:spacing w:after="0" w:line="240" w:lineRule="auto"/>
    </w:pPr>
    <w:rPr>
      <w:rFonts w:ascii="Tahoma" w:eastAsia="Times New Roman" w:hAnsi="Tahoma"/>
      <w:sz w:val="16"/>
      <w:szCs w:val="16"/>
      <w:lang w:val="de-DE" w:eastAsia="de-DE"/>
    </w:rPr>
  </w:style>
  <w:style w:type="character" w:customStyle="1" w:styleId="BalloonTextChar">
    <w:name w:val="Balloon Text Char"/>
    <w:link w:val="BalloonText"/>
    <w:uiPriority w:val="99"/>
    <w:rsid w:val="00880BCD"/>
    <w:rPr>
      <w:rFonts w:ascii="Tahoma" w:eastAsia="Times New Roman" w:hAnsi="Tahoma"/>
      <w:sz w:val="16"/>
      <w:szCs w:val="16"/>
      <w:lang w:val="de-DE" w:eastAsia="de-DE"/>
    </w:rPr>
  </w:style>
  <w:style w:type="paragraph" w:styleId="Header">
    <w:name w:val="header"/>
    <w:basedOn w:val="Normal"/>
    <w:link w:val="HeaderChar"/>
    <w:uiPriority w:val="99"/>
    <w:rsid w:val="00880BCD"/>
    <w:pPr>
      <w:tabs>
        <w:tab w:val="center" w:pos="4680"/>
        <w:tab w:val="right" w:pos="9360"/>
      </w:tabs>
      <w:spacing w:after="0" w:line="240" w:lineRule="auto"/>
    </w:pPr>
    <w:rPr>
      <w:rFonts w:eastAsia="Times New Roman"/>
      <w:sz w:val="24"/>
      <w:szCs w:val="24"/>
      <w:lang w:val="de-DE" w:eastAsia="de-DE"/>
    </w:rPr>
  </w:style>
  <w:style w:type="character" w:customStyle="1" w:styleId="HeaderChar">
    <w:name w:val="Header Char"/>
    <w:link w:val="Header"/>
    <w:uiPriority w:val="99"/>
    <w:rsid w:val="00880BCD"/>
    <w:rPr>
      <w:rFonts w:eastAsia="Times New Roman"/>
      <w:sz w:val="24"/>
      <w:szCs w:val="24"/>
      <w:lang w:val="de-DE" w:eastAsia="de-DE"/>
    </w:rPr>
  </w:style>
  <w:style w:type="paragraph" w:styleId="Footer">
    <w:name w:val="footer"/>
    <w:basedOn w:val="Normal"/>
    <w:link w:val="FooterChar"/>
    <w:uiPriority w:val="99"/>
    <w:rsid w:val="00880BCD"/>
    <w:pPr>
      <w:tabs>
        <w:tab w:val="center" w:pos="4680"/>
        <w:tab w:val="right" w:pos="9360"/>
      </w:tabs>
      <w:spacing w:after="0" w:line="240" w:lineRule="auto"/>
    </w:pPr>
    <w:rPr>
      <w:rFonts w:eastAsia="Times New Roman"/>
      <w:sz w:val="24"/>
      <w:szCs w:val="24"/>
      <w:lang w:val="de-DE" w:eastAsia="de-DE"/>
    </w:rPr>
  </w:style>
  <w:style w:type="character" w:customStyle="1" w:styleId="FooterChar">
    <w:name w:val="Footer Char"/>
    <w:link w:val="Footer"/>
    <w:uiPriority w:val="99"/>
    <w:rsid w:val="00880BCD"/>
    <w:rPr>
      <w:rFonts w:eastAsia="Times New Roman"/>
      <w:sz w:val="24"/>
      <w:szCs w:val="24"/>
      <w:lang w:val="de-DE" w:eastAsia="de-DE"/>
    </w:rPr>
  </w:style>
  <w:style w:type="paragraph" w:customStyle="1" w:styleId="wyq100---naslov-grupe-clanova-kurziv">
    <w:name w:val="wyq100---naslov-grupe-clanova-kurziv"/>
    <w:basedOn w:val="Normal"/>
    <w:uiPriority w:val="99"/>
    <w:rsid w:val="00880BCD"/>
    <w:pPr>
      <w:spacing w:before="100" w:beforeAutospacing="1" w:after="100" w:afterAutospacing="1" w:line="240" w:lineRule="auto"/>
    </w:pPr>
    <w:rPr>
      <w:rFonts w:eastAsia="Times New Roman"/>
      <w:sz w:val="24"/>
      <w:szCs w:val="24"/>
      <w:lang w:val="en-US" w:eastAsia="en-US"/>
    </w:rPr>
  </w:style>
  <w:style w:type="paragraph" w:customStyle="1" w:styleId="normalcentaritalic">
    <w:name w:val="normalcentaritalic"/>
    <w:basedOn w:val="Normal"/>
    <w:uiPriority w:val="99"/>
    <w:rsid w:val="00880BCD"/>
    <w:pPr>
      <w:spacing w:before="100" w:beforeAutospacing="1" w:after="100" w:afterAutospacing="1" w:line="240" w:lineRule="auto"/>
    </w:pPr>
    <w:rPr>
      <w:rFonts w:eastAsia="Times New Roman"/>
      <w:sz w:val="24"/>
      <w:szCs w:val="24"/>
      <w:lang w:val="en-US" w:eastAsia="en-US"/>
    </w:rPr>
  </w:style>
  <w:style w:type="paragraph" w:customStyle="1" w:styleId="normaluvuceni">
    <w:name w:val="normal_uvuceni"/>
    <w:basedOn w:val="Normal"/>
    <w:uiPriority w:val="99"/>
    <w:rsid w:val="00880BCD"/>
    <w:pPr>
      <w:spacing w:before="100" w:beforeAutospacing="1" w:after="100" w:afterAutospacing="1" w:line="240" w:lineRule="auto"/>
    </w:pPr>
    <w:rPr>
      <w:rFonts w:eastAsia="Times New Roman"/>
      <w:sz w:val="24"/>
      <w:szCs w:val="24"/>
      <w:lang w:val="en-US" w:eastAsia="en-US"/>
    </w:rPr>
  </w:style>
  <w:style w:type="paragraph" w:styleId="DocumentMap">
    <w:name w:val="Document Map"/>
    <w:basedOn w:val="Normal"/>
    <w:link w:val="DocumentMapChar"/>
    <w:uiPriority w:val="99"/>
    <w:semiHidden/>
    <w:rsid w:val="00880BCD"/>
    <w:pPr>
      <w:shd w:val="clear" w:color="auto" w:fill="000080"/>
      <w:spacing w:after="0" w:line="240" w:lineRule="auto"/>
    </w:pPr>
    <w:rPr>
      <w:rFonts w:ascii="Tahoma" w:eastAsia="Times New Roman" w:hAnsi="Tahoma"/>
      <w:lang w:val="de-DE" w:eastAsia="de-DE"/>
    </w:rPr>
  </w:style>
  <w:style w:type="character" w:customStyle="1" w:styleId="DocumentMapChar">
    <w:name w:val="Document Map Char"/>
    <w:link w:val="DocumentMap"/>
    <w:uiPriority w:val="99"/>
    <w:semiHidden/>
    <w:rsid w:val="00880BCD"/>
    <w:rPr>
      <w:rFonts w:ascii="Tahoma" w:eastAsia="Times New Roman" w:hAnsi="Tahoma"/>
      <w:shd w:val="clear" w:color="auto" w:fill="000080"/>
      <w:lang w:val="de-DE" w:eastAsia="de-DE"/>
    </w:rPr>
  </w:style>
  <w:style w:type="paragraph" w:styleId="Revision">
    <w:name w:val="Revision"/>
    <w:hidden/>
    <w:uiPriority w:val="99"/>
    <w:semiHidden/>
    <w:rsid w:val="00880BCD"/>
    <w:rPr>
      <w:rFonts w:eastAsia="Times New Roman"/>
      <w:sz w:val="24"/>
      <w:szCs w:val="24"/>
      <w:lang w:val="de-DE" w:eastAsia="de-DE"/>
    </w:rPr>
  </w:style>
  <w:style w:type="paragraph" w:customStyle="1" w:styleId="stil1tekst">
    <w:name w:val="stil_1tekst"/>
    <w:basedOn w:val="Normal"/>
    <w:rsid w:val="00880BCD"/>
    <w:pPr>
      <w:spacing w:before="100" w:beforeAutospacing="1" w:after="100" w:afterAutospacing="1" w:line="240" w:lineRule="auto"/>
    </w:pPr>
    <w:rPr>
      <w:rFonts w:eastAsia="Times New Roman"/>
      <w:sz w:val="24"/>
      <w:szCs w:val="24"/>
      <w:lang w:val="en-US" w:eastAsia="en-US"/>
    </w:rPr>
  </w:style>
  <w:style w:type="paragraph" w:customStyle="1" w:styleId="stil4clan">
    <w:name w:val="stil_4clan"/>
    <w:basedOn w:val="Normal"/>
    <w:uiPriority w:val="99"/>
    <w:rsid w:val="00880BCD"/>
    <w:pPr>
      <w:spacing w:before="100" w:beforeAutospacing="1" w:after="100" w:afterAutospacing="1" w:line="240" w:lineRule="auto"/>
    </w:pPr>
    <w:rPr>
      <w:rFonts w:eastAsia="Times New Roman"/>
      <w:sz w:val="24"/>
      <w:szCs w:val="24"/>
      <w:lang w:val="en-US" w:eastAsia="en-US"/>
    </w:rPr>
  </w:style>
  <w:style w:type="paragraph" w:customStyle="1" w:styleId="stil7podnas">
    <w:name w:val="stil_7podnas"/>
    <w:basedOn w:val="Normal"/>
    <w:uiPriority w:val="99"/>
    <w:rsid w:val="00880BCD"/>
    <w:pPr>
      <w:spacing w:before="100" w:beforeAutospacing="1" w:after="100" w:afterAutospacing="1" w:line="240" w:lineRule="auto"/>
    </w:pPr>
    <w:rPr>
      <w:rFonts w:eastAsia="Times New Roman"/>
      <w:sz w:val="24"/>
      <w:szCs w:val="24"/>
      <w:lang w:val="en-US" w:eastAsia="en-US"/>
    </w:rPr>
  </w:style>
  <w:style w:type="character" w:customStyle="1" w:styleId="ball">
    <w:name w:val="ball"/>
    <w:uiPriority w:val="99"/>
    <w:rsid w:val="00880BCD"/>
  </w:style>
  <w:style w:type="paragraph" w:styleId="ListParagraph">
    <w:name w:val="List Paragraph"/>
    <w:basedOn w:val="Normal"/>
    <w:uiPriority w:val="99"/>
    <w:qFormat/>
    <w:rsid w:val="00880BCD"/>
    <w:pPr>
      <w:spacing w:after="0" w:line="240" w:lineRule="auto"/>
      <w:ind w:left="720"/>
    </w:pPr>
    <w:rPr>
      <w:rFonts w:ascii="Calibri" w:hAnsi="Calibri" w:cs="Calibri"/>
      <w:sz w:val="24"/>
      <w:szCs w:val="24"/>
      <w:lang w:val="en-US" w:eastAsia="en-US"/>
    </w:rPr>
  </w:style>
  <w:style w:type="character" w:styleId="Hyperlink">
    <w:name w:val="Hyperlink"/>
    <w:uiPriority w:val="99"/>
    <w:rsid w:val="00880BCD"/>
    <w:rPr>
      <w:rFonts w:cs="Times New Roman"/>
      <w:color w:val="0000FF"/>
      <w:u w:val="single"/>
    </w:rPr>
  </w:style>
  <w:style w:type="paragraph" w:customStyle="1" w:styleId="stil6naslov">
    <w:name w:val="stil_6naslov"/>
    <w:basedOn w:val="Normal"/>
    <w:uiPriority w:val="99"/>
    <w:rsid w:val="00880BCD"/>
    <w:pPr>
      <w:spacing w:before="100" w:beforeAutospacing="1" w:after="100" w:afterAutospacing="1" w:line="240" w:lineRule="auto"/>
    </w:pPr>
    <w:rPr>
      <w:rFonts w:eastAsia="Times New Roman"/>
      <w:sz w:val="24"/>
      <w:szCs w:val="24"/>
      <w:lang w:val="en-US" w:eastAsia="en-US"/>
    </w:rPr>
  </w:style>
  <w:style w:type="character" w:customStyle="1" w:styleId="vidividi">
    <w:name w:val="vidi_vidi"/>
    <w:uiPriority w:val="99"/>
    <w:rsid w:val="00880BCD"/>
  </w:style>
  <w:style w:type="character" w:customStyle="1" w:styleId="vidi">
    <w:name w:val="vidi"/>
    <w:uiPriority w:val="99"/>
    <w:rsid w:val="00880BCD"/>
  </w:style>
  <w:style w:type="paragraph" w:customStyle="1" w:styleId="t-12-9-sred">
    <w:name w:val="t-12-9-sred"/>
    <w:basedOn w:val="Normal"/>
    <w:uiPriority w:val="99"/>
    <w:rsid w:val="00880BCD"/>
    <w:pPr>
      <w:spacing w:before="100" w:beforeAutospacing="1" w:after="100" w:afterAutospacing="1" w:line="240" w:lineRule="auto"/>
    </w:pPr>
    <w:rPr>
      <w:rFonts w:eastAsia="Times New Roman"/>
      <w:sz w:val="24"/>
      <w:szCs w:val="24"/>
      <w:lang w:val="hr-HR" w:eastAsia="hr-HR"/>
    </w:rPr>
  </w:style>
  <w:style w:type="paragraph" w:customStyle="1" w:styleId="t-10-9-sred">
    <w:name w:val="t-10-9-sred"/>
    <w:basedOn w:val="Normal"/>
    <w:uiPriority w:val="99"/>
    <w:rsid w:val="00880BCD"/>
    <w:pPr>
      <w:spacing w:before="100" w:beforeAutospacing="1" w:after="100" w:afterAutospacing="1" w:line="240" w:lineRule="auto"/>
    </w:pPr>
    <w:rPr>
      <w:rFonts w:eastAsia="Times New Roman"/>
      <w:sz w:val="24"/>
      <w:szCs w:val="24"/>
      <w:lang w:val="hr-HR" w:eastAsia="hr-HR"/>
    </w:rPr>
  </w:style>
  <w:style w:type="character" w:styleId="PageNumber">
    <w:name w:val="page number"/>
    <w:uiPriority w:val="99"/>
    <w:rsid w:val="00880BCD"/>
    <w:rPr>
      <w:rFonts w:cs="Times New Roman"/>
    </w:rPr>
  </w:style>
  <w:style w:type="paragraph" w:styleId="NoSpacing">
    <w:name w:val="No Spacing"/>
    <w:uiPriority w:val="1"/>
    <w:qFormat/>
    <w:rsid w:val="00880BCD"/>
    <w:rPr>
      <w:lang w:val="en-GB" w:eastAsia="en-GB"/>
    </w:rPr>
  </w:style>
  <w:style w:type="paragraph" w:customStyle="1" w:styleId="CharCharCharCharCharCharCharCharCharCharCharCharCharCharCharChar">
    <w:name w:val=" Char Char Char Char Char Char Char Char Char Char Char Char Char Char Char Char"/>
    <w:basedOn w:val="Normal"/>
    <w:rsid w:val="00880BCD"/>
    <w:pPr>
      <w:spacing w:after="160" w:line="240" w:lineRule="exact"/>
    </w:pPr>
    <w:rPr>
      <w:rFonts w:ascii="Tahoma" w:eastAsia="Times New Roman" w:hAnsi="Tahoma"/>
      <w:lang w:val="en-US" w:eastAsia="en-US"/>
    </w:rPr>
  </w:style>
  <w:style w:type="character" w:customStyle="1" w:styleId="apple-converted-space">
    <w:name w:val="apple-converted-space"/>
    <w:rsid w:val="00880BCD"/>
  </w:style>
</w:styles>
</file>

<file path=word/webSettings.xml><?xml version="1.0" encoding="utf-8"?>
<w:webSettings xmlns:r="http://schemas.openxmlformats.org/officeDocument/2006/relationships" xmlns:w="http://schemas.openxmlformats.org/wordprocessingml/2006/main">
  <w:divs>
    <w:div w:id="460422002">
      <w:bodyDiv w:val="1"/>
      <w:marLeft w:val="0"/>
      <w:marRight w:val="0"/>
      <w:marTop w:val="0"/>
      <w:marBottom w:val="0"/>
      <w:divBdr>
        <w:top w:val="none" w:sz="0" w:space="0" w:color="auto"/>
        <w:left w:val="none" w:sz="0" w:space="0" w:color="auto"/>
        <w:bottom w:val="none" w:sz="0" w:space="0" w:color="auto"/>
        <w:right w:val="none" w:sz="0" w:space="0" w:color="auto"/>
      </w:divBdr>
    </w:div>
    <w:div w:id="753279826">
      <w:bodyDiv w:val="1"/>
      <w:marLeft w:val="0"/>
      <w:marRight w:val="0"/>
      <w:marTop w:val="0"/>
      <w:marBottom w:val="0"/>
      <w:divBdr>
        <w:top w:val="none" w:sz="0" w:space="0" w:color="auto"/>
        <w:left w:val="none" w:sz="0" w:space="0" w:color="auto"/>
        <w:bottom w:val="none" w:sz="0" w:space="0" w:color="auto"/>
        <w:right w:val="none" w:sz="0" w:space="0" w:color="auto"/>
      </w:divBdr>
    </w:div>
    <w:div w:id="1264655384">
      <w:bodyDiv w:val="1"/>
      <w:marLeft w:val="0"/>
      <w:marRight w:val="0"/>
      <w:marTop w:val="0"/>
      <w:marBottom w:val="0"/>
      <w:divBdr>
        <w:top w:val="none" w:sz="0" w:space="0" w:color="auto"/>
        <w:left w:val="none" w:sz="0" w:space="0" w:color="auto"/>
        <w:bottom w:val="none" w:sz="0" w:space="0" w:color="auto"/>
        <w:right w:val="none" w:sz="0" w:space="0" w:color="auto"/>
      </w:divBdr>
      <w:divsChild>
        <w:div w:id="241066430">
          <w:marLeft w:val="0"/>
          <w:marRight w:val="0"/>
          <w:marTop w:val="0"/>
          <w:marBottom w:val="0"/>
          <w:divBdr>
            <w:top w:val="single" w:sz="36" w:space="0" w:color="FFFFFF"/>
            <w:left w:val="single" w:sz="36" w:space="0" w:color="FFFFFF"/>
            <w:bottom w:val="single" w:sz="36" w:space="0" w:color="FFFFFF"/>
            <w:right w:val="single" w:sz="36" w:space="0" w:color="FFFFFF"/>
          </w:divBdr>
          <w:divsChild>
            <w:div w:id="91790330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20753</Words>
  <Characters>118297</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20</vt:lpstr>
    </vt:vector>
  </TitlesOfParts>
  <Company>HP</Company>
  <LinksUpToDate>false</LinksUpToDate>
  <CharactersWithSpaces>138773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creator>Софија Миленковић</dc:creator>
  <cp:lastModifiedBy>svetlanav</cp:lastModifiedBy>
  <cp:revision>2</cp:revision>
  <cp:lastPrinted>2015-05-20T11:59:00Z</cp:lastPrinted>
  <dcterms:created xsi:type="dcterms:W3CDTF">2015-05-28T14:26:00Z</dcterms:created>
  <dcterms:modified xsi:type="dcterms:W3CDTF">2015-05-28T14:26:00Z</dcterms:modified>
</cp:coreProperties>
</file>