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C2" w:rsidRPr="0050722A" w:rsidRDefault="009A06F2" w:rsidP="00572FC2">
      <w:pPr>
        <w:pStyle w:val="Subtitle"/>
        <w:spacing w:after="100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Slavko Jovanović</w:t>
      </w:r>
      <w:r w:rsidR="009355A2">
        <w:rPr>
          <w:rFonts w:ascii="Times New Roman" w:hAnsi="Times New Roman" w:cs="Times New Roman"/>
          <w:sz w:val="52"/>
          <w:szCs w:val="52"/>
        </w:rPr>
        <w:tab/>
      </w:r>
      <w:r w:rsidR="009355A2">
        <w:rPr>
          <w:rFonts w:ascii="Times New Roman" w:hAnsi="Times New Roman" w:cs="Times New Roman"/>
          <w:sz w:val="52"/>
          <w:szCs w:val="52"/>
        </w:rPr>
        <w:tab/>
      </w:r>
      <w:r w:rsidR="009355A2">
        <w:rPr>
          <w:rFonts w:ascii="Times New Roman" w:hAnsi="Times New Roman" w:cs="Times New Roman"/>
          <w:sz w:val="52"/>
          <w:szCs w:val="52"/>
        </w:rPr>
        <w:tab/>
      </w:r>
      <w:r w:rsidR="009355A2">
        <w:rPr>
          <w:rFonts w:ascii="Times New Roman" w:hAnsi="Times New Roman" w:cs="Times New Roman"/>
          <w:sz w:val="52"/>
          <w:szCs w:val="52"/>
        </w:rPr>
        <w:tab/>
      </w:r>
      <w:r w:rsidR="009355A2">
        <w:rPr>
          <w:rFonts w:ascii="Times New Roman" w:hAnsi="Times New Roman" w:cs="Times New Roman"/>
          <w:sz w:val="52"/>
          <w:szCs w:val="52"/>
        </w:rPr>
        <w:tab/>
      </w:r>
      <w:r w:rsidR="009355A2">
        <w:rPr>
          <w:rFonts w:ascii="Times New Roman" w:hAnsi="Times New Roman" w:cs="Times New Roman"/>
          <w:sz w:val="52"/>
          <w:szCs w:val="52"/>
        </w:rPr>
        <w:tab/>
      </w:r>
    </w:p>
    <w:p w:rsidR="00572FC2" w:rsidRDefault="00572FC2" w:rsidP="00572FC2"/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795"/>
      </w:tblGrid>
      <w:tr w:rsidR="00572FC2" w:rsidTr="00572FC2">
        <w:trPr>
          <w:trHeight w:val="313"/>
        </w:trPr>
        <w:tc>
          <w:tcPr>
            <w:tcW w:w="2410" w:type="dxa"/>
          </w:tcPr>
          <w:p w:rsidR="00572FC2" w:rsidRPr="0050722A" w:rsidRDefault="00572FC2" w:rsidP="0050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22A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572FC2" w:rsidRPr="00572FC2" w:rsidRDefault="00572FC2" w:rsidP="0057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</w:tcPr>
          <w:p w:rsidR="00572FC2" w:rsidRPr="0050722A" w:rsidRDefault="00FA7227" w:rsidP="0050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Savski venac</w:t>
            </w:r>
            <w:r w:rsidR="00572FC2" w:rsidRPr="0050722A">
              <w:rPr>
                <w:rFonts w:ascii="Times New Roman" w:hAnsi="Times New Roman" w:cs="Times New Roman"/>
                <w:sz w:val="24"/>
                <w:szCs w:val="24"/>
              </w:rPr>
              <w:t>, Beograd</w:t>
            </w:r>
          </w:p>
        </w:tc>
      </w:tr>
      <w:tr w:rsidR="00572FC2" w:rsidTr="00572FC2">
        <w:trPr>
          <w:trHeight w:val="296"/>
        </w:trPr>
        <w:tc>
          <w:tcPr>
            <w:tcW w:w="2410" w:type="dxa"/>
          </w:tcPr>
          <w:p w:rsidR="00572FC2" w:rsidRPr="0050722A" w:rsidRDefault="00572FC2" w:rsidP="0050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22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25" w:type="dxa"/>
            <w:vMerge/>
          </w:tcPr>
          <w:p w:rsidR="00572FC2" w:rsidRDefault="00572FC2" w:rsidP="00572FC2"/>
        </w:tc>
        <w:tc>
          <w:tcPr>
            <w:tcW w:w="6795" w:type="dxa"/>
          </w:tcPr>
          <w:p w:rsidR="00572FC2" w:rsidRPr="0050722A" w:rsidRDefault="009A06F2" w:rsidP="0050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+381 62 48 65 75</w:t>
            </w:r>
          </w:p>
        </w:tc>
      </w:tr>
      <w:tr w:rsidR="00572FC2" w:rsidTr="00572FC2">
        <w:trPr>
          <w:trHeight w:val="313"/>
        </w:trPr>
        <w:tc>
          <w:tcPr>
            <w:tcW w:w="2410" w:type="dxa"/>
          </w:tcPr>
          <w:p w:rsidR="00572FC2" w:rsidRPr="0050722A" w:rsidRDefault="0050722A" w:rsidP="0050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2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572FC2" w:rsidRPr="005072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25" w:type="dxa"/>
            <w:vMerge/>
          </w:tcPr>
          <w:p w:rsidR="00572FC2" w:rsidRDefault="00572FC2" w:rsidP="00572FC2"/>
        </w:tc>
        <w:tc>
          <w:tcPr>
            <w:tcW w:w="6795" w:type="dxa"/>
          </w:tcPr>
          <w:p w:rsidR="00572FC2" w:rsidRPr="0050722A" w:rsidRDefault="009A06F2" w:rsidP="0050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slavko.jovanovic7@gmail.com</w:t>
            </w:r>
          </w:p>
        </w:tc>
      </w:tr>
      <w:tr w:rsidR="00572FC2" w:rsidTr="00572FC2">
        <w:trPr>
          <w:trHeight w:val="313"/>
        </w:trPr>
        <w:tc>
          <w:tcPr>
            <w:tcW w:w="2410" w:type="dxa"/>
          </w:tcPr>
          <w:p w:rsidR="00572FC2" w:rsidRPr="0050722A" w:rsidRDefault="0050722A" w:rsidP="0050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22A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72FC2" w:rsidRDefault="00572FC2" w:rsidP="00572FC2"/>
        </w:tc>
        <w:tc>
          <w:tcPr>
            <w:tcW w:w="6795" w:type="dxa"/>
          </w:tcPr>
          <w:p w:rsidR="00572FC2" w:rsidRPr="0050722A" w:rsidRDefault="009A06F2" w:rsidP="0057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23.03.1988.</w:t>
            </w:r>
          </w:p>
        </w:tc>
      </w:tr>
    </w:tbl>
    <w:p w:rsidR="00572FC2" w:rsidRPr="00572FC2" w:rsidRDefault="00572FC2" w:rsidP="00572FC2"/>
    <w:p w:rsidR="00F921BB" w:rsidRPr="00B8195D" w:rsidRDefault="004F48FE" w:rsidP="000A7ABF">
      <w:pPr>
        <w:pStyle w:val="Subtitle"/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95D">
        <w:rPr>
          <w:rFonts w:ascii="Times New Roman" w:hAnsi="Times New Roman" w:cs="Times New Roman"/>
          <w:sz w:val="28"/>
          <w:szCs w:val="28"/>
        </w:rPr>
        <w:t>OBRAZOVANJE:</w:t>
      </w:r>
    </w:p>
    <w:tbl>
      <w:tblPr>
        <w:tblStyle w:val="TableGrid"/>
        <w:tblW w:w="9641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6"/>
      </w:tblGrid>
      <w:tr w:rsidR="00D6308D" w:rsidTr="005E0B5B">
        <w:trPr>
          <w:trHeight w:val="268"/>
        </w:trPr>
        <w:tc>
          <w:tcPr>
            <w:tcW w:w="2410" w:type="dxa"/>
          </w:tcPr>
          <w:p w:rsidR="00D6308D" w:rsidRPr="004A742E" w:rsidRDefault="00D6308D" w:rsidP="00731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>Naziv institucije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D6308D" w:rsidRDefault="00D6308D" w:rsidP="00731761"/>
        </w:tc>
        <w:tc>
          <w:tcPr>
            <w:tcW w:w="6806" w:type="dxa"/>
          </w:tcPr>
          <w:p w:rsidR="00D6308D" w:rsidRPr="004A742E" w:rsidRDefault="00D6308D" w:rsidP="0073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 fakultet Univerziteta UNION</w:t>
            </w:r>
          </w:p>
        </w:tc>
      </w:tr>
      <w:tr w:rsidR="00D6308D" w:rsidTr="005E0B5B">
        <w:trPr>
          <w:trHeight w:val="268"/>
        </w:trPr>
        <w:tc>
          <w:tcPr>
            <w:tcW w:w="2410" w:type="dxa"/>
          </w:tcPr>
          <w:p w:rsidR="00D6308D" w:rsidRPr="004A742E" w:rsidRDefault="00D6308D" w:rsidP="00731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>Prosek</w:t>
            </w:r>
          </w:p>
        </w:tc>
        <w:tc>
          <w:tcPr>
            <w:tcW w:w="425" w:type="dxa"/>
            <w:vMerge/>
          </w:tcPr>
          <w:p w:rsidR="00D6308D" w:rsidRDefault="00D6308D" w:rsidP="00731761"/>
        </w:tc>
        <w:tc>
          <w:tcPr>
            <w:tcW w:w="6806" w:type="dxa"/>
          </w:tcPr>
          <w:p w:rsidR="00D6308D" w:rsidRPr="004A742E" w:rsidRDefault="00DB418D" w:rsidP="0073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308D" w:rsidTr="00D6308D">
        <w:trPr>
          <w:trHeight w:val="135"/>
        </w:trPr>
        <w:tc>
          <w:tcPr>
            <w:tcW w:w="2410" w:type="dxa"/>
          </w:tcPr>
          <w:p w:rsidR="00D6308D" w:rsidRPr="004A742E" w:rsidRDefault="00D6308D" w:rsidP="00731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425" w:type="dxa"/>
            <w:vMerge/>
          </w:tcPr>
          <w:p w:rsidR="00D6308D" w:rsidRDefault="00D6308D" w:rsidP="00731761"/>
        </w:tc>
        <w:tc>
          <w:tcPr>
            <w:tcW w:w="6806" w:type="dxa"/>
          </w:tcPr>
          <w:p w:rsidR="00D6308D" w:rsidRPr="004A742E" w:rsidRDefault="00D6308D" w:rsidP="0073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A5795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57953">
              <w:rPr>
                <w:rFonts w:ascii="Times New Roman" w:hAnsi="Times New Roman" w:cs="Times New Roman"/>
                <w:sz w:val="24"/>
                <w:szCs w:val="24"/>
              </w:rPr>
              <w:t>8. /  2012. – 2016.</w:t>
            </w:r>
            <w:r w:rsidR="009B2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08D" w:rsidTr="00B605A6">
        <w:trPr>
          <w:trHeight w:val="135"/>
        </w:trPr>
        <w:tc>
          <w:tcPr>
            <w:tcW w:w="2410" w:type="dxa"/>
          </w:tcPr>
          <w:p w:rsidR="00D6308D" w:rsidRPr="004A742E" w:rsidRDefault="00D6308D" w:rsidP="00731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Stipendije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D6308D" w:rsidRDefault="00D6308D" w:rsidP="00731761"/>
        </w:tc>
        <w:tc>
          <w:tcPr>
            <w:tcW w:w="6806" w:type="dxa"/>
          </w:tcPr>
          <w:p w:rsidR="00D6308D" w:rsidRDefault="00D6308D" w:rsidP="00731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Trivunac</w:t>
            </w:r>
            <w:r w:rsidR="00936A38">
              <w:rPr>
                <w:rFonts w:ascii="Times New Roman" w:hAnsi="Times New Roman" w:cs="Times New Roman"/>
                <w:sz w:val="24"/>
                <w:szCs w:val="24"/>
              </w:rPr>
              <w:t xml:space="preserve"> – za finansijsku pomoć talentovanim pojedincima</w:t>
            </w:r>
          </w:p>
        </w:tc>
      </w:tr>
    </w:tbl>
    <w:p w:rsidR="009A06F2" w:rsidRDefault="009A06F2" w:rsidP="00731761"/>
    <w:p w:rsidR="009A06F2" w:rsidRPr="00B8195D" w:rsidRDefault="009A06F2" w:rsidP="00731761">
      <w:pPr>
        <w:rPr>
          <w:b/>
          <w:color w:val="595959" w:themeColor="text1" w:themeTint="A6"/>
        </w:rPr>
      </w:pPr>
      <w:r w:rsidRPr="00B8195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RADNO ISKUSTVO</w:t>
      </w:r>
      <w:r w:rsidR="00B8195D" w:rsidRPr="00B8195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6789"/>
      </w:tblGrid>
      <w:tr w:rsidR="009A06F2" w:rsidRPr="006347D1" w:rsidTr="006465BD">
        <w:tc>
          <w:tcPr>
            <w:tcW w:w="2430" w:type="dxa"/>
          </w:tcPr>
          <w:p w:rsidR="009A06F2" w:rsidRPr="004A742E" w:rsidRDefault="009A06F2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Naziv institucije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9A06F2" w:rsidRPr="006347D1" w:rsidRDefault="009A06F2" w:rsidP="00F2605B"/>
        </w:tc>
        <w:tc>
          <w:tcPr>
            <w:tcW w:w="6789" w:type="dxa"/>
            <w:vAlign w:val="center"/>
          </w:tcPr>
          <w:p w:rsidR="009A06F2" w:rsidRPr="004A742E" w:rsidRDefault="00620CB5" w:rsidP="00BA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Sportina d.o.o. Beograd</w:t>
            </w:r>
          </w:p>
        </w:tc>
      </w:tr>
      <w:tr w:rsidR="009A06F2" w:rsidRPr="006347D1" w:rsidTr="006465BD">
        <w:tc>
          <w:tcPr>
            <w:tcW w:w="2430" w:type="dxa"/>
          </w:tcPr>
          <w:p w:rsidR="009A06F2" w:rsidRPr="004A742E" w:rsidRDefault="009A06F2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Vrsta delatnosti</w:t>
            </w:r>
          </w:p>
        </w:tc>
        <w:tc>
          <w:tcPr>
            <w:tcW w:w="420" w:type="dxa"/>
            <w:vMerge/>
          </w:tcPr>
          <w:p w:rsidR="009A06F2" w:rsidRPr="006347D1" w:rsidRDefault="009A06F2" w:rsidP="00F2605B"/>
        </w:tc>
        <w:tc>
          <w:tcPr>
            <w:tcW w:w="6789" w:type="dxa"/>
          </w:tcPr>
          <w:p w:rsidR="009A06F2" w:rsidRPr="00620CB5" w:rsidRDefault="00620CB5" w:rsidP="00F2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Preduzeće za spoljnu i unutrašnju trgovinu</w:t>
            </w:r>
          </w:p>
        </w:tc>
      </w:tr>
      <w:tr w:rsidR="009A06F2" w:rsidRPr="006347D1" w:rsidTr="006465BD">
        <w:tc>
          <w:tcPr>
            <w:tcW w:w="2430" w:type="dxa"/>
          </w:tcPr>
          <w:p w:rsidR="009A06F2" w:rsidRPr="004A742E" w:rsidRDefault="009A06F2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420" w:type="dxa"/>
            <w:vMerge/>
          </w:tcPr>
          <w:p w:rsidR="009A06F2" w:rsidRPr="006347D1" w:rsidRDefault="009A06F2" w:rsidP="00F2605B"/>
        </w:tc>
        <w:tc>
          <w:tcPr>
            <w:tcW w:w="6789" w:type="dxa"/>
          </w:tcPr>
          <w:p w:rsidR="009A06F2" w:rsidRPr="00620CB5" w:rsidRDefault="00620CB5" w:rsidP="00E75AA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Prodavac</w:t>
            </w:r>
          </w:p>
        </w:tc>
      </w:tr>
      <w:tr w:rsidR="009A06F2" w:rsidRPr="006347D1" w:rsidTr="009A06F2">
        <w:tc>
          <w:tcPr>
            <w:tcW w:w="2430" w:type="dxa"/>
          </w:tcPr>
          <w:p w:rsidR="009A06F2" w:rsidRPr="004A742E" w:rsidRDefault="009A06F2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Dužnosti</w:t>
            </w:r>
            <w:r w:rsidRPr="004A7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vMerge/>
          </w:tcPr>
          <w:p w:rsidR="009A06F2" w:rsidRPr="006347D1" w:rsidRDefault="009A06F2" w:rsidP="00F2605B"/>
        </w:tc>
        <w:tc>
          <w:tcPr>
            <w:tcW w:w="6789" w:type="dxa"/>
          </w:tcPr>
          <w:p w:rsidR="009A06F2" w:rsidRPr="004A742E" w:rsidRDefault="00620CB5" w:rsidP="004561D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robe</w:t>
            </w:r>
          </w:p>
        </w:tc>
      </w:tr>
      <w:tr w:rsidR="009A06F2" w:rsidRPr="006347D1" w:rsidTr="009A06F2">
        <w:tc>
          <w:tcPr>
            <w:tcW w:w="2430" w:type="dxa"/>
          </w:tcPr>
          <w:p w:rsidR="009A06F2" w:rsidRDefault="009A06F2" w:rsidP="00F2605B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Datum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9A06F2" w:rsidRPr="006347D1" w:rsidRDefault="009A06F2" w:rsidP="00F2605B"/>
        </w:tc>
        <w:tc>
          <w:tcPr>
            <w:tcW w:w="6789" w:type="dxa"/>
          </w:tcPr>
          <w:p w:rsidR="009A06F2" w:rsidRPr="004A742E" w:rsidRDefault="003B5163" w:rsidP="0045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 2010. – oktobar 2011.</w:t>
            </w:r>
          </w:p>
        </w:tc>
      </w:tr>
    </w:tbl>
    <w:p w:rsidR="004F48FE" w:rsidRDefault="004F48FE" w:rsidP="00E75AA1">
      <w:pPr>
        <w:spacing w:after="0"/>
      </w:pPr>
    </w:p>
    <w:p w:rsidR="002D7CB6" w:rsidRPr="006347D1" w:rsidRDefault="002D7CB6" w:rsidP="00E75AA1">
      <w:pPr>
        <w:spacing w:after="0"/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620CB5" w:rsidRPr="006347D1" w:rsidTr="00C81930">
        <w:trPr>
          <w:trHeight w:val="262"/>
        </w:trPr>
        <w:tc>
          <w:tcPr>
            <w:tcW w:w="2410" w:type="dxa"/>
          </w:tcPr>
          <w:p w:rsidR="00620CB5" w:rsidRPr="00620CB5" w:rsidRDefault="00620CB5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Naziv institucije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620CB5" w:rsidRPr="00620CB5" w:rsidRDefault="00620CB5" w:rsidP="00F2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0CB5" w:rsidRPr="00620CB5" w:rsidRDefault="00620CB5" w:rsidP="00F2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sz w:val="24"/>
                <w:szCs w:val="24"/>
              </w:rPr>
              <w:t>Clevco d.o.o</w:t>
            </w:r>
          </w:p>
        </w:tc>
      </w:tr>
      <w:tr w:rsidR="00620CB5" w:rsidRPr="006347D1" w:rsidTr="00C81930">
        <w:trPr>
          <w:trHeight w:val="262"/>
        </w:trPr>
        <w:tc>
          <w:tcPr>
            <w:tcW w:w="2410" w:type="dxa"/>
          </w:tcPr>
          <w:p w:rsidR="00620CB5" w:rsidRPr="00620CB5" w:rsidRDefault="00620CB5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Vrsta delatnosti</w:t>
            </w:r>
          </w:p>
        </w:tc>
        <w:tc>
          <w:tcPr>
            <w:tcW w:w="425" w:type="dxa"/>
            <w:vMerge/>
          </w:tcPr>
          <w:p w:rsidR="00620CB5" w:rsidRPr="006347D1" w:rsidRDefault="00620CB5" w:rsidP="00F2605B"/>
        </w:tc>
        <w:tc>
          <w:tcPr>
            <w:tcW w:w="6804" w:type="dxa"/>
          </w:tcPr>
          <w:p w:rsidR="00620CB5" w:rsidRPr="004A742E" w:rsidRDefault="00620CB5" w:rsidP="00E7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Preduzeće za proizvodnju, trgovinu i usluge</w:t>
            </w:r>
          </w:p>
        </w:tc>
      </w:tr>
      <w:tr w:rsidR="00620CB5" w:rsidRPr="006347D1" w:rsidTr="00C81930">
        <w:trPr>
          <w:trHeight w:val="247"/>
        </w:trPr>
        <w:tc>
          <w:tcPr>
            <w:tcW w:w="2410" w:type="dxa"/>
          </w:tcPr>
          <w:p w:rsidR="00620CB5" w:rsidRPr="00620CB5" w:rsidRDefault="00620CB5" w:rsidP="00F2605B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</w:p>
        </w:tc>
        <w:tc>
          <w:tcPr>
            <w:tcW w:w="425" w:type="dxa"/>
            <w:vMerge/>
          </w:tcPr>
          <w:p w:rsidR="00620CB5" w:rsidRPr="006347D1" w:rsidRDefault="00620CB5" w:rsidP="00F2605B"/>
        </w:tc>
        <w:tc>
          <w:tcPr>
            <w:tcW w:w="6804" w:type="dxa"/>
          </w:tcPr>
          <w:p w:rsidR="00620CB5" w:rsidRPr="00620CB5" w:rsidRDefault="00B60267" w:rsidP="00E7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Prodavac I s</w:t>
            </w:r>
            <w:r w:rsidR="00620CB5"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erviser</w:t>
            </w:r>
            <w:r w:rsidR="00BB17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sportske opreme</w:t>
            </w:r>
          </w:p>
        </w:tc>
      </w:tr>
      <w:tr w:rsidR="00620CB5" w:rsidRPr="006347D1" w:rsidTr="00620CB5">
        <w:trPr>
          <w:trHeight w:val="262"/>
        </w:trPr>
        <w:tc>
          <w:tcPr>
            <w:tcW w:w="2410" w:type="dxa"/>
          </w:tcPr>
          <w:p w:rsidR="00620CB5" w:rsidRPr="00620CB5" w:rsidRDefault="00620CB5" w:rsidP="00F260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5">
              <w:rPr>
                <w:rFonts w:ascii="Times New Roman" w:hAnsi="Times New Roman" w:cs="Times New Roman"/>
                <w:noProof/>
                <w:sz w:val="24"/>
                <w:szCs w:val="24"/>
              </w:rPr>
              <w:t>Dužnosti</w:t>
            </w:r>
          </w:p>
        </w:tc>
        <w:tc>
          <w:tcPr>
            <w:tcW w:w="425" w:type="dxa"/>
            <w:vMerge/>
          </w:tcPr>
          <w:p w:rsidR="00620CB5" w:rsidRPr="006347D1" w:rsidRDefault="00620CB5" w:rsidP="00F2605B"/>
        </w:tc>
        <w:tc>
          <w:tcPr>
            <w:tcW w:w="6804" w:type="dxa"/>
          </w:tcPr>
          <w:p w:rsidR="00620CB5" w:rsidRPr="004A742E" w:rsidRDefault="00E02EB9" w:rsidP="00BB17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Servisiranje, </w:t>
            </w:r>
            <w:r w:rsidR="003B5163">
              <w:rPr>
                <w:rFonts w:ascii="Times New Roman" w:hAnsi="Times New Roman" w:cs="Times New Roman"/>
                <w:noProof/>
                <w:sz w:val="24"/>
                <w:szCs w:val="24"/>
              </w:rPr>
              <w:t>prodaja, obuka, logistika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ure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đivanje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sajta</w:t>
            </w:r>
            <w:r w:rsidR="00BB176D">
              <w:rPr>
                <w:rFonts w:ascii="Times New Roman" w:hAnsi="Times New Roman" w:cs="Times New Roman"/>
                <w:noProof/>
                <w:sz w:val="24"/>
                <w:szCs w:val="24"/>
              </w:rPr>
              <w:t>, koordiniranje I komunikacija sa članovima power plate saveza Srbije</w:t>
            </w:r>
          </w:p>
        </w:tc>
      </w:tr>
      <w:tr w:rsidR="00620CB5" w:rsidRPr="006347D1" w:rsidTr="00B605A6">
        <w:trPr>
          <w:trHeight w:val="262"/>
        </w:trPr>
        <w:tc>
          <w:tcPr>
            <w:tcW w:w="2410" w:type="dxa"/>
          </w:tcPr>
          <w:p w:rsidR="00620CB5" w:rsidRDefault="00620CB5" w:rsidP="00F2605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Datum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620CB5" w:rsidRPr="006347D1" w:rsidRDefault="00620CB5" w:rsidP="00F2605B"/>
        </w:tc>
        <w:tc>
          <w:tcPr>
            <w:tcW w:w="6804" w:type="dxa"/>
          </w:tcPr>
          <w:p w:rsidR="00620CB5" w:rsidRPr="004A742E" w:rsidRDefault="003B5163" w:rsidP="00E7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Oktobar 2011. - </w:t>
            </w:r>
          </w:p>
        </w:tc>
      </w:tr>
    </w:tbl>
    <w:p w:rsidR="004C4EEC" w:rsidRDefault="004C4EEC" w:rsidP="008E4337"/>
    <w:p w:rsidR="009373B3" w:rsidRPr="00B8195D" w:rsidRDefault="00B8195D" w:rsidP="00B8195D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B8195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OSTALA</w:t>
      </w:r>
      <w:r w:rsidR="009373B3" w:rsidRPr="00B8195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ZNANJA I INTERESOVANJA:</w:t>
      </w:r>
      <w:r w:rsidR="0050722A" w:rsidRPr="00B8195D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6789"/>
      </w:tblGrid>
      <w:tr w:rsidR="00482938" w:rsidRPr="006347D1" w:rsidTr="00CF2607"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 na računaru 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:rsidR="00482938" w:rsidRPr="002D7CB6" w:rsidRDefault="00482938" w:rsidP="000C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vAlign w:val="center"/>
          </w:tcPr>
          <w:p w:rsidR="00482938" w:rsidRPr="004A742E" w:rsidRDefault="00482938" w:rsidP="000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>MS Office, 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Word Press,</w:t>
            </w:r>
          </w:p>
        </w:tc>
      </w:tr>
      <w:tr w:rsidR="00482938" w:rsidRPr="006347D1" w:rsidTr="006F43D7">
        <w:trPr>
          <w:trHeight w:val="135"/>
        </w:trPr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Sertifikati</w:t>
            </w:r>
          </w:p>
        </w:tc>
        <w:tc>
          <w:tcPr>
            <w:tcW w:w="420" w:type="dxa"/>
            <w:vMerge/>
          </w:tcPr>
          <w:p w:rsidR="00482938" w:rsidRPr="002D7CB6" w:rsidRDefault="00482938" w:rsidP="000C2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9" w:type="dxa"/>
            <w:vAlign w:val="center"/>
          </w:tcPr>
          <w:p w:rsidR="00482938" w:rsidRPr="004A742E" w:rsidRDefault="00482938" w:rsidP="000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Fitness Academy</w:t>
            </w:r>
            <w:r w:rsidR="00D9332F">
              <w:rPr>
                <w:rFonts w:ascii="Times New Roman" w:hAnsi="Times New Roman" w:cs="Times New Roman"/>
                <w:sz w:val="24"/>
                <w:szCs w:val="24"/>
              </w:rPr>
              <w:t xml:space="preserve"> – fitness instruktor</w:t>
            </w:r>
          </w:p>
        </w:tc>
      </w:tr>
      <w:tr w:rsidR="00482938" w:rsidRPr="006347D1" w:rsidTr="00CF2607"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noProof/>
                <w:sz w:val="24"/>
                <w:szCs w:val="24"/>
              </w:rPr>
              <w:t>Strani jezici</w:t>
            </w:r>
          </w:p>
        </w:tc>
        <w:tc>
          <w:tcPr>
            <w:tcW w:w="420" w:type="dxa"/>
            <w:vMerge w:val="restart"/>
          </w:tcPr>
          <w:p w:rsidR="00482938" w:rsidRPr="006347D1" w:rsidRDefault="00482938" w:rsidP="000C2F21"/>
        </w:tc>
        <w:tc>
          <w:tcPr>
            <w:tcW w:w="6789" w:type="dxa"/>
          </w:tcPr>
          <w:p w:rsidR="00482938" w:rsidRPr="004A742E" w:rsidRDefault="00482938" w:rsidP="000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noProof/>
                <w:sz w:val="24"/>
                <w:szCs w:val="24"/>
              </w:rPr>
              <w:t>Engleski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 napredni nivo), Ruski ( početni)</w:t>
            </w:r>
          </w:p>
        </w:tc>
      </w:tr>
      <w:tr w:rsidR="00482938" w:rsidRPr="006347D1" w:rsidTr="00CF2607"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Lične osobine </w:t>
            </w:r>
          </w:p>
        </w:tc>
        <w:tc>
          <w:tcPr>
            <w:tcW w:w="420" w:type="dxa"/>
            <w:vMerge/>
          </w:tcPr>
          <w:p w:rsidR="00482938" w:rsidRPr="006347D1" w:rsidRDefault="00482938" w:rsidP="000C2F21"/>
        </w:tc>
        <w:tc>
          <w:tcPr>
            <w:tcW w:w="6789" w:type="dxa"/>
          </w:tcPr>
          <w:p w:rsidR="00482938" w:rsidRPr="004A742E" w:rsidRDefault="00482938" w:rsidP="007233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Visoke organizacione sposobnosti, odlične komunikacione sposobnosti stečene kroz učenje i radno iskustvo, ambiciozan</w:t>
            </w:r>
            <w:r w:rsidR="00723309">
              <w:rPr>
                <w:rFonts w:ascii="Times New Roman" w:hAnsi="Times New Roman" w:cs="Times New Roman"/>
                <w:noProof/>
                <w:sz w:val="24"/>
                <w:szCs w:val="24"/>
              </w:rPr>
              <w:t>, istrajan</w:t>
            </w:r>
          </w:p>
        </w:tc>
      </w:tr>
      <w:tr w:rsidR="00482938" w:rsidRPr="006347D1" w:rsidTr="002D7CB6"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>Vozačka dozvola</w:t>
            </w:r>
          </w:p>
        </w:tc>
        <w:tc>
          <w:tcPr>
            <w:tcW w:w="420" w:type="dxa"/>
            <w:vMerge/>
          </w:tcPr>
          <w:p w:rsidR="00482938" w:rsidRPr="006347D1" w:rsidRDefault="00482938" w:rsidP="000C2F21"/>
        </w:tc>
        <w:tc>
          <w:tcPr>
            <w:tcW w:w="6789" w:type="dxa"/>
          </w:tcPr>
          <w:p w:rsidR="00482938" w:rsidRPr="004A742E" w:rsidRDefault="00482938" w:rsidP="000C2F2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742E">
              <w:rPr>
                <w:rFonts w:ascii="Times New Roman" w:hAnsi="Times New Roman" w:cs="Times New Roman"/>
                <w:sz w:val="24"/>
                <w:szCs w:val="24"/>
              </w:rPr>
              <w:t xml:space="preserve">B kategorija – aktivni vozač </w:t>
            </w:r>
          </w:p>
        </w:tc>
      </w:tr>
      <w:tr w:rsidR="00482938" w:rsidRPr="006347D1" w:rsidTr="002D7CB6">
        <w:tc>
          <w:tcPr>
            <w:tcW w:w="2430" w:type="dxa"/>
          </w:tcPr>
          <w:p w:rsidR="00482938" w:rsidRPr="004A742E" w:rsidRDefault="00482938" w:rsidP="000C2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Hobi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482938" w:rsidRPr="006347D1" w:rsidRDefault="00482938" w:rsidP="000C2F21"/>
        </w:tc>
        <w:tc>
          <w:tcPr>
            <w:tcW w:w="6789" w:type="dxa"/>
          </w:tcPr>
          <w:p w:rsidR="00482938" w:rsidRPr="004A742E" w:rsidRDefault="00482938" w:rsidP="00F2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Čitanje, trčanje, vežbanje, kampovanje, planinarenje</w:t>
            </w:r>
            <w:r w:rsidR="00723309">
              <w:rPr>
                <w:rFonts w:ascii="Times New Roman" w:hAnsi="Times New Roman" w:cs="Times New Roman"/>
                <w:sz w:val="24"/>
                <w:szCs w:val="24"/>
              </w:rPr>
              <w:t>, fudbal</w:t>
            </w:r>
          </w:p>
        </w:tc>
      </w:tr>
    </w:tbl>
    <w:p w:rsidR="009373B3" w:rsidRDefault="009373B3" w:rsidP="00BF5382">
      <w:pPr>
        <w:pStyle w:val="Subtitle"/>
        <w:spacing w:after="100"/>
        <w:rPr>
          <w:sz w:val="28"/>
          <w:szCs w:val="28"/>
        </w:rPr>
      </w:pPr>
    </w:p>
    <w:p w:rsidR="00B81F13" w:rsidRPr="006347D1" w:rsidRDefault="00B81F13" w:rsidP="007B1123"/>
    <w:p w:rsidR="00644DBD" w:rsidRPr="006347D1" w:rsidRDefault="00644DBD" w:rsidP="00644DBD"/>
    <w:p w:rsidR="008E4337" w:rsidRPr="006347D1" w:rsidRDefault="008E4337" w:rsidP="007B1123"/>
    <w:sectPr w:rsidR="008E4337" w:rsidRPr="006347D1" w:rsidSect="00E64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CF" w:rsidRDefault="00464CCF" w:rsidP="000772AB">
      <w:pPr>
        <w:spacing w:after="0" w:line="240" w:lineRule="auto"/>
      </w:pPr>
      <w:r>
        <w:separator/>
      </w:r>
    </w:p>
  </w:endnote>
  <w:endnote w:type="continuationSeparator" w:id="0">
    <w:p w:rsidR="00464CCF" w:rsidRDefault="00464CCF" w:rsidP="0007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CF" w:rsidRDefault="00464CCF" w:rsidP="000772AB">
      <w:pPr>
        <w:spacing w:after="0" w:line="240" w:lineRule="auto"/>
      </w:pPr>
      <w:r>
        <w:separator/>
      </w:r>
    </w:p>
  </w:footnote>
  <w:footnote w:type="continuationSeparator" w:id="0">
    <w:p w:rsidR="00464CCF" w:rsidRDefault="00464CCF" w:rsidP="0007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B" w:rsidRDefault="00077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5FF6"/>
    <w:multiLevelType w:val="hybridMultilevel"/>
    <w:tmpl w:val="9A4E1CD6"/>
    <w:lvl w:ilvl="0" w:tplc="CDBC4BDC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F403D"/>
    <w:multiLevelType w:val="hybridMultilevel"/>
    <w:tmpl w:val="AA9E1B04"/>
    <w:lvl w:ilvl="0" w:tplc="F948EDF0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23"/>
    <w:rsid w:val="000018D8"/>
    <w:rsid w:val="00002084"/>
    <w:rsid w:val="00011291"/>
    <w:rsid w:val="00044EDA"/>
    <w:rsid w:val="00052E65"/>
    <w:rsid w:val="000772AB"/>
    <w:rsid w:val="000911E5"/>
    <w:rsid w:val="00095D30"/>
    <w:rsid w:val="000A7ABF"/>
    <w:rsid w:val="000C2731"/>
    <w:rsid w:val="000C6A3F"/>
    <w:rsid w:val="001052A8"/>
    <w:rsid w:val="0013059A"/>
    <w:rsid w:val="00152BFA"/>
    <w:rsid w:val="00153E62"/>
    <w:rsid w:val="001904A1"/>
    <w:rsid w:val="001C2F74"/>
    <w:rsid w:val="001F34B6"/>
    <w:rsid w:val="00221A9F"/>
    <w:rsid w:val="00242760"/>
    <w:rsid w:val="002D7CB6"/>
    <w:rsid w:val="00366CCC"/>
    <w:rsid w:val="003A55D8"/>
    <w:rsid w:val="003B5163"/>
    <w:rsid w:val="003B5CCB"/>
    <w:rsid w:val="003D31EA"/>
    <w:rsid w:val="00401A16"/>
    <w:rsid w:val="004561DA"/>
    <w:rsid w:val="00464CCF"/>
    <w:rsid w:val="00482938"/>
    <w:rsid w:val="004A742E"/>
    <w:rsid w:val="004C4EEC"/>
    <w:rsid w:val="004F48FE"/>
    <w:rsid w:val="0050087A"/>
    <w:rsid w:val="0050722A"/>
    <w:rsid w:val="00542478"/>
    <w:rsid w:val="00566032"/>
    <w:rsid w:val="00572FC2"/>
    <w:rsid w:val="005B650B"/>
    <w:rsid w:val="005F5B92"/>
    <w:rsid w:val="00601454"/>
    <w:rsid w:val="00620CB5"/>
    <w:rsid w:val="006347D1"/>
    <w:rsid w:val="00644DBD"/>
    <w:rsid w:val="006610E6"/>
    <w:rsid w:val="00676396"/>
    <w:rsid w:val="006808FA"/>
    <w:rsid w:val="00680A8B"/>
    <w:rsid w:val="00690869"/>
    <w:rsid w:val="006D67FA"/>
    <w:rsid w:val="00723309"/>
    <w:rsid w:val="00731761"/>
    <w:rsid w:val="00741745"/>
    <w:rsid w:val="00795862"/>
    <w:rsid w:val="007B1123"/>
    <w:rsid w:val="00810B1E"/>
    <w:rsid w:val="00855395"/>
    <w:rsid w:val="00884162"/>
    <w:rsid w:val="008963A8"/>
    <w:rsid w:val="008B384E"/>
    <w:rsid w:val="008E3E5F"/>
    <w:rsid w:val="008E4337"/>
    <w:rsid w:val="009355A2"/>
    <w:rsid w:val="00936A38"/>
    <w:rsid w:val="009373B3"/>
    <w:rsid w:val="00952DF8"/>
    <w:rsid w:val="00954695"/>
    <w:rsid w:val="009A06F2"/>
    <w:rsid w:val="009A297E"/>
    <w:rsid w:val="009B2F3A"/>
    <w:rsid w:val="00A055D4"/>
    <w:rsid w:val="00A57953"/>
    <w:rsid w:val="00AF1D0F"/>
    <w:rsid w:val="00B4207D"/>
    <w:rsid w:val="00B468F4"/>
    <w:rsid w:val="00B60267"/>
    <w:rsid w:val="00B605A6"/>
    <w:rsid w:val="00B8195D"/>
    <w:rsid w:val="00B81F13"/>
    <w:rsid w:val="00BA61D4"/>
    <w:rsid w:val="00BB176D"/>
    <w:rsid w:val="00BF5382"/>
    <w:rsid w:val="00C11B3E"/>
    <w:rsid w:val="00C32F1A"/>
    <w:rsid w:val="00C815B2"/>
    <w:rsid w:val="00C94960"/>
    <w:rsid w:val="00CB38AD"/>
    <w:rsid w:val="00CC7C33"/>
    <w:rsid w:val="00CF1A4E"/>
    <w:rsid w:val="00CF2607"/>
    <w:rsid w:val="00CF2FCF"/>
    <w:rsid w:val="00D503C2"/>
    <w:rsid w:val="00D52A9F"/>
    <w:rsid w:val="00D621E4"/>
    <w:rsid w:val="00D6308D"/>
    <w:rsid w:val="00D9332F"/>
    <w:rsid w:val="00DB012A"/>
    <w:rsid w:val="00DB418D"/>
    <w:rsid w:val="00DD7781"/>
    <w:rsid w:val="00DF1C7A"/>
    <w:rsid w:val="00E02EB9"/>
    <w:rsid w:val="00E40CD9"/>
    <w:rsid w:val="00E44F13"/>
    <w:rsid w:val="00E64CEE"/>
    <w:rsid w:val="00E75AA1"/>
    <w:rsid w:val="00EA7F10"/>
    <w:rsid w:val="00F15BF6"/>
    <w:rsid w:val="00F22610"/>
    <w:rsid w:val="00F921BB"/>
    <w:rsid w:val="00FA7227"/>
    <w:rsid w:val="00FC7AD2"/>
    <w:rsid w:val="00FD2E40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7B1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82"/>
    <w:pPr>
      <w:numPr>
        <w:ilvl w:val="1"/>
      </w:numPr>
    </w:pPr>
    <w:rPr>
      <w:rFonts w:ascii="BankGothic Lt BT" w:eastAsiaTheme="majorEastAsia" w:hAnsi="BankGothic Lt BT" w:cstheme="majorBidi"/>
      <w:b/>
      <w:iCs/>
      <w:color w:val="595959" w:themeColor="text1" w:themeTint="A6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382"/>
    <w:rPr>
      <w:rFonts w:ascii="BankGothic Lt BT" w:eastAsiaTheme="majorEastAsia" w:hAnsi="BankGothic Lt BT" w:cstheme="majorBidi"/>
      <w:b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7B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oaeaa">
    <w:name w:val="Eaoae?aa"/>
    <w:basedOn w:val="Aaoeeu"/>
    <w:rsid w:val="007B1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B"/>
  </w:style>
  <w:style w:type="paragraph" w:styleId="Footer">
    <w:name w:val="footer"/>
    <w:basedOn w:val="Normal"/>
    <w:link w:val="FooterChar"/>
    <w:uiPriority w:val="99"/>
    <w:unhideWhenUsed/>
    <w:rsid w:val="0007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7B1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82"/>
    <w:pPr>
      <w:numPr>
        <w:ilvl w:val="1"/>
      </w:numPr>
    </w:pPr>
    <w:rPr>
      <w:rFonts w:ascii="BankGothic Lt BT" w:eastAsiaTheme="majorEastAsia" w:hAnsi="BankGothic Lt BT" w:cstheme="majorBidi"/>
      <w:b/>
      <w:iCs/>
      <w:color w:val="595959" w:themeColor="text1" w:themeTint="A6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382"/>
    <w:rPr>
      <w:rFonts w:ascii="BankGothic Lt BT" w:eastAsiaTheme="majorEastAsia" w:hAnsi="BankGothic Lt BT" w:cstheme="majorBidi"/>
      <w:b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7B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oaeaa">
    <w:name w:val="Eaoae?aa"/>
    <w:basedOn w:val="Aaoeeu"/>
    <w:rsid w:val="007B1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B"/>
  </w:style>
  <w:style w:type="paragraph" w:styleId="Footer">
    <w:name w:val="footer"/>
    <w:basedOn w:val="Normal"/>
    <w:link w:val="FooterChar"/>
    <w:uiPriority w:val="99"/>
    <w:unhideWhenUsed/>
    <w:rsid w:val="0007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Administrator</cp:lastModifiedBy>
  <cp:revision>2</cp:revision>
  <cp:lastPrinted>2014-09-16T22:35:00Z</cp:lastPrinted>
  <dcterms:created xsi:type="dcterms:W3CDTF">2016-10-19T08:25:00Z</dcterms:created>
  <dcterms:modified xsi:type="dcterms:W3CDTF">2016-10-19T08:25:00Z</dcterms:modified>
</cp:coreProperties>
</file>