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7128"/>
      </w:tblGrid>
      <w:tr w:rsidR="00113E2F" w:rsidRPr="009B21AD" w:rsidTr="007826DD">
        <w:trPr>
          <w:trHeight w:val="12780"/>
        </w:trPr>
        <w:tc>
          <w:tcPr>
            <w:tcW w:w="3888" w:type="dxa"/>
          </w:tcPr>
          <w:tbl>
            <w:tblPr>
              <w:tblStyle w:val="TableGrid"/>
              <w:tblpPr w:leftFromText="180" w:rightFromText="180" w:horzAnchor="margin" w:tblpY="-512"/>
              <w:tblOverlap w:val="never"/>
              <w:tblW w:w="4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3783"/>
            </w:tblGrid>
            <w:tr w:rsidR="00D24601" w:rsidRPr="009B21AD" w:rsidTr="00623C32">
              <w:trPr>
                <w:trHeight w:val="693"/>
              </w:trPr>
              <w:tc>
                <w:tcPr>
                  <w:tcW w:w="264" w:type="dxa"/>
                  <w:shd w:val="clear" w:color="auto" w:fill="E7E5C7"/>
                  <w:tcMar>
                    <w:left w:w="0" w:type="dxa"/>
                    <w:right w:w="0" w:type="dxa"/>
                  </w:tcMar>
                  <w:vAlign w:val="center"/>
                </w:tcPr>
                <w:p w:rsidR="00D24601" w:rsidRPr="009B21AD" w:rsidRDefault="00D24601" w:rsidP="000806B1">
                  <w:pPr>
                    <w:pStyle w:val="SectionTitleRight"/>
                  </w:pPr>
                  <w:bookmarkStart w:id="0" w:name="_GoBack"/>
                  <w:bookmarkEnd w:id="0"/>
                </w:p>
              </w:tc>
              <w:tc>
                <w:tcPr>
                  <w:tcW w:w="3783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D24601" w:rsidRPr="006C60AE" w:rsidRDefault="00A06732" w:rsidP="001B02B3">
                  <w:pPr>
                    <w:pStyle w:val="SectionTitleLeft"/>
                    <w:rPr>
                      <w:color w:val="0D0D0D" w:themeColor="text1" w:themeTint="F2"/>
                      <w:sz w:val="32"/>
                    </w:rPr>
                  </w:pPr>
                  <w:r w:rsidRPr="006C60AE">
                    <w:rPr>
                      <w:color w:val="0D0D0D" w:themeColor="text1" w:themeTint="F2"/>
                      <w:sz w:val="32"/>
                    </w:rPr>
                    <w:t>Никола Новичић</w:t>
                  </w:r>
                </w:p>
                <w:p w:rsidR="004C5EC9" w:rsidRPr="006C60AE" w:rsidRDefault="004C5EC9" w:rsidP="001B02B3">
                  <w:pPr>
                    <w:pStyle w:val="SectionTitleLeft"/>
                    <w:rPr>
                      <w:color w:val="0D0D0D" w:themeColor="text1" w:themeTint="F2"/>
                      <w:sz w:val="20"/>
                    </w:rPr>
                  </w:pPr>
                </w:p>
                <w:p w:rsidR="004C5EC9" w:rsidRPr="004C5EC9" w:rsidRDefault="004C5EC9" w:rsidP="001B02B3">
                  <w:pPr>
                    <w:pStyle w:val="SectionTitleLeft"/>
                    <w:rPr>
                      <w:sz w:val="22"/>
                      <w:lang w:val="sr-Cyrl-RS"/>
                    </w:rPr>
                  </w:pPr>
                  <w:r w:rsidRPr="006C60AE">
                    <w:rPr>
                      <w:color w:val="0D0D0D" w:themeColor="text1" w:themeTint="F2"/>
                      <w:lang w:val="sr-Cyrl-RS"/>
                    </w:rPr>
                    <w:t>Дипломирани правник</w:t>
                  </w:r>
                </w:p>
              </w:tc>
            </w:tr>
            <w:tr w:rsidR="009862B3" w:rsidRPr="009B21AD" w:rsidTr="00623C32">
              <w:trPr>
                <w:trHeight w:val="3362"/>
              </w:trPr>
              <w:tc>
                <w:tcPr>
                  <w:tcW w:w="264" w:type="dxa"/>
                  <w:tcMar>
                    <w:left w:w="0" w:type="dxa"/>
                    <w:right w:w="0" w:type="dxa"/>
                  </w:tcMar>
                </w:tcPr>
                <w:p w:rsidR="009862B3" w:rsidRPr="009B21AD" w:rsidRDefault="009862B3" w:rsidP="000806B1"/>
              </w:tc>
              <w:tc>
                <w:tcPr>
                  <w:tcW w:w="3783" w:type="dxa"/>
                  <w:tcMar>
                    <w:left w:w="187" w:type="dxa"/>
                    <w:right w:w="187" w:type="dxa"/>
                  </w:tcMar>
                </w:tcPr>
                <w:p w:rsidR="009862B3" w:rsidRPr="00623C32" w:rsidRDefault="00087B8E" w:rsidP="000806B1">
                  <w:pPr>
                    <w:rPr>
                      <w:sz w:val="24"/>
                      <w:szCs w:val="24"/>
                    </w:rPr>
                  </w:pPr>
                  <w:r w:rsidRPr="00623C32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54610</wp:posOffset>
                        </wp:positionV>
                        <wp:extent cx="1476375" cy="1998608"/>
                        <wp:effectExtent l="0" t="0" r="0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L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75" cy="1998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862B3" w:rsidRPr="009B21AD" w:rsidTr="00623C32">
              <w:trPr>
                <w:trHeight w:val="776"/>
              </w:trPr>
              <w:tc>
                <w:tcPr>
                  <w:tcW w:w="264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9862B3" w:rsidRPr="009B21AD" w:rsidRDefault="009862B3" w:rsidP="000806B1">
                  <w:pPr>
                    <w:pStyle w:val="SectionTitleLeft"/>
                  </w:pPr>
                </w:p>
              </w:tc>
              <w:tc>
                <w:tcPr>
                  <w:tcW w:w="3783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9862B3" w:rsidRPr="00623C32" w:rsidRDefault="00A06732" w:rsidP="000806B1">
                  <w:pPr>
                    <w:pStyle w:val="SectionTitleLeft"/>
                    <w:rPr>
                      <w:i/>
                      <w:sz w:val="24"/>
                      <w:szCs w:val="24"/>
                      <w:lang w:val="sr-Cyrl-RS"/>
                    </w:rPr>
                  </w:pPr>
                  <w:r w:rsidRPr="00623C32">
                    <w:rPr>
                      <w:i/>
                      <w:sz w:val="24"/>
                      <w:szCs w:val="24"/>
                      <w:lang w:val="sr-Cyrl-RS"/>
                    </w:rPr>
                    <w:t>Лични подаци</w:t>
                  </w:r>
                </w:p>
              </w:tc>
            </w:tr>
            <w:tr w:rsidR="009862B3" w:rsidRPr="00623C32" w:rsidTr="00623C32">
              <w:trPr>
                <w:trHeight w:val="1095"/>
              </w:trPr>
              <w:tc>
                <w:tcPr>
                  <w:tcW w:w="264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862B3" w:rsidRPr="00623C32" w:rsidRDefault="009862B3" w:rsidP="000806B1">
                  <w:pPr>
                    <w:pStyle w:val="ContactInf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83" w:type="dxa"/>
                  <w:vMerge w:val="restart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4C5EC9" w:rsidRPr="00623C32" w:rsidRDefault="00A06732" w:rsidP="004C5EC9">
                  <w:pPr>
                    <w:pStyle w:val="ContactInfo"/>
                    <w:rPr>
                      <w:i/>
                      <w:sz w:val="24"/>
                      <w:szCs w:val="24"/>
                      <w:lang w:val="sr-Cyrl-RS"/>
                    </w:rPr>
                  </w:pPr>
                  <w:r w:rsidRPr="00623C32">
                    <w:rPr>
                      <w:i/>
                      <w:sz w:val="24"/>
                      <w:szCs w:val="24"/>
                      <w:lang w:val="sr-Cyrl-RS"/>
                    </w:rPr>
                    <w:t>Адреса</w:t>
                  </w:r>
                  <w:r w:rsidR="00E95AFA" w:rsidRPr="00623C32">
                    <w:rPr>
                      <w:i/>
                      <w:sz w:val="24"/>
                      <w:szCs w:val="24"/>
                      <w:lang w:val="sr-Cyrl-RS"/>
                    </w:rPr>
                    <w:t xml:space="preserve"> становања</w:t>
                  </w:r>
                  <w:r w:rsidR="001F4B03" w:rsidRPr="00623C32">
                    <w:rPr>
                      <w:i/>
                      <w:sz w:val="24"/>
                      <w:szCs w:val="24"/>
                      <w:lang w:val="sr-Cyrl-RS"/>
                    </w:rPr>
                    <w:t>:</w:t>
                  </w:r>
                </w:p>
                <w:p w:rsidR="00CB1A38" w:rsidRPr="00F11D06" w:rsidRDefault="00A06732" w:rsidP="004C5EC9">
                  <w:pPr>
                    <w:pStyle w:val="ContactInfo"/>
                    <w:rPr>
                      <w:sz w:val="24"/>
                      <w:szCs w:val="24"/>
                      <w:lang w:val="sr-Latn-RS"/>
                    </w:rPr>
                  </w:pPr>
                  <w:r w:rsidRPr="00623C32">
                    <w:rPr>
                      <w:sz w:val="24"/>
                      <w:szCs w:val="24"/>
                      <w:lang w:val="sr-Cyrl-RS"/>
                    </w:rPr>
                    <w:t xml:space="preserve">Максима Горког 30, </w:t>
                  </w:r>
                  <w:r w:rsidR="006C60AE" w:rsidRPr="00623C32">
                    <w:rPr>
                      <w:sz w:val="24"/>
                      <w:szCs w:val="24"/>
                      <w:lang w:val="sr-Cyrl-RS"/>
                    </w:rPr>
                    <w:t xml:space="preserve">Врачар, </w:t>
                  </w:r>
                  <w:r w:rsidR="004C5EC9" w:rsidRPr="00623C32">
                    <w:rPr>
                      <w:sz w:val="24"/>
                      <w:szCs w:val="24"/>
                      <w:lang w:val="sr-Cyrl-RS"/>
                    </w:rPr>
                    <w:t>Б</w:t>
                  </w:r>
                  <w:r w:rsidRPr="00623C32">
                    <w:rPr>
                      <w:sz w:val="24"/>
                      <w:szCs w:val="24"/>
                      <w:lang w:val="sr-Cyrl-RS"/>
                    </w:rPr>
                    <w:t>еоград</w:t>
                  </w:r>
                </w:p>
                <w:p w:rsidR="006C60AE" w:rsidRPr="00623C32" w:rsidRDefault="006C60AE" w:rsidP="004C5EC9">
                  <w:pPr>
                    <w:pStyle w:val="ContactInfo"/>
                    <w:rPr>
                      <w:sz w:val="24"/>
                      <w:szCs w:val="24"/>
                      <w:lang w:val="sr-Cyrl-RS"/>
                    </w:rPr>
                  </w:pPr>
                </w:p>
                <w:p w:rsidR="00A06732" w:rsidRPr="00623C32" w:rsidRDefault="00A06732" w:rsidP="004C5EC9">
                  <w:pPr>
                    <w:pStyle w:val="ContactInfo"/>
                    <w:rPr>
                      <w:i/>
                      <w:sz w:val="24"/>
                      <w:szCs w:val="24"/>
                      <w:lang w:val="sr-Cyrl-RS"/>
                    </w:rPr>
                  </w:pPr>
                  <w:r w:rsidRPr="00623C32">
                    <w:rPr>
                      <w:i/>
                      <w:sz w:val="24"/>
                      <w:szCs w:val="24"/>
                      <w:lang w:val="sr-Latn-RS"/>
                    </w:rPr>
                    <w:t xml:space="preserve">E – mail </w:t>
                  </w:r>
                  <w:r w:rsidRPr="00623C32">
                    <w:rPr>
                      <w:i/>
                      <w:sz w:val="24"/>
                      <w:szCs w:val="24"/>
                      <w:lang w:val="sr-Cyrl-RS"/>
                    </w:rPr>
                    <w:t>адреса:</w:t>
                  </w:r>
                </w:p>
                <w:p w:rsidR="00A06732" w:rsidRPr="00623C32" w:rsidRDefault="007D02A7" w:rsidP="004C5EC9">
                  <w:pPr>
                    <w:pStyle w:val="ContactInfo"/>
                    <w:rPr>
                      <w:sz w:val="24"/>
                      <w:szCs w:val="24"/>
                      <w:lang w:val="sr-Latn-RS"/>
                    </w:rPr>
                  </w:pPr>
                  <w:hyperlink r:id="rId10" w:history="1">
                    <w:r w:rsidR="004C5EC9" w:rsidRPr="00623C32">
                      <w:rPr>
                        <w:rStyle w:val="Hyperlink"/>
                        <w:sz w:val="24"/>
                        <w:szCs w:val="24"/>
                        <w:lang w:val="sr-Latn-RS"/>
                      </w:rPr>
                      <w:t>nikolanovicic</w:t>
                    </w:r>
                    <w:r w:rsidR="004C5EC9" w:rsidRPr="00623C32">
                      <w:rPr>
                        <w:rStyle w:val="Hyperlink"/>
                        <w:sz w:val="24"/>
                        <w:szCs w:val="24"/>
                      </w:rPr>
                      <w:t>@hotmail.com</w:t>
                    </w:r>
                  </w:hyperlink>
                </w:p>
                <w:p w:rsidR="006C60AE" w:rsidRPr="00623C32" w:rsidRDefault="006C60AE" w:rsidP="004C5EC9">
                  <w:pPr>
                    <w:pStyle w:val="ContactInfo"/>
                    <w:rPr>
                      <w:sz w:val="24"/>
                      <w:szCs w:val="24"/>
                      <w:lang w:val="sr-Latn-RS"/>
                    </w:rPr>
                  </w:pPr>
                </w:p>
                <w:p w:rsidR="004C5EC9" w:rsidRPr="00623C32" w:rsidRDefault="004C5EC9" w:rsidP="004C5EC9">
                  <w:pPr>
                    <w:pStyle w:val="ContactInfo"/>
                    <w:rPr>
                      <w:i/>
                      <w:sz w:val="24"/>
                      <w:szCs w:val="24"/>
                      <w:lang w:val="sr-Cyrl-RS"/>
                    </w:rPr>
                  </w:pPr>
                  <w:r w:rsidRPr="00623C32">
                    <w:rPr>
                      <w:i/>
                      <w:sz w:val="24"/>
                      <w:szCs w:val="24"/>
                      <w:lang w:val="sr-Cyrl-RS"/>
                    </w:rPr>
                    <w:t>Број мобилног телефона:</w:t>
                  </w:r>
                </w:p>
                <w:p w:rsidR="004C5EC9" w:rsidRPr="00623C32" w:rsidRDefault="004C5EC9" w:rsidP="004C5EC9">
                  <w:pPr>
                    <w:pStyle w:val="ContactInfo"/>
                    <w:rPr>
                      <w:sz w:val="24"/>
                      <w:szCs w:val="24"/>
                      <w:lang w:val="sr-Cyrl-RS"/>
                    </w:rPr>
                  </w:pPr>
                  <w:r w:rsidRPr="00623C32">
                    <w:rPr>
                      <w:sz w:val="24"/>
                      <w:szCs w:val="24"/>
                      <w:lang w:val="sr-Cyrl-RS"/>
                    </w:rPr>
                    <w:t>069/ 5</w:t>
                  </w:r>
                  <w:r w:rsidR="00F341DD">
                    <w:rPr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623C32">
                    <w:rPr>
                      <w:sz w:val="24"/>
                      <w:szCs w:val="24"/>
                      <w:lang w:val="sr-Cyrl-RS"/>
                    </w:rPr>
                    <w:t>897 571</w:t>
                  </w:r>
                </w:p>
                <w:p w:rsidR="006C60AE" w:rsidRPr="00623C32" w:rsidRDefault="006C60AE" w:rsidP="004C5EC9">
                  <w:pPr>
                    <w:pStyle w:val="ContactInfo"/>
                    <w:rPr>
                      <w:sz w:val="24"/>
                      <w:szCs w:val="24"/>
                      <w:lang w:val="sr-Cyrl-RS"/>
                    </w:rPr>
                  </w:pPr>
                </w:p>
                <w:p w:rsidR="006C60AE" w:rsidRPr="00623C32" w:rsidRDefault="006C60AE" w:rsidP="004C5EC9">
                  <w:pPr>
                    <w:pStyle w:val="ContactInfo"/>
                    <w:rPr>
                      <w:i/>
                      <w:sz w:val="24"/>
                      <w:szCs w:val="24"/>
                      <w:lang w:val="sr-Cyrl-RS"/>
                    </w:rPr>
                  </w:pPr>
                  <w:r w:rsidRPr="00623C32">
                    <w:rPr>
                      <w:i/>
                      <w:sz w:val="24"/>
                      <w:szCs w:val="24"/>
                      <w:lang w:val="sr-Cyrl-RS"/>
                    </w:rPr>
                    <w:t>Датум и место рођења:</w:t>
                  </w:r>
                </w:p>
                <w:p w:rsidR="006C60AE" w:rsidRPr="00623C32" w:rsidRDefault="006C60AE" w:rsidP="004C5EC9">
                  <w:pPr>
                    <w:pStyle w:val="ContactInfo"/>
                    <w:rPr>
                      <w:sz w:val="24"/>
                      <w:szCs w:val="24"/>
                      <w:lang w:val="sr-Cyrl-RS"/>
                    </w:rPr>
                  </w:pPr>
                  <w:r w:rsidRPr="00623C32">
                    <w:rPr>
                      <w:sz w:val="24"/>
                      <w:szCs w:val="24"/>
                      <w:lang w:val="sr-Cyrl-RS"/>
                    </w:rPr>
                    <w:t>03. новембар 1992.</w:t>
                  </w:r>
                </w:p>
                <w:p w:rsidR="006C60AE" w:rsidRPr="00623C32" w:rsidRDefault="006C60AE" w:rsidP="004C5EC9">
                  <w:pPr>
                    <w:pStyle w:val="ContactInfo"/>
                    <w:rPr>
                      <w:sz w:val="24"/>
                      <w:szCs w:val="24"/>
                      <w:lang w:val="sr-Cyrl-RS"/>
                    </w:rPr>
                  </w:pPr>
                  <w:r w:rsidRPr="00623C32">
                    <w:rPr>
                      <w:sz w:val="24"/>
                      <w:szCs w:val="24"/>
                      <w:lang w:val="sr-Cyrl-RS"/>
                    </w:rPr>
                    <w:t>Лозница</w:t>
                  </w:r>
                </w:p>
                <w:p w:rsidR="00623C32" w:rsidRPr="00623C32" w:rsidRDefault="00623C32" w:rsidP="004C5EC9">
                  <w:pPr>
                    <w:pStyle w:val="ContactInfo"/>
                    <w:rPr>
                      <w:sz w:val="24"/>
                      <w:szCs w:val="24"/>
                      <w:lang w:val="sr-Cyrl-RS"/>
                    </w:rPr>
                  </w:pPr>
                </w:p>
                <w:p w:rsidR="00E95AFA" w:rsidRDefault="00623C32" w:rsidP="004C5EC9">
                  <w:pPr>
                    <w:pStyle w:val="ContactInfo"/>
                    <w:rPr>
                      <w:i/>
                      <w:sz w:val="24"/>
                      <w:szCs w:val="24"/>
                      <w:lang w:val="sr-Cyrl-RS"/>
                    </w:rPr>
                  </w:pPr>
                  <w:r w:rsidRPr="00623C32">
                    <w:rPr>
                      <w:i/>
                      <w:sz w:val="24"/>
                      <w:szCs w:val="24"/>
                      <w:lang w:val="sr-Cyrl-RS"/>
                    </w:rPr>
                    <w:t>Држављанство:</w:t>
                  </w:r>
                </w:p>
                <w:p w:rsidR="00623C32" w:rsidRPr="00623C32" w:rsidRDefault="00623C32" w:rsidP="004C5EC9">
                  <w:pPr>
                    <w:pStyle w:val="ContactInfo"/>
                    <w:rPr>
                      <w:sz w:val="24"/>
                      <w:szCs w:val="24"/>
                      <w:lang w:val="sr-Cyrl-RS"/>
                    </w:rPr>
                  </w:pPr>
                  <w:r>
                    <w:rPr>
                      <w:sz w:val="24"/>
                      <w:szCs w:val="24"/>
                      <w:lang w:val="sr-Cyrl-RS"/>
                    </w:rPr>
                    <w:t>Држављанин Републике Србије</w:t>
                  </w:r>
                </w:p>
                <w:p w:rsidR="004C5EC9" w:rsidRPr="00623C32" w:rsidRDefault="004C5EC9" w:rsidP="004C5EC9">
                  <w:pPr>
                    <w:pStyle w:val="ContactInfo"/>
                    <w:rPr>
                      <w:sz w:val="24"/>
                      <w:szCs w:val="24"/>
                      <w:lang w:val="sr-Cyrl-RS"/>
                    </w:rPr>
                  </w:pPr>
                </w:p>
                <w:p w:rsidR="00E95AFA" w:rsidRPr="00623C32" w:rsidRDefault="00E95AFA" w:rsidP="00A06732">
                  <w:pPr>
                    <w:pStyle w:val="ContactInfo"/>
                    <w:rPr>
                      <w:sz w:val="24"/>
                      <w:szCs w:val="24"/>
                      <w:lang w:val="sr-Cyrl-RS"/>
                    </w:rPr>
                  </w:pPr>
                  <w:r w:rsidRPr="00623C32">
                    <w:rPr>
                      <w:sz w:val="24"/>
                      <w:szCs w:val="24"/>
                      <w:lang w:val="sr-Cyrl-RS"/>
                    </w:rPr>
                    <w:t>Остале напомене:</w:t>
                  </w:r>
                </w:p>
              </w:tc>
            </w:tr>
            <w:tr w:rsidR="009862B3" w:rsidRPr="00623C32" w:rsidTr="00623C32">
              <w:trPr>
                <w:trHeight w:val="1512"/>
              </w:trPr>
              <w:tc>
                <w:tcPr>
                  <w:tcW w:w="264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862B3" w:rsidRPr="00623C32" w:rsidRDefault="009862B3" w:rsidP="000806B1">
                  <w:pPr>
                    <w:pStyle w:val="ContactInf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83" w:type="dxa"/>
                  <w:vMerge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9862B3" w:rsidRPr="00623C32" w:rsidRDefault="009862B3" w:rsidP="000806B1">
                  <w:pPr>
                    <w:pStyle w:val="ContactInfo"/>
                    <w:rPr>
                      <w:sz w:val="28"/>
                      <w:szCs w:val="28"/>
                    </w:rPr>
                  </w:pPr>
                </w:p>
              </w:tc>
            </w:tr>
            <w:tr w:rsidR="009862B3" w:rsidRPr="00623C32" w:rsidTr="00731EAD">
              <w:trPr>
                <w:trHeight w:val="588"/>
              </w:trPr>
              <w:tc>
                <w:tcPr>
                  <w:tcW w:w="264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862B3" w:rsidRPr="00623C32" w:rsidRDefault="009862B3" w:rsidP="000806B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83" w:type="dxa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1F4B03" w:rsidRPr="00623C32" w:rsidRDefault="00E95AFA" w:rsidP="000806B1">
                  <w:pPr>
                    <w:rPr>
                      <w:sz w:val="20"/>
                      <w:szCs w:val="20"/>
                      <w:lang w:val="sr-Cyrl-RS"/>
                    </w:rPr>
                  </w:pPr>
                  <w:r w:rsidRPr="00623C32">
                    <w:rPr>
                      <w:sz w:val="20"/>
                      <w:szCs w:val="20"/>
                      <w:lang w:val="sr-Cyrl-RS"/>
                    </w:rPr>
                    <w:t>Положен возачки испит – Б категорија – активан возач</w:t>
                  </w:r>
                </w:p>
              </w:tc>
            </w:tr>
          </w:tbl>
          <w:p w:rsidR="00113E2F" w:rsidRPr="007826DD" w:rsidRDefault="00113E2F" w:rsidP="007826DD"/>
        </w:tc>
        <w:tc>
          <w:tcPr>
            <w:tcW w:w="7128" w:type="dxa"/>
          </w:tcPr>
          <w:tbl>
            <w:tblPr>
              <w:tblStyle w:val="TableGrid"/>
              <w:tblpPr w:leftFromText="180" w:rightFromText="180" w:horzAnchor="margin" w:tblpY="-540"/>
              <w:tblOverlap w:val="never"/>
              <w:tblW w:w="74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6"/>
              <w:gridCol w:w="285"/>
            </w:tblGrid>
            <w:tr w:rsidR="00224DDA" w:rsidRPr="009B21AD" w:rsidTr="00D56F09">
              <w:trPr>
                <w:trHeight w:val="328"/>
              </w:trPr>
              <w:tc>
                <w:tcPr>
                  <w:tcW w:w="7196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224DDA" w:rsidRPr="00D53CF7" w:rsidRDefault="006C60AE" w:rsidP="001B02B3">
                  <w:pPr>
                    <w:pStyle w:val="SectionTitleRight"/>
                    <w:rPr>
                      <w:i/>
                      <w:lang w:val="sr-Cyrl-RS"/>
                    </w:rPr>
                  </w:pPr>
                  <w:r w:rsidRPr="00D53CF7">
                    <w:rPr>
                      <w:i/>
                      <w:lang w:val="sr-Cyrl-RS"/>
                    </w:rPr>
                    <w:t>Образовање</w:t>
                  </w:r>
                </w:p>
              </w:tc>
              <w:tc>
                <w:tcPr>
                  <w:tcW w:w="285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224DDA" w:rsidRPr="009B21AD" w:rsidRDefault="00224DDA" w:rsidP="000806B1">
                  <w:pPr>
                    <w:pStyle w:val="PositionDegree"/>
                  </w:pPr>
                </w:p>
              </w:tc>
            </w:tr>
            <w:tr w:rsidR="00224DDA" w:rsidRPr="009B21AD" w:rsidTr="00D56F09">
              <w:trPr>
                <w:trHeight w:val="188"/>
              </w:trPr>
              <w:tc>
                <w:tcPr>
                  <w:tcW w:w="7196" w:type="dxa"/>
                  <w:vMerge w:val="restart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CB1A38" w:rsidRPr="00582E0B" w:rsidRDefault="006C60AE" w:rsidP="001B02B3">
                  <w:pPr>
                    <w:ind w:left="533" w:hanging="360"/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>Правни факултет Универзитета у Београду</w:t>
                  </w:r>
                </w:p>
                <w:p w:rsidR="006C60AE" w:rsidRPr="00582E0B" w:rsidRDefault="006C60AE" w:rsidP="001B02B3">
                  <w:pPr>
                    <w:ind w:left="533" w:hanging="360"/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>Правосудно – управни смер</w:t>
                  </w:r>
                </w:p>
                <w:p w:rsidR="006B617C" w:rsidRPr="00582E0B" w:rsidRDefault="006B617C" w:rsidP="001B02B3">
                  <w:pPr>
                    <w:ind w:left="533" w:hanging="360"/>
                    <w:rPr>
                      <w:lang w:val="sr-Latn-RS"/>
                    </w:rPr>
                  </w:pPr>
                  <w:r w:rsidRPr="00582E0B">
                    <w:rPr>
                      <w:lang w:val="sr-Cyrl-RS"/>
                    </w:rPr>
                    <w:t>Година уписа: 2011.</w:t>
                  </w:r>
                </w:p>
                <w:p w:rsidR="006C60AE" w:rsidRDefault="006C60AE" w:rsidP="00A563CB">
                  <w:pPr>
                    <w:ind w:left="533" w:hanging="360"/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 xml:space="preserve">Датум </w:t>
                  </w:r>
                  <w:r w:rsidR="00A563CB">
                    <w:rPr>
                      <w:lang w:val="sr-Cyrl-RS"/>
                    </w:rPr>
                    <w:t>дипломирања: 04.04.2017.</w:t>
                  </w:r>
                </w:p>
                <w:p w:rsidR="00A563CB" w:rsidRPr="00D56F09" w:rsidRDefault="00A563CB" w:rsidP="00A563CB">
                  <w:pPr>
                    <w:ind w:left="533" w:hanging="360"/>
                    <w:rPr>
                      <w:sz w:val="20"/>
                      <w:lang w:val="sr-Cyrl-RS"/>
                    </w:rPr>
                  </w:pPr>
                </w:p>
                <w:p w:rsidR="006C60AE" w:rsidRDefault="006C60AE" w:rsidP="001B02B3">
                  <w:pPr>
                    <w:ind w:left="533" w:hanging="360"/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>Гимназија „Вук Караџић“ Лозница</w:t>
                  </w:r>
                </w:p>
                <w:p w:rsidR="00F11D06" w:rsidRPr="00582E0B" w:rsidRDefault="00F11D06" w:rsidP="001B02B3">
                  <w:pPr>
                    <w:ind w:left="533" w:hanging="360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Друштвено – језички смер</w:t>
                  </w:r>
                </w:p>
                <w:p w:rsidR="006B617C" w:rsidRPr="00582E0B" w:rsidRDefault="006B617C" w:rsidP="001B02B3">
                  <w:pPr>
                    <w:ind w:left="533" w:hanging="360"/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>Година уписа: 2007.</w:t>
                  </w:r>
                </w:p>
                <w:p w:rsidR="00317149" w:rsidRPr="00A563CB" w:rsidRDefault="006B617C" w:rsidP="00731EAD">
                  <w:pPr>
                    <w:ind w:left="533" w:hanging="360"/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>Година завршетка: 2011.</w:t>
                  </w:r>
                </w:p>
              </w:tc>
              <w:tc>
                <w:tcPr>
                  <w:tcW w:w="28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24DDA" w:rsidRPr="006C60AE" w:rsidRDefault="00224DDA" w:rsidP="006C60AE">
                  <w:pPr>
                    <w:pStyle w:val="PositionDegree"/>
                    <w:rPr>
                      <w:lang w:val="sr-Cyrl-RS"/>
                    </w:rPr>
                  </w:pPr>
                </w:p>
              </w:tc>
            </w:tr>
            <w:tr w:rsidR="00224DDA" w:rsidRPr="009B21AD" w:rsidTr="00731EAD">
              <w:trPr>
                <w:trHeight w:val="2910"/>
              </w:trPr>
              <w:tc>
                <w:tcPr>
                  <w:tcW w:w="7196" w:type="dxa"/>
                  <w:vMerge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224DDA" w:rsidRPr="009B21AD" w:rsidRDefault="00224DDA" w:rsidP="001B02B3">
                  <w:pPr>
                    <w:pStyle w:val="Textwithleftborder"/>
                  </w:pPr>
                </w:p>
              </w:tc>
              <w:tc>
                <w:tcPr>
                  <w:tcW w:w="28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24DDA" w:rsidRPr="009B21AD" w:rsidRDefault="00224DDA" w:rsidP="000806B1">
                  <w:pPr>
                    <w:pStyle w:val="PositionDegree"/>
                  </w:pPr>
                </w:p>
              </w:tc>
            </w:tr>
            <w:tr w:rsidR="00224DDA" w:rsidRPr="009B21AD" w:rsidTr="00D56F09">
              <w:trPr>
                <w:trHeight w:val="333"/>
              </w:trPr>
              <w:tc>
                <w:tcPr>
                  <w:tcW w:w="7196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224DDA" w:rsidRPr="00D53CF7" w:rsidRDefault="00D53CF7" w:rsidP="001B02B3">
                  <w:pPr>
                    <w:pStyle w:val="SectionTitleRight"/>
                    <w:rPr>
                      <w:i/>
                      <w:lang w:val="sr-Cyrl-RS"/>
                    </w:rPr>
                  </w:pPr>
                  <w:r w:rsidRPr="00D53CF7">
                    <w:rPr>
                      <w:i/>
                      <w:lang w:val="sr-Cyrl-RS"/>
                    </w:rPr>
                    <w:t>Страни језици</w:t>
                  </w:r>
                </w:p>
              </w:tc>
              <w:tc>
                <w:tcPr>
                  <w:tcW w:w="285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224DDA" w:rsidRPr="009B21AD" w:rsidRDefault="00224DDA" w:rsidP="000806B1">
                  <w:pPr>
                    <w:pStyle w:val="SectionTitleRight"/>
                  </w:pPr>
                </w:p>
              </w:tc>
            </w:tr>
            <w:tr w:rsidR="00224DDA" w:rsidRPr="009B21AD" w:rsidTr="00731EAD">
              <w:trPr>
                <w:trHeight w:val="1308"/>
              </w:trPr>
              <w:tc>
                <w:tcPr>
                  <w:tcW w:w="7196" w:type="dxa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CB1A38" w:rsidRDefault="00D53CF7" w:rsidP="001B02B3">
                  <w:pPr>
                    <w:pStyle w:val="GPA"/>
                    <w:rPr>
                      <w:lang w:val="sr-Latn-RS"/>
                    </w:rPr>
                  </w:pPr>
                  <w:r w:rsidRPr="00582E0B">
                    <w:rPr>
                      <w:lang w:val="sr-Cyrl-RS"/>
                    </w:rPr>
                    <w:t>Енглески језик – напредни ниво знања</w:t>
                  </w:r>
                  <w:r w:rsidR="006B033C">
                    <w:rPr>
                      <w:lang w:val="sr-Cyrl-RS"/>
                    </w:rPr>
                    <w:t xml:space="preserve"> (</w:t>
                  </w:r>
                  <w:r w:rsidR="006B033C">
                    <w:rPr>
                      <w:lang w:val="sr-Latn-RS"/>
                    </w:rPr>
                    <w:t>Advanced – C1)</w:t>
                  </w:r>
                </w:p>
                <w:p w:rsidR="00335BA7" w:rsidRPr="006B033C" w:rsidRDefault="009E1642" w:rsidP="00335BA7">
                  <w:pPr>
                    <w:pStyle w:val="GPA"/>
                    <w:numPr>
                      <w:ilvl w:val="0"/>
                      <w:numId w:val="3"/>
                    </w:numPr>
                    <w:rPr>
                      <w:lang w:val="sr-Latn-RS"/>
                    </w:rPr>
                  </w:pPr>
                  <w:r>
                    <w:rPr>
                      <w:lang w:val="sr-Cyrl-RS"/>
                    </w:rPr>
                    <w:t>препорука Студија за учење енглеског језика Унико Лозница</w:t>
                  </w:r>
                </w:p>
                <w:p w:rsidR="00D53CF7" w:rsidRPr="00D53CF7" w:rsidRDefault="00D53CF7" w:rsidP="001B02B3">
                  <w:pPr>
                    <w:pStyle w:val="GPA"/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>Француски језик – основни ниво зна</w:t>
                  </w:r>
                  <w:r w:rsidR="00A563CB">
                    <w:rPr>
                      <w:lang w:val="sr-Cyrl-RS"/>
                    </w:rPr>
                    <w:t>ња</w:t>
                  </w:r>
                </w:p>
              </w:tc>
              <w:tc>
                <w:tcPr>
                  <w:tcW w:w="28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24DDA" w:rsidRPr="00D53CF7" w:rsidRDefault="00224DDA" w:rsidP="000806B1">
                  <w:pPr>
                    <w:pStyle w:val="PositionDegree"/>
                    <w:rPr>
                      <w:lang w:val="sr-Cyrl-RS"/>
                    </w:rPr>
                  </w:pPr>
                </w:p>
              </w:tc>
            </w:tr>
            <w:tr w:rsidR="00224DDA" w:rsidRPr="009B21AD" w:rsidTr="00D56F09">
              <w:trPr>
                <w:trHeight w:val="333"/>
              </w:trPr>
              <w:tc>
                <w:tcPr>
                  <w:tcW w:w="7196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224DDA" w:rsidRPr="00694108" w:rsidRDefault="00D53CF7" w:rsidP="001B02B3">
                  <w:pPr>
                    <w:pStyle w:val="SectionTitleRight"/>
                    <w:rPr>
                      <w:i/>
                      <w:lang w:val="sr-Latn-RS"/>
                    </w:rPr>
                  </w:pPr>
                  <w:r w:rsidRPr="00D53CF7">
                    <w:rPr>
                      <w:i/>
                      <w:lang w:val="sr-Cyrl-RS"/>
                    </w:rPr>
                    <w:t>Рад на рачунару</w:t>
                  </w:r>
                </w:p>
              </w:tc>
              <w:tc>
                <w:tcPr>
                  <w:tcW w:w="285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224DDA" w:rsidRPr="009B21AD" w:rsidRDefault="00224DDA" w:rsidP="000806B1">
                  <w:pPr>
                    <w:pStyle w:val="SectionTitleRight"/>
                  </w:pPr>
                </w:p>
              </w:tc>
            </w:tr>
            <w:tr w:rsidR="00224DDA" w:rsidRPr="009B21AD" w:rsidTr="00731EAD">
              <w:trPr>
                <w:trHeight w:val="1038"/>
              </w:trPr>
              <w:tc>
                <w:tcPr>
                  <w:tcW w:w="7196" w:type="dxa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317149" w:rsidRPr="00E83200" w:rsidRDefault="008F452E" w:rsidP="00317149">
                  <w:pPr>
                    <w:rPr>
                      <w:lang w:val="sr-Latn-RS"/>
                    </w:rPr>
                  </w:pPr>
                  <w:r w:rsidRPr="00317149">
                    <w:t xml:space="preserve">Microsoft Office </w:t>
                  </w:r>
                  <w:r w:rsidRPr="00317149">
                    <w:rPr>
                      <w:lang w:val="sr-Cyrl-RS"/>
                    </w:rPr>
                    <w:t>– напредан ниво знања</w:t>
                  </w:r>
                  <w:r w:rsidR="00C042CA" w:rsidRPr="00317149">
                    <w:rPr>
                      <w:lang w:val="sr-Latn-RS"/>
                    </w:rPr>
                    <w:t xml:space="preserve"> (Microsoft Word </w:t>
                  </w:r>
                  <w:r w:rsidR="00C042CA" w:rsidRPr="00317149">
                    <w:rPr>
                      <w:lang w:val="sr-Cyrl-RS"/>
                    </w:rPr>
                    <w:t xml:space="preserve">– напредан ниво знања; </w:t>
                  </w:r>
                  <w:r w:rsidR="00C042CA" w:rsidRPr="00317149">
                    <w:t xml:space="preserve">Microsoft Power Point </w:t>
                  </w:r>
                  <w:r w:rsidR="00C042CA" w:rsidRPr="00317149">
                    <w:rPr>
                      <w:lang w:val="sr-Cyrl-RS"/>
                    </w:rPr>
                    <w:t xml:space="preserve">– напредан ниво знања; </w:t>
                  </w:r>
                  <w:r w:rsidR="00C042CA" w:rsidRPr="00317149">
                    <w:t xml:space="preserve">Microsoft </w:t>
                  </w:r>
                  <w:r w:rsidR="00335BA7" w:rsidRPr="00317149">
                    <w:t xml:space="preserve">Excel </w:t>
                  </w:r>
                  <w:r w:rsidR="00335BA7" w:rsidRPr="00317149">
                    <w:rPr>
                      <w:lang w:val="sr-Cyrl-RS"/>
                    </w:rPr>
                    <w:t>– основни ниво знања)</w:t>
                  </w:r>
                </w:p>
              </w:tc>
              <w:tc>
                <w:tcPr>
                  <w:tcW w:w="28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24DDA" w:rsidRPr="009B21AD" w:rsidRDefault="00224DDA" w:rsidP="000806B1">
                  <w:pPr>
                    <w:pStyle w:val="Skill"/>
                  </w:pPr>
                </w:p>
              </w:tc>
            </w:tr>
            <w:tr w:rsidR="00D53CF7" w:rsidRPr="009B21AD" w:rsidTr="00731EAD">
              <w:trPr>
                <w:trHeight w:val="363"/>
              </w:trPr>
              <w:tc>
                <w:tcPr>
                  <w:tcW w:w="7196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B37DF4" w:rsidRPr="0075141D" w:rsidRDefault="0075141D" w:rsidP="001B02B3">
                  <w:pPr>
                    <w:pStyle w:val="SectionTitleRight"/>
                    <w:rPr>
                      <w:i/>
                      <w:lang w:val="sr-Cyrl-RS"/>
                    </w:rPr>
                  </w:pPr>
                  <w:r w:rsidRPr="007826DD">
                    <w:rPr>
                      <w:i/>
                      <w:sz w:val="32"/>
                      <w:lang w:val="sr-Cyrl-RS"/>
                    </w:rPr>
                    <w:t>Личне особине</w:t>
                  </w:r>
                </w:p>
              </w:tc>
              <w:tc>
                <w:tcPr>
                  <w:tcW w:w="285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D53CF7" w:rsidRPr="009B21AD" w:rsidRDefault="00D53CF7" w:rsidP="00D53CF7">
                  <w:pPr>
                    <w:pStyle w:val="SectionTitleRight"/>
                  </w:pPr>
                </w:p>
              </w:tc>
            </w:tr>
            <w:tr w:rsidR="00D53CF7" w:rsidRPr="009B21AD" w:rsidTr="00731EAD">
              <w:trPr>
                <w:trHeight w:val="1533"/>
              </w:trPr>
              <w:tc>
                <w:tcPr>
                  <w:tcW w:w="7196" w:type="dxa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D53CF7" w:rsidRPr="00582E0B" w:rsidRDefault="00582E0B" w:rsidP="001B02B3">
                  <w:pPr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>Спремност на свакодневно усавршавање и учење кроз рад</w:t>
                  </w:r>
                </w:p>
                <w:p w:rsidR="00582E0B" w:rsidRPr="00582E0B" w:rsidRDefault="00582E0B" w:rsidP="001B02B3">
                  <w:pPr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>Темељност, студиозност и озбиљност у раду</w:t>
                  </w:r>
                </w:p>
                <w:p w:rsidR="00582E0B" w:rsidRPr="00582E0B" w:rsidRDefault="00582E0B" w:rsidP="001B02B3">
                  <w:pPr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>Флексибилност и изражен тимски дух</w:t>
                  </w:r>
                </w:p>
                <w:p w:rsidR="00A563CB" w:rsidRPr="00A563CB" w:rsidRDefault="00582E0B" w:rsidP="001B02B3">
                  <w:pPr>
                    <w:rPr>
                      <w:lang w:val="sr-Cyrl-RS"/>
                    </w:rPr>
                  </w:pPr>
                  <w:r w:rsidRPr="00582E0B">
                    <w:rPr>
                      <w:lang w:val="sr-Cyrl-RS"/>
                    </w:rPr>
                    <w:t>Самопоуздање, самосталност и одговорност</w:t>
                  </w:r>
                </w:p>
              </w:tc>
              <w:tc>
                <w:tcPr>
                  <w:tcW w:w="28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53CF7" w:rsidRPr="009B21AD" w:rsidRDefault="00D53CF7" w:rsidP="00D53CF7">
                  <w:pPr>
                    <w:pStyle w:val="Skill"/>
                  </w:pPr>
                </w:p>
              </w:tc>
            </w:tr>
            <w:tr w:rsidR="00D53CF7" w:rsidRPr="009B21AD" w:rsidTr="00731EAD">
              <w:trPr>
                <w:trHeight w:val="120"/>
              </w:trPr>
              <w:tc>
                <w:tcPr>
                  <w:tcW w:w="7196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D53CF7" w:rsidRPr="00582E0B" w:rsidRDefault="00582E0B" w:rsidP="001B02B3">
                  <w:pPr>
                    <w:pStyle w:val="SectionTitleRight"/>
                    <w:rPr>
                      <w:i/>
                      <w:lang w:val="sr-Cyrl-RS"/>
                    </w:rPr>
                  </w:pPr>
                  <w:r w:rsidRPr="007826DD">
                    <w:rPr>
                      <w:i/>
                      <w:lang w:val="sr-Cyrl-RS"/>
                    </w:rPr>
                    <w:t>Претходно радно искуство</w:t>
                  </w:r>
                </w:p>
              </w:tc>
              <w:tc>
                <w:tcPr>
                  <w:tcW w:w="285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D53CF7" w:rsidRPr="009B21AD" w:rsidRDefault="00D53CF7" w:rsidP="00D53CF7">
                  <w:pPr>
                    <w:pStyle w:val="SectionTitleRight"/>
                  </w:pPr>
                </w:p>
              </w:tc>
            </w:tr>
            <w:tr w:rsidR="00D53CF7" w:rsidRPr="009B21AD" w:rsidTr="00731EAD">
              <w:trPr>
                <w:trHeight w:val="1497"/>
              </w:trPr>
              <w:tc>
                <w:tcPr>
                  <w:tcW w:w="7196" w:type="dxa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727264" w:rsidRPr="00D9424A" w:rsidRDefault="00582E0B" w:rsidP="00D9424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lang w:val="sr-Cyrl-RS"/>
                    </w:rPr>
                  </w:pPr>
                  <w:r w:rsidRPr="00D9424A">
                    <w:rPr>
                      <w:lang w:val="sr-Cyrl-RS"/>
                    </w:rPr>
                    <w:t xml:space="preserve">Обављена волонтерска пракса </w:t>
                  </w:r>
                  <w:r w:rsidR="002A6E35" w:rsidRPr="00D9424A">
                    <w:rPr>
                      <w:lang w:val="sr-Cyrl-RS"/>
                    </w:rPr>
                    <w:t xml:space="preserve">у </w:t>
                  </w:r>
                  <w:r w:rsidRPr="00D9424A">
                    <w:rPr>
                      <w:lang w:val="sr-Cyrl-RS"/>
                    </w:rPr>
                    <w:t>трајању од 2 месеца у Ванпарничном одељењу Првог основног суда у Београду</w:t>
                  </w:r>
                </w:p>
                <w:p w:rsidR="00727264" w:rsidRPr="00D9424A" w:rsidRDefault="00E83200" w:rsidP="00D9424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lang w:val="sr-Cyrl-RS"/>
                    </w:rPr>
                  </w:pPr>
                  <w:r w:rsidRPr="00D9424A">
                    <w:rPr>
                      <w:lang w:val="sr-Latn-RS"/>
                    </w:rPr>
                    <w:t>10</w:t>
                  </w:r>
                  <w:r w:rsidRPr="00D9424A">
                    <w:rPr>
                      <w:lang w:val="sr-Cyrl-RS"/>
                    </w:rPr>
                    <w:t xml:space="preserve"> месеци рада у адвокатској канцеларији Попадић Пауновић Јоксимовић у својству адвокатског приправника</w:t>
                  </w:r>
                </w:p>
              </w:tc>
              <w:tc>
                <w:tcPr>
                  <w:tcW w:w="28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53CF7" w:rsidRPr="009B21AD" w:rsidRDefault="00D53CF7" w:rsidP="00D53CF7">
                  <w:pPr>
                    <w:pStyle w:val="Skill"/>
                  </w:pPr>
                </w:p>
              </w:tc>
            </w:tr>
            <w:tr w:rsidR="00582E0B" w:rsidRPr="009B21AD" w:rsidTr="00731EAD">
              <w:trPr>
                <w:trHeight w:val="363"/>
              </w:trPr>
              <w:tc>
                <w:tcPr>
                  <w:tcW w:w="7196" w:type="dxa"/>
                  <w:shd w:val="clear" w:color="auto" w:fill="E7E5C7"/>
                  <w:tcMar>
                    <w:left w:w="187" w:type="dxa"/>
                    <w:right w:w="187" w:type="dxa"/>
                  </w:tcMar>
                  <w:vAlign w:val="center"/>
                </w:tcPr>
                <w:p w:rsidR="00582E0B" w:rsidRPr="00582E0B" w:rsidRDefault="00582E0B" w:rsidP="001B02B3">
                  <w:pPr>
                    <w:pStyle w:val="SectionTitleRight"/>
                    <w:rPr>
                      <w:i/>
                      <w:lang w:val="sr-Cyrl-RS"/>
                    </w:rPr>
                  </w:pPr>
                  <w:r w:rsidRPr="007826DD">
                    <w:rPr>
                      <w:i/>
                      <w:lang w:val="sr-Cyrl-RS"/>
                    </w:rPr>
                    <w:t>Хобији</w:t>
                  </w:r>
                </w:p>
              </w:tc>
              <w:tc>
                <w:tcPr>
                  <w:tcW w:w="285" w:type="dxa"/>
                  <w:shd w:val="clear" w:color="auto" w:fill="E7E5C7"/>
                  <w:tcMar>
                    <w:left w:w="0" w:type="dxa"/>
                    <w:right w:w="0" w:type="dxa"/>
                  </w:tcMar>
                </w:tcPr>
                <w:p w:rsidR="00582E0B" w:rsidRPr="009B21AD" w:rsidRDefault="00582E0B" w:rsidP="00582E0B">
                  <w:pPr>
                    <w:pStyle w:val="SectionTitleRight"/>
                  </w:pPr>
                </w:p>
              </w:tc>
            </w:tr>
            <w:tr w:rsidR="00582E0B" w:rsidRPr="009B21AD" w:rsidTr="00D56F09">
              <w:trPr>
                <w:trHeight w:val="1173"/>
              </w:trPr>
              <w:tc>
                <w:tcPr>
                  <w:tcW w:w="7196" w:type="dxa"/>
                  <w:shd w:val="clear" w:color="auto" w:fill="F2F2F2" w:themeFill="background1" w:themeFillShade="F2"/>
                  <w:tcMar>
                    <w:left w:w="187" w:type="dxa"/>
                    <w:right w:w="187" w:type="dxa"/>
                  </w:tcMar>
                </w:tcPr>
                <w:p w:rsidR="00582E0B" w:rsidRPr="00F341DD" w:rsidRDefault="001B02B3" w:rsidP="001B02B3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Активно бављење музи</w:t>
                  </w:r>
                  <w:r w:rsidR="00BE0049">
                    <w:rPr>
                      <w:lang w:val="sr-Cyrl-RS"/>
                    </w:rPr>
                    <w:t xml:space="preserve">ком, класично клавирско музичко </w:t>
                  </w:r>
                  <w:r>
                    <w:rPr>
                      <w:lang w:val="sr-Cyrl-RS"/>
                    </w:rPr>
                    <w:t>образовање,  свирање гитаре и певање у бројним х</w:t>
                  </w:r>
                  <w:r w:rsidR="00F341DD">
                    <w:rPr>
                      <w:lang w:val="sr-Cyrl-RS"/>
                    </w:rPr>
                    <w:t>оровима, држање часова клавира и клавијатуре</w:t>
                  </w:r>
                </w:p>
                <w:p w:rsidR="00A563CB" w:rsidRPr="001B02B3" w:rsidRDefault="001B3543" w:rsidP="001B02B3">
                  <w:pPr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Читање књига на српском и енглеском језику</w:t>
                  </w:r>
                </w:p>
              </w:tc>
              <w:tc>
                <w:tcPr>
                  <w:tcW w:w="28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82E0B" w:rsidRPr="009B21AD" w:rsidRDefault="00582E0B" w:rsidP="00582E0B">
                  <w:pPr>
                    <w:pStyle w:val="Skill"/>
                  </w:pPr>
                </w:p>
              </w:tc>
            </w:tr>
          </w:tbl>
          <w:p w:rsidR="00224DDA" w:rsidRPr="009B21AD" w:rsidRDefault="00224DDA" w:rsidP="000806B1"/>
        </w:tc>
      </w:tr>
    </w:tbl>
    <w:p w:rsidR="0075141D" w:rsidRPr="001C0616" w:rsidRDefault="0075141D" w:rsidP="007826DD">
      <w:pPr>
        <w:rPr>
          <w:lang w:val="sr-Cyrl-RS"/>
        </w:rPr>
      </w:pPr>
    </w:p>
    <w:sectPr w:rsidR="0075141D" w:rsidRPr="001C0616" w:rsidSect="00BE0049">
      <w:headerReference w:type="default" r:id="rId11"/>
      <w:footerReference w:type="default" r:id="rId12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A7" w:rsidRDefault="007D02A7" w:rsidP="00DB36FB">
      <w:r>
        <w:separator/>
      </w:r>
    </w:p>
  </w:endnote>
  <w:endnote w:type="continuationSeparator" w:id="0">
    <w:p w:rsidR="007D02A7" w:rsidRDefault="007D02A7" w:rsidP="00DB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9" w:rsidRPr="00BE0049" w:rsidRDefault="001C0616">
    <w:pPr>
      <w:pStyle w:val="Footer"/>
      <w:rPr>
        <w:lang w:val="sr-Cyrl-RS"/>
      </w:rPr>
    </w:pPr>
    <w:r>
      <w:rPr>
        <w:lang w:val="sr-Latn-RS"/>
      </w:rPr>
      <w:t>2</w:t>
    </w:r>
    <w:r w:rsidR="00F341DD">
      <w:rPr>
        <w:lang w:val="sr-Cyrl-RS"/>
      </w:rPr>
      <w:t>9</w:t>
    </w:r>
    <w:r w:rsidR="00BE0049">
      <w:t xml:space="preserve">. </w:t>
    </w:r>
    <w:r w:rsidR="00E83200">
      <w:rPr>
        <w:lang w:val="sr-Cyrl-RS"/>
      </w:rPr>
      <w:t>март</w:t>
    </w:r>
    <w:r w:rsidR="00BE0049">
      <w:rPr>
        <w:lang w:val="sr-Cyrl-RS"/>
      </w:rPr>
      <w:t xml:space="preserve"> 201</w:t>
    </w:r>
    <w:r w:rsidR="00E83200">
      <w:rPr>
        <w:lang w:val="sr-Cyrl-RS"/>
      </w:rPr>
      <w:t>8</w:t>
    </w:r>
    <w:r w:rsidR="00BE0049">
      <w:rPr>
        <w:lang w:val="sr-Cyrl-RS"/>
      </w:rPr>
      <w:t>. године</w:t>
    </w:r>
  </w:p>
  <w:p w:rsidR="00CB1A38" w:rsidRPr="00972197" w:rsidRDefault="00CB1A38" w:rsidP="00DB36FB">
    <w:pPr>
      <w:pStyle w:val="Footer"/>
      <w:rPr>
        <w:rFonts w:ascii="Cambria" w:hAnsi="Cambria"/>
        <w:vanish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A7" w:rsidRDefault="007D02A7" w:rsidP="00DB36FB">
      <w:r>
        <w:separator/>
      </w:r>
    </w:p>
  </w:footnote>
  <w:footnote w:type="continuationSeparator" w:id="0">
    <w:p w:rsidR="007D02A7" w:rsidRDefault="007D02A7" w:rsidP="00DB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1D" w:rsidRPr="0075141D" w:rsidRDefault="0075141D">
    <w:pPr>
      <w:pStyle w:val="Header"/>
      <w:rPr>
        <w:color w:val="76923C" w:themeColor="accent3" w:themeShade="BF"/>
        <w:sz w:val="28"/>
        <w:lang w:val="sr-Cyrl-RS"/>
      </w:rPr>
    </w:pPr>
    <w:r w:rsidRPr="0075141D">
      <w:rPr>
        <w:color w:val="76923C" w:themeColor="accent3" w:themeShade="BF"/>
        <w:sz w:val="28"/>
        <w:lang w:val="sr-Latn-RS"/>
      </w:rPr>
      <w:t>CURRICULUM VITAE</w:t>
    </w:r>
    <w:r w:rsidRPr="0075141D">
      <w:rPr>
        <w:color w:val="76923C" w:themeColor="accent3" w:themeShade="BF"/>
        <w:sz w:val="28"/>
        <w:lang w:val="sr-Latn-RS"/>
      </w:rPr>
      <w:tab/>
    </w:r>
    <w:r w:rsidRPr="0075141D">
      <w:rPr>
        <w:color w:val="76923C" w:themeColor="accent3" w:themeShade="BF"/>
        <w:sz w:val="28"/>
        <w:lang w:val="sr-Latn-RS"/>
      </w:rPr>
      <w:tab/>
    </w:r>
    <w:r w:rsidRPr="0075141D">
      <w:rPr>
        <w:color w:val="76923C" w:themeColor="accent3" w:themeShade="BF"/>
        <w:sz w:val="28"/>
        <w:lang w:val="sr-Latn-RS"/>
      </w:rPr>
      <w:tab/>
    </w:r>
    <w:r w:rsidR="00BE0049">
      <w:rPr>
        <w:color w:val="76923C" w:themeColor="accent3" w:themeShade="BF"/>
        <w:sz w:val="28"/>
        <w:lang w:val="sr-Cyrl-RS"/>
      </w:rPr>
      <w:t xml:space="preserve"> </w:t>
    </w:r>
    <w:r w:rsidRPr="0075141D">
      <w:rPr>
        <w:color w:val="76923C" w:themeColor="accent3" w:themeShade="BF"/>
        <w:sz w:val="28"/>
        <w:lang w:val="sr-Cyrl-RS"/>
      </w:rPr>
      <w:t>БИОГРАФИЈА</w:t>
    </w:r>
  </w:p>
  <w:p w:rsidR="00CB1A38" w:rsidRDefault="00CB1A38" w:rsidP="00DB3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E39F3"/>
    <w:multiLevelType w:val="hybridMultilevel"/>
    <w:tmpl w:val="A260B020"/>
    <w:lvl w:ilvl="0" w:tplc="4C4ECC12">
      <w:start w:val="1"/>
      <w:numFmt w:val="bullet"/>
      <w:pStyle w:val="Textwithleftborder"/>
      <w:lvlText w:val="»"/>
      <w:lvlJc w:val="left"/>
      <w:pPr>
        <w:ind w:left="1440" w:hanging="360"/>
      </w:pPr>
      <w:rPr>
        <w:rFonts w:ascii="Courier New" w:hAnsi="Courier New" w:hint="default"/>
        <w:caps w:val="0"/>
        <w:strike w:val="0"/>
        <w:dstrike w:val="0"/>
        <w:vanish w:val="0"/>
        <w:color w:val="244A58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0B430F"/>
    <w:multiLevelType w:val="hybridMultilevel"/>
    <w:tmpl w:val="D3D6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C6B8A"/>
    <w:multiLevelType w:val="hybridMultilevel"/>
    <w:tmpl w:val="078C0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35EE8"/>
    <w:multiLevelType w:val="hybridMultilevel"/>
    <w:tmpl w:val="8C46F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D1817"/>
    <w:multiLevelType w:val="hybridMultilevel"/>
    <w:tmpl w:val="D54451B8"/>
    <w:lvl w:ilvl="0" w:tplc="629A13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f3d7f,#ff9e9d,#dad8a7,#e7e5c7,#8d97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30"/>
    <w:rsid w:val="00010B25"/>
    <w:rsid w:val="0001166C"/>
    <w:rsid w:val="00013E24"/>
    <w:rsid w:val="00020777"/>
    <w:rsid w:val="000435FA"/>
    <w:rsid w:val="000465E7"/>
    <w:rsid w:val="000513A0"/>
    <w:rsid w:val="00057871"/>
    <w:rsid w:val="00065C20"/>
    <w:rsid w:val="000806B1"/>
    <w:rsid w:val="00087B8E"/>
    <w:rsid w:val="00093959"/>
    <w:rsid w:val="00094056"/>
    <w:rsid w:val="000978A5"/>
    <w:rsid w:val="000A06F0"/>
    <w:rsid w:val="000E1C14"/>
    <w:rsid w:val="001065C9"/>
    <w:rsid w:val="001113BE"/>
    <w:rsid w:val="00113E2F"/>
    <w:rsid w:val="001309FF"/>
    <w:rsid w:val="00132210"/>
    <w:rsid w:val="00182920"/>
    <w:rsid w:val="001851CE"/>
    <w:rsid w:val="00187A44"/>
    <w:rsid w:val="001A06A4"/>
    <w:rsid w:val="001B02B3"/>
    <w:rsid w:val="001B3543"/>
    <w:rsid w:val="001B4AC8"/>
    <w:rsid w:val="001C0616"/>
    <w:rsid w:val="001F4B03"/>
    <w:rsid w:val="0022230B"/>
    <w:rsid w:val="00224DDA"/>
    <w:rsid w:val="00236798"/>
    <w:rsid w:val="002456F0"/>
    <w:rsid w:val="002667DE"/>
    <w:rsid w:val="00282F07"/>
    <w:rsid w:val="002A6E35"/>
    <w:rsid w:val="002B6349"/>
    <w:rsid w:val="002C36E1"/>
    <w:rsid w:val="002E5C0A"/>
    <w:rsid w:val="00317149"/>
    <w:rsid w:val="00317658"/>
    <w:rsid w:val="00335BA7"/>
    <w:rsid w:val="00341718"/>
    <w:rsid w:val="00356650"/>
    <w:rsid w:val="00375FDA"/>
    <w:rsid w:val="003A386A"/>
    <w:rsid w:val="003E3832"/>
    <w:rsid w:val="003F689D"/>
    <w:rsid w:val="003F6A00"/>
    <w:rsid w:val="00442C4F"/>
    <w:rsid w:val="0045241D"/>
    <w:rsid w:val="00476D6E"/>
    <w:rsid w:val="00480B37"/>
    <w:rsid w:val="004C5EC9"/>
    <w:rsid w:val="004D5808"/>
    <w:rsid w:val="004D64CC"/>
    <w:rsid w:val="0053291F"/>
    <w:rsid w:val="00541C75"/>
    <w:rsid w:val="0054334A"/>
    <w:rsid w:val="00570F10"/>
    <w:rsid w:val="00577291"/>
    <w:rsid w:val="00582E0B"/>
    <w:rsid w:val="005A32C0"/>
    <w:rsid w:val="005A5529"/>
    <w:rsid w:val="00623C32"/>
    <w:rsid w:val="00685D79"/>
    <w:rsid w:val="00694108"/>
    <w:rsid w:val="006A3F13"/>
    <w:rsid w:val="006B033C"/>
    <w:rsid w:val="006B617C"/>
    <w:rsid w:val="006B706B"/>
    <w:rsid w:val="006C60AE"/>
    <w:rsid w:val="006D5F13"/>
    <w:rsid w:val="006E112E"/>
    <w:rsid w:val="006F6695"/>
    <w:rsid w:val="00720767"/>
    <w:rsid w:val="00724183"/>
    <w:rsid w:val="00724C9D"/>
    <w:rsid w:val="00727264"/>
    <w:rsid w:val="00731EAD"/>
    <w:rsid w:val="00745701"/>
    <w:rsid w:val="0075141D"/>
    <w:rsid w:val="00776369"/>
    <w:rsid w:val="007826DD"/>
    <w:rsid w:val="00782B93"/>
    <w:rsid w:val="00797266"/>
    <w:rsid w:val="007B4D4F"/>
    <w:rsid w:val="007D02A7"/>
    <w:rsid w:val="007D188D"/>
    <w:rsid w:val="007D50B5"/>
    <w:rsid w:val="00804B18"/>
    <w:rsid w:val="0083689C"/>
    <w:rsid w:val="008445D6"/>
    <w:rsid w:val="008452A2"/>
    <w:rsid w:val="00862671"/>
    <w:rsid w:val="008757CF"/>
    <w:rsid w:val="00876B22"/>
    <w:rsid w:val="008930F4"/>
    <w:rsid w:val="008B1344"/>
    <w:rsid w:val="008B7ED8"/>
    <w:rsid w:val="008F452E"/>
    <w:rsid w:val="00927665"/>
    <w:rsid w:val="00941B5D"/>
    <w:rsid w:val="00957B60"/>
    <w:rsid w:val="00966E9A"/>
    <w:rsid w:val="00972197"/>
    <w:rsid w:val="009726C0"/>
    <w:rsid w:val="00972D25"/>
    <w:rsid w:val="009862B3"/>
    <w:rsid w:val="009B21AD"/>
    <w:rsid w:val="009C0578"/>
    <w:rsid w:val="009D217C"/>
    <w:rsid w:val="009E1642"/>
    <w:rsid w:val="009F1C6B"/>
    <w:rsid w:val="009F34E8"/>
    <w:rsid w:val="00A05199"/>
    <w:rsid w:val="00A06732"/>
    <w:rsid w:val="00A220A1"/>
    <w:rsid w:val="00A229EC"/>
    <w:rsid w:val="00A24692"/>
    <w:rsid w:val="00A24F32"/>
    <w:rsid w:val="00A51F9E"/>
    <w:rsid w:val="00A563CB"/>
    <w:rsid w:val="00A80D53"/>
    <w:rsid w:val="00AC469D"/>
    <w:rsid w:val="00B04F18"/>
    <w:rsid w:val="00B37DF4"/>
    <w:rsid w:val="00BA38EF"/>
    <w:rsid w:val="00BE0049"/>
    <w:rsid w:val="00BF3737"/>
    <w:rsid w:val="00BF683D"/>
    <w:rsid w:val="00C042CA"/>
    <w:rsid w:val="00C1789B"/>
    <w:rsid w:val="00C20B5F"/>
    <w:rsid w:val="00C41858"/>
    <w:rsid w:val="00C729F5"/>
    <w:rsid w:val="00CA0ECA"/>
    <w:rsid w:val="00CA10F4"/>
    <w:rsid w:val="00CB1A38"/>
    <w:rsid w:val="00CB3E71"/>
    <w:rsid w:val="00CC2465"/>
    <w:rsid w:val="00CE75D0"/>
    <w:rsid w:val="00D02EB7"/>
    <w:rsid w:val="00D24601"/>
    <w:rsid w:val="00D27102"/>
    <w:rsid w:val="00D53864"/>
    <w:rsid w:val="00D53CF7"/>
    <w:rsid w:val="00D56F09"/>
    <w:rsid w:val="00D62DB2"/>
    <w:rsid w:val="00D9424A"/>
    <w:rsid w:val="00DA2CC3"/>
    <w:rsid w:val="00DA32DD"/>
    <w:rsid w:val="00DB36FB"/>
    <w:rsid w:val="00DC47CC"/>
    <w:rsid w:val="00E42181"/>
    <w:rsid w:val="00E5092C"/>
    <w:rsid w:val="00E71230"/>
    <w:rsid w:val="00E7421F"/>
    <w:rsid w:val="00E83200"/>
    <w:rsid w:val="00E90B73"/>
    <w:rsid w:val="00E95AFA"/>
    <w:rsid w:val="00EA74E3"/>
    <w:rsid w:val="00EE1460"/>
    <w:rsid w:val="00F11D06"/>
    <w:rsid w:val="00F341DD"/>
    <w:rsid w:val="00F360AA"/>
    <w:rsid w:val="00F47FE2"/>
    <w:rsid w:val="00F75DE5"/>
    <w:rsid w:val="00F80163"/>
    <w:rsid w:val="00F9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3d7f,#ff9e9d,#dad8a7,#e7e5c7,#8d976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FB"/>
    <w:pPr>
      <w:tabs>
        <w:tab w:val="right" w:pos="6196"/>
      </w:tabs>
      <w:spacing w:after="0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3E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A32C0"/>
    <w:rPr>
      <w:color w:val="0000FF" w:themeColor="hyperlink"/>
      <w:u w:val="single"/>
    </w:rPr>
  </w:style>
  <w:style w:type="paragraph" w:customStyle="1" w:styleId="PositionDegree">
    <w:name w:val="PositionDegree"/>
    <w:basedOn w:val="Normal"/>
    <w:qFormat/>
    <w:rsid w:val="00BF683D"/>
    <w:pPr>
      <w:spacing w:before="40"/>
    </w:pPr>
    <w:rPr>
      <w:b/>
    </w:rPr>
  </w:style>
  <w:style w:type="paragraph" w:customStyle="1" w:styleId="Textwithleftborder">
    <w:name w:val="Text with left border"/>
    <w:basedOn w:val="Normal"/>
    <w:rsid w:val="00DB36FB"/>
    <w:pPr>
      <w:numPr>
        <w:numId w:val="2"/>
      </w:numPr>
    </w:pPr>
  </w:style>
  <w:style w:type="paragraph" w:styleId="ListParagraph">
    <w:name w:val="List Paragraph"/>
    <w:basedOn w:val="Textwithleftborder"/>
    <w:uiPriority w:val="34"/>
    <w:qFormat/>
    <w:rsid w:val="00DB36FB"/>
    <w:pPr>
      <w:ind w:left="533"/>
    </w:pPr>
  </w:style>
  <w:style w:type="paragraph" w:customStyle="1" w:styleId="Subheading">
    <w:name w:val="Subheading"/>
    <w:basedOn w:val="Normal"/>
    <w:qFormat/>
    <w:rsid w:val="00013E24"/>
    <w:pPr>
      <w:tabs>
        <w:tab w:val="right" w:pos="6889"/>
      </w:tabs>
      <w:spacing w:before="40"/>
    </w:pPr>
    <w:rPr>
      <w:b/>
      <w:i/>
      <w:noProof/>
    </w:rPr>
  </w:style>
  <w:style w:type="paragraph" w:customStyle="1" w:styleId="GPA">
    <w:name w:val="GPA"/>
    <w:basedOn w:val="Normal"/>
    <w:qFormat/>
    <w:rsid w:val="00BF683D"/>
    <w:pPr>
      <w:tabs>
        <w:tab w:val="right" w:pos="6883"/>
      </w:tabs>
      <w:spacing w:after="100"/>
    </w:pPr>
  </w:style>
  <w:style w:type="paragraph" w:customStyle="1" w:styleId="Skill">
    <w:name w:val="Skill"/>
    <w:basedOn w:val="GPA"/>
    <w:qFormat/>
    <w:rsid w:val="00282F07"/>
    <w:pPr>
      <w:tabs>
        <w:tab w:val="clear" w:pos="6883"/>
        <w:tab w:val="right" w:pos="6282"/>
      </w:tabs>
      <w:spacing w:after="80"/>
    </w:pPr>
    <w:rPr>
      <w:color w:val="8D9764"/>
    </w:rPr>
  </w:style>
  <w:style w:type="paragraph" w:customStyle="1" w:styleId="SectionTitleRight">
    <w:name w:val="Section Title Right"/>
    <w:basedOn w:val="Normal"/>
    <w:qFormat/>
    <w:rsid w:val="00087B8E"/>
    <w:pPr>
      <w:spacing w:after="80"/>
    </w:pPr>
    <w:rPr>
      <w:b/>
      <w:color w:val="8D9764"/>
      <w:sz w:val="28"/>
      <w:szCs w:val="28"/>
    </w:rPr>
  </w:style>
  <w:style w:type="paragraph" w:customStyle="1" w:styleId="SectionTitleLeft">
    <w:name w:val="Section Title Left"/>
    <w:basedOn w:val="Normal"/>
    <w:qFormat/>
    <w:rsid w:val="00A24692"/>
    <w:pPr>
      <w:spacing w:before="0"/>
    </w:pPr>
    <w:rPr>
      <w:b/>
      <w:color w:val="8D9764"/>
      <w:sz w:val="28"/>
      <w:szCs w:val="28"/>
    </w:rPr>
  </w:style>
  <w:style w:type="paragraph" w:customStyle="1" w:styleId="Name">
    <w:name w:val="Name"/>
    <w:basedOn w:val="Normal"/>
    <w:qFormat/>
    <w:rsid w:val="009F34E8"/>
    <w:rPr>
      <w:rFonts w:ascii="Mistral" w:hAnsi="Mistral"/>
      <w:b/>
      <w:sz w:val="44"/>
      <w:szCs w:val="44"/>
    </w:rPr>
  </w:style>
  <w:style w:type="paragraph" w:customStyle="1" w:styleId="ContactInfo">
    <w:name w:val="Contact Info"/>
    <w:basedOn w:val="Normal"/>
    <w:qFormat/>
    <w:rsid w:val="00F360AA"/>
    <w:pPr>
      <w:tabs>
        <w:tab w:val="left" w:pos="1008"/>
      </w:tabs>
      <w:spacing w:before="100"/>
    </w:pPr>
    <w:rPr>
      <w:sz w:val="20"/>
      <w:szCs w:val="20"/>
    </w:rPr>
  </w:style>
  <w:style w:type="paragraph" w:customStyle="1" w:styleId="Designation">
    <w:name w:val="Designation"/>
    <w:basedOn w:val="Normal"/>
    <w:qFormat/>
    <w:rsid w:val="009C0578"/>
    <w:rPr>
      <w:b/>
    </w:rPr>
  </w:style>
  <w:style w:type="paragraph" w:customStyle="1" w:styleId="Summary">
    <w:name w:val="Summary"/>
    <w:basedOn w:val="Normal"/>
    <w:qFormat/>
    <w:rsid w:val="009C0578"/>
    <w:pPr>
      <w:jc w:val="both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A2469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24692"/>
  </w:style>
  <w:style w:type="paragraph" w:styleId="Footer">
    <w:name w:val="footer"/>
    <w:basedOn w:val="Normal"/>
    <w:link w:val="FooterChar"/>
    <w:uiPriority w:val="99"/>
    <w:unhideWhenUsed/>
    <w:rsid w:val="00A2469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24692"/>
  </w:style>
  <w:style w:type="paragraph" w:styleId="NoSpacing">
    <w:name w:val="No Spacing"/>
    <w:uiPriority w:val="1"/>
    <w:qFormat/>
    <w:rsid w:val="00CB1A38"/>
    <w:pPr>
      <w:spacing w:before="0" w:after="0"/>
    </w:pPr>
    <w:rPr>
      <w:rFonts w:asciiTheme="majorHAnsi" w:hAnsiTheme="majorHAnsi"/>
    </w:rPr>
  </w:style>
  <w:style w:type="character" w:customStyle="1" w:styleId="tgc">
    <w:name w:val="_tgc"/>
    <w:rsid w:val="00972197"/>
  </w:style>
  <w:style w:type="character" w:styleId="PlaceholderText">
    <w:name w:val="Placeholder Text"/>
    <w:basedOn w:val="DefaultParagraphFont"/>
    <w:uiPriority w:val="99"/>
    <w:semiHidden/>
    <w:rsid w:val="007972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FB"/>
    <w:pPr>
      <w:tabs>
        <w:tab w:val="right" w:pos="6196"/>
      </w:tabs>
      <w:spacing w:after="0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3E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A32C0"/>
    <w:rPr>
      <w:color w:val="0000FF" w:themeColor="hyperlink"/>
      <w:u w:val="single"/>
    </w:rPr>
  </w:style>
  <w:style w:type="paragraph" w:customStyle="1" w:styleId="PositionDegree">
    <w:name w:val="PositionDegree"/>
    <w:basedOn w:val="Normal"/>
    <w:qFormat/>
    <w:rsid w:val="00BF683D"/>
    <w:pPr>
      <w:spacing w:before="40"/>
    </w:pPr>
    <w:rPr>
      <w:b/>
    </w:rPr>
  </w:style>
  <w:style w:type="paragraph" w:customStyle="1" w:styleId="Textwithleftborder">
    <w:name w:val="Text with left border"/>
    <w:basedOn w:val="Normal"/>
    <w:rsid w:val="00DB36FB"/>
    <w:pPr>
      <w:numPr>
        <w:numId w:val="2"/>
      </w:numPr>
    </w:pPr>
  </w:style>
  <w:style w:type="paragraph" w:styleId="ListParagraph">
    <w:name w:val="List Paragraph"/>
    <w:basedOn w:val="Textwithleftborder"/>
    <w:uiPriority w:val="34"/>
    <w:qFormat/>
    <w:rsid w:val="00DB36FB"/>
    <w:pPr>
      <w:ind w:left="533"/>
    </w:pPr>
  </w:style>
  <w:style w:type="paragraph" w:customStyle="1" w:styleId="Subheading">
    <w:name w:val="Subheading"/>
    <w:basedOn w:val="Normal"/>
    <w:qFormat/>
    <w:rsid w:val="00013E24"/>
    <w:pPr>
      <w:tabs>
        <w:tab w:val="right" w:pos="6889"/>
      </w:tabs>
      <w:spacing w:before="40"/>
    </w:pPr>
    <w:rPr>
      <w:b/>
      <w:i/>
      <w:noProof/>
    </w:rPr>
  </w:style>
  <w:style w:type="paragraph" w:customStyle="1" w:styleId="GPA">
    <w:name w:val="GPA"/>
    <w:basedOn w:val="Normal"/>
    <w:qFormat/>
    <w:rsid w:val="00BF683D"/>
    <w:pPr>
      <w:tabs>
        <w:tab w:val="right" w:pos="6883"/>
      </w:tabs>
      <w:spacing w:after="100"/>
    </w:pPr>
  </w:style>
  <w:style w:type="paragraph" w:customStyle="1" w:styleId="Skill">
    <w:name w:val="Skill"/>
    <w:basedOn w:val="GPA"/>
    <w:qFormat/>
    <w:rsid w:val="00282F07"/>
    <w:pPr>
      <w:tabs>
        <w:tab w:val="clear" w:pos="6883"/>
        <w:tab w:val="right" w:pos="6282"/>
      </w:tabs>
      <w:spacing w:after="80"/>
    </w:pPr>
    <w:rPr>
      <w:color w:val="8D9764"/>
    </w:rPr>
  </w:style>
  <w:style w:type="paragraph" w:customStyle="1" w:styleId="SectionTitleRight">
    <w:name w:val="Section Title Right"/>
    <w:basedOn w:val="Normal"/>
    <w:qFormat/>
    <w:rsid w:val="00087B8E"/>
    <w:pPr>
      <w:spacing w:after="80"/>
    </w:pPr>
    <w:rPr>
      <w:b/>
      <w:color w:val="8D9764"/>
      <w:sz w:val="28"/>
      <w:szCs w:val="28"/>
    </w:rPr>
  </w:style>
  <w:style w:type="paragraph" w:customStyle="1" w:styleId="SectionTitleLeft">
    <w:name w:val="Section Title Left"/>
    <w:basedOn w:val="Normal"/>
    <w:qFormat/>
    <w:rsid w:val="00A24692"/>
    <w:pPr>
      <w:spacing w:before="0"/>
    </w:pPr>
    <w:rPr>
      <w:b/>
      <w:color w:val="8D9764"/>
      <w:sz w:val="28"/>
      <w:szCs w:val="28"/>
    </w:rPr>
  </w:style>
  <w:style w:type="paragraph" w:customStyle="1" w:styleId="Name">
    <w:name w:val="Name"/>
    <w:basedOn w:val="Normal"/>
    <w:qFormat/>
    <w:rsid w:val="009F34E8"/>
    <w:rPr>
      <w:rFonts w:ascii="Mistral" w:hAnsi="Mistral"/>
      <w:b/>
      <w:sz w:val="44"/>
      <w:szCs w:val="44"/>
    </w:rPr>
  </w:style>
  <w:style w:type="paragraph" w:customStyle="1" w:styleId="ContactInfo">
    <w:name w:val="Contact Info"/>
    <w:basedOn w:val="Normal"/>
    <w:qFormat/>
    <w:rsid w:val="00F360AA"/>
    <w:pPr>
      <w:tabs>
        <w:tab w:val="left" w:pos="1008"/>
      </w:tabs>
      <w:spacing w:before="100"/>
    </w:pPr>
    <w:rPr>
      <w:sz w:val="20"/>
      <w:szCs w:val="20"/>
    </w:rPr>
  </w:style>
  <w:style w:type="paragraph" w:customStyle="1" w:styleId="Designation">
    <w:name w:val="Designation"/>
    <w:basedOn w:val="Normal"/>
    <w:qFormat/>
    <w:rsid w:val="009C0578"/>
    <w:rPr>
      <w:b/>
    </w:rPr>
  </w:style>
  <w:style w:type="paragraph" w:customStyle="1" w:styleId="Summary">
    <w:name w:val="Summary"/>
    <w:basedOn w:val="Normal"/>
    <w:qFormat/>
    <w:rsid w:val="009C0578"/>
    <w:pPr>
      <w:jc w:val="both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A2469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24692"/>
  </w:style>
  <w:style w:type="paragraph" w:styleId="Footer">
    <w:name w:val="footer"/>
    <w:basedOn w:val="Normal"/>
    <w:link w:val="FooterChar"/>
    <w:uiPriority w:val="99"/>
    <w:unhideWhenUsed/>
    <w:rsid w:val="00A2469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24692"/>
  </w:style>
  <w:style w:type="paragraph" w:styleId="NoSpacing">
    <w:name w:val="No Spacing"/>
    <w:uiPriority w:val="1"/>
    <w:qFormat/>
    <w:rsid w:val="00CB1A38"/>
    <w:pPr>
      <w:spacing w:before="0" w:after="0"/>
    </w:pPr>
    <w:rPr>
      <w:rFonts w:asciiTheme="majorHAnsi" w:hAnsiTheme="majorHAnsi"/>
    </w:rPr>
  </w:style>
  <w:style w:type="character" w:customStyle="1" w:styleId="tgc">
    <w:name w:val="_tgc"/>
    <w:rsid w:val="00972197"/>
  </w:style>
  <w:style w:type="character" w:styleId="PlaceholderText">
    <w:name w:val="Placeholder Text"/>
    <w:basedOn w:val="DefaultParagraphFont"/>
    <w:uiPriority w:val="99"/>
    <w:semiHidden/>
    <w:rsid w:val="007972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kolanovicic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4126-B8F4-49CF-91BA-0949C4E2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 Новичић</dc:creator>
  <cp:lastModifiedBy>Marko</cp:lastModifiedBy>
  <cp:revision>2</cp:revision>
  <cp:lastPrinted>2014-03-14T16:39:00Z</cp:lastPrinted>
  <dcterms:created xsi:type="dcterms:W3CDTF">2018-03-29T13:38:00Z</dcterms:created>
  <dcterms:modified xsi:type="dcterms:W3CDTF">2018-03-29T13:38:00Z</dcterms:modified>
</cp:coreProperties>
</file>