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54BC9" w14:textId="64B441AE" w:rsidR="00E92A48" w:rsidRDefault="00101EE0" w:rsidP="00F708CB">
      <w:pPr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5A1E83" wp14:editId="1042BC3C">
            <wp:simplePos x="0" y="0"/>
            <wp:positionH relativeFrom="column">
              <wp:posOffset>-84455</wp:posOffset>
            </wp:positionH>
            <wp:positionV relativeFrom="paragraph">
              <wp:posOffset>454025</wp:posOffset>
            </wp:positionV>
            <wp:extent cx="2683510" cy="2708910"/>
            <wp:effectExtent l="0" t="0" r="254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F8B" w:rsidRPr="00807A4A">
        <w:rPr>
          <w:rFonts w:ascii="Verdana" w:hAnsi="Verdana"/>
          <w:b/>
          <w:sz w:val="28"/>
          <w:szCs w:val="28"/>
          <w:u w:val="single"/>
        </w:rPr>
        <w:t>CURR</w:t>
      </w:r>
      <w:r w:rsidR="006030F9" w:rsidRPr="00807A4A">
        <w:rPr>
          <w:rFonts w:ascii="Verdana" w:hAnsi="Verdana"/>
          <w:b/>
          <w:sz w:val="28"/>
          <w:szCs w:val="28"/>
          <w:u w:val="single"/>
        </w:rPr>
        <w:t xml:space="preserve">ICULUM </w:t>
      </w:r>
      <w:r w:rsidR="00807A4A" w:rsidRPr="00807A4A">
        <w:rPr>
          <w:rFonts w:ascii="Verdana" w:hAnsi="Verdana"/>
          <w:b/>
          <w:sz w:val="28"/>
          <w:szCs w:val="28"/>
          <w:u w:val="single"/>
        </w:rPr>
        <w:t>VITAE</w:t>
      </w:r>
    </w:p>
    <w:p w14:paraId="3BA2378C" w14:textId="4D2EF57B" w:rsidR="00F84BDD" w:rsidRPr="00A237B3" w:rsidRDefault="00114365" w:rsidP="00114365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A237B3">
        <w:rPr>
          <w:rFonts w:ascii="Verdana" w:hAnsi="Verdana"/>
          <w:b/>
          <w:sz w:val="28"/>
          <w:szCs w:val="28"/>
          <w:u w:val="single"/>
        </w:rPr>
        <w:t>LICNI PODACI:</w:t>
      </w:r>
    </w:p>
    <w:p w14:paraId="7C462A70" w14:textId="6F44D917" w:rsidR="00F708CB" w:rsidRDefault="008B5C3C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IME I PREZIME: </w:t>
      </w:r>
      <w:r>
        <w:rPr>
          <w:rFonts w:ascii="Verdana" w:hAnsi="Verdana"/>
          <w:sz w:val="24"/>
          <w:szCs w:val="24"/>
        </w:rPr>
        <w:t xml:space="preserve">Milan </w:t>
      </w:r>
      <w:r w:rsidR="00027167">
        <w:rPr>
          <w:rFonts w:ascii="Verdana" w:hAnsi="Verdana"/>
          <w:sz w:val="24"/>
          <w:szCs w:val="24"/>
        </w:rPr>
        <w:t>Pavlovi</w:t>
      </w:r>
      <w:r w:rsidR="00F708CB">
        <w:rPr>
          <w:rFonts w:ascii="Verdana" w:hAnsi="Verdana"/>
          <w:sz w:val="24"/>
          <w:szCs w:val="24"/>
        </w:rPr>
        <w:t>ć</w:t>
      </w:r>
    </w:p>
    <w:p w14:paraId="6CD5FA54" w14:textId="2928D74C" w:rsidR="008B5C3C" w:rsidRDefault="00A3216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DATUM RODJENJA:</w:t>
      </w:r>
      <w:r w:rsidR="00855461">
        <w:rPr>
          <w:rFonts w:ascii="Verdana" w:hAnsi="Verdana"/>
          <w:sz w:val="24"/>
          <w:szCs w:val="24"/>
        </w:rPr>
        <w:t xml:space="preserve"> 18.10.1988.</w:t>
      </w:r>
      <w:r w:rsidR="00F4034A">
        <w:rPr>
          <w:rFonts w:ascii="Verdana" w:hAnsi="Verdana"/>
          <w:sz w:val="24"/>
          <w:szCs w:val="24"/>
        </w:rPr>
        <w:t xml:space="preserve"> </w:t>
      </w:r>
      <w:r w:rsidR="00855461">
        <w:rPr>
          <w:rFonts w:ascii="Verdana" w:hAnsi="Verdana"/>
          <w:sz w:val="24"/>
          <w:szCs w:val="24"/>
        </w:rPr>
        <w:t>godine</w:t>
      </w:r>
    </w:p>
    <w:p w14:paraId="533BBDB1" w14:textId="328E4C6A" w:rsidR="00307771" w:rsidRDefault="00035C3E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MESTO RODJENJA:</w:t>
      </w:r>
      <w:r w:rsidR="00EF5D93">
        <w:rPr>
          <w:rFonts w:ascii="Verdana" w:hAnsi="Verdana"/>
          <w:sz w:val="24"/>
          <w:szCs w:val="24"/>
        </w:rPr>
        <w:t xml:space="preserve"> </w:t>
      </w:r>
      <w:r w:rsidR="00027167">
        <w:rPr>
          <w:rFonts w:ascii="Verdana" w:hAnsi="Verdana"/>
          <w:sz w:val="24"/>
          <w:szCs w:val="24"/>
        </w:rPr>
        <w:t>opština</w:t>
      </w:r>
      <w:r w:rsidR="00EF5D93">
        <w:rPr>
          <w:rFonts w:ascii="Verdana" w:hAnsi="Verdana"/>
          <w:sz w:val="24"/>
          <w:szCs w:val="24"/>
        </w:rPr>
        <w:t xml:space="preserve"> Bor, Republika Srbija</w:t>
      </w:r>
    </w:p>
    <w:p w14:paraId="4735BA15" w14:textId="089161DC" w:rsidR="00EF5D93" w:rsidRDefault="0069538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ADRESA</w:t>
      </w:r>
      <w:r w:rsidR="007F745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ul. </w:t>
      </w:r>
      <w:r w:rsidR="0057665C">
        <w:rPr>
          <w:rFonts w:ascii="Verdana" w:hAnsi="Verdana"/>
          <w:sz w:val="24"/>
          <w:szCs w:val="24"/>
        </w:rPr>
        <w:t>Veljka Ramadanovi</w:t>
      </w:r>
      <w:r w:rsidR="00A64C6B">
        <w:rPr>
          <w:rFonts w:ascii="Verdana" w:hAnsi="Verdana"/>
          <w:sz w:val="24"/>
          <w:szCs w:val="24"/>
        </w:rPr>
        <w:t xml:space="preserve">ća </w:t>
      </w:r>
      <w:r w:rsidR="0057665C">
        <w:rPr>
          <w:rFonts w:ascii="Verdana" w:hAnsi="Verdana"/>
          <w:sz w:val="24"/>
          <w:szCs w:val="24"/>
        </w:rPr>
        <w:t>12/1A, Rakovica, Beograd</w:t>
      </w:r>
    </w:p>
    <w:p w14:paraId="773599CD" w14:textId="717D5FEC" w:rsidR="00A72959" w:rsidRPr="00A72959" w:rsidRDefault="006370A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KONTAKT TELEFON</w:t>
      </w:r>
      <w:r w:rsidR="00A72959">
        <w:rPr>
          <w:rFonts w:ascii="Verdana" w:hAnsi="Verdana"/>
          <w:b/>
          <w:sz w:val="24"/>
          <w:szCs w:val="24"/>
        </w:rPr>
        <w:t xml:space="preserve">: </w:t>
      </w:r>
      <w:r w:rsidR="00A72959">
        <w:rPr>
          <w:rFonts w:ascii="Verdana" w:hAnsi="Verdana"/>
          <w:sz w:val="24"/>
          <w:szCs w:val="24"/>
        </w:rPr>
        <w:t>060/718-70-88</w:t>
      </w:r>
    </w:p>
    <w:p w14:paraId="5AAA073D" w14:textId="167061EC" w:rsidR="005A3E4F" w:rsidRDefault="006370A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</w:t>
      </w:r>
      <w:r w:rsidR="005C4568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EE1F35" w:rsidRPr="00555756">
          <w:rPr>
            <w:rStyle w:val="Hyperlink"/>
            <w:rFonts w:ascii="Verdana" w:hAnsi="Verdana"/>
            <w:sz w:val="24"/>
            <w:szCs w:val="24"/>
          </w:rPr>
          <w:t>pajalawyer88@gmail.com</w:t>
        </w:r>
      </w:hyperlink>
    </w:p>
    <w:p w14:paraId="21794A76" w14:textId="5C9C73BD" w:rsidR="00EE1F35" w:rsidRDefault="00EE1F35" w:rsidP="00F84BDD">
      <w:pPr>
        <w:jc w:val="both"/>
        <w:rPr>
          <w:rFonts w:ascii="Verdana" w:hAnsi="Verdana"/>
          <w:sz w:val="24"/>
          <w:szCs w:val="24"/>
        </w:rPr>
      </w:pPr>
    </w:p>
    <w:p w14:paraId="19A83CAB" w14:textId="1D13004E" w:rsidR="001135D7" w:rsidRPr="00090419" w:rsidRDefault="00FF4589" w:rsidP="00F84BDD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t>OBRAZOVANJE</w:t>
      </w:r>
      <w:r w:rsidR="00B45928" w:rsidRPr="00090419">
        <w:rPr>
          <w:rFonts w:ascii="Verdana" w:hAnsi="Verdana"/>
          <w:b/>
          <w:sz w:val="28"/>
          <w:szCs w:val="28"/>
          <w:u w:val="single"/>
        </w:rPr>
        <w:t>:</w:t>
      </w:r>
    </w:p>
    <w:p w14:paraId="7CFF6741" w14:textId="303BFE34" w:rsidR="00B45928" w:rsidRDefault="004A00E7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April 2018. godine</w:t>
      </w:r>
      <w:r w:rsidR="003949D5">
        <w:rPr>
          <w:rFonts w:ascii="Verdana" w:hAnsi="Verdana"/>
          <w:b/>
          <w:sz w:val="24"/>
          <w:szCs w:val="24"/>
        </w:rPr>
        <w:t xml:space="preserve"> </w:t>
      </w:r>
      <w:r w:rsidR="005249B5">
        <w:rPr>
          <w:rFonts w:ascii="Verdana" w:hAnsi="Verdana"/>
          <w:b/>
          <w:sz w:val="24"/>
          <w:szCs w:val="24"/>
        </w:rPr>
        <w:t xml:space="preserve">- </w:t>
      </w:r>
      <w:r w:rsidR="000D2C51">
        <w:rPr>
          <w:rFonts w:ascii="Verdana" w:hAnsi="Verdana"/>
          <w:sz w:val="24"/>
          <w:szCs w:val="24"/>
        </w:rPr>
        <w:t>Advokatski ispit</w:t>
      </w:r>
      <w:r w:rsidR="000857F2">
        <w:rPr>
          <w:rFonts w:ascii="Verdana" w:hAnsi="Verdana"/>
          <w:sz w:val="24"/>
          <w:szCs w:val="24"/>
        </w:rPr>
        <w:t xml:space="preserve"> </w:t>
      </w:r>
      <w:r w:rsidR="00A64C6B">
        <w:rPr>
          <w:rFonts w:ascii="Verdana" w:hAnsi="Verdana"/>
          <w:sz w:val="24"/>
          <w:szCs w:val="24"/>
        </w:rPr>
        <w:t>položen</w:t>
      </w:r>
      <w:r w:rsidR="000857F2">
        <w:rPr>
          <w:rFonts w:ascii="Verdana" w:hAnsi="Verdana"/>
          <w:sz w:val="24"/>
          <w:szCs w:val="24"/>
        </w:rPr>
        <w:t xml:space="preserve"> pred komisijom </w:t>
      </w:r>
      <w:r w:rsidR="006A3FE1">
        <w:rPr>
          <w:rFonts w:ascii="Verdana" w:hAnsi="Verdana"/>
          <w:sz w:val="24"/>
          <w:szCs w:val="24"/>
        </w:rPr>
        <w:t>a</w:t>
      </w:r>
      <w:r w:rsidR="000857F2">
        <w:rPr>
          <w:rFonts w:ascii="Verdana" w:hAnsi="Verdana"/>
          <w:sz w:val="24"/>
          <w:szCs w:val="24"/>
        </w:rPr>
        <w:t xml:space="preserve">dvokatske </w:t>
      </w:r>
      <w:r w:rsidR="006A3FE1">
        <w:rPr>
          <w:rFonts w:ascii="Verdana" w:hAnsi="Verdana"/>
          <w:sz w:val="24"/>
          <w:szCs w:val="24"/>
        </w:rPr>
        <w:t xml:space="preserve">                                              </w:t>
      </w:r>
      <w:r w:rsidR="000857F2">
        <w:rPr>
          <w:rFonts w:ascii="Verdana" w:hAnsi="Verdana"/>
          <w:sz w:val="24"/>
          <w:szCs w:val="24"/>
        </w:rPr>
        <w:t>komore</w:t>
      </w:r>
      <w:r w:rsidR="006A3FE1">
        <w:rPr>
          <w:rFonts w:ascii="Verdana" w:hAnsi="Verdana"/>
          <w:sz w:val="24"/>
          <w:szCs w:val="24"/>
        </w:rPr>
        <w:t xml:space="preserve"> Srbija;</w:t>
      </w:r>
    </w:p>
    <w:p w14:paraId="58870847" w14:textId="3EFE5C15" w:rsidR="006A3FE1" w:rsidRDefault="004C5C0B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Mart 2018. godine</w:t>
      </w:r>
      <w:r w:rsidR="003949D5">
        <w:rPr>
          <w:rFonts w:ascii="Verdana" w:hAnsi="Verdana"/>
          <w:b/>
          <w:sz w:val="24"/>
          <w:szCs w:val="24"/>
        </w:rPr>
        <w:t xml:space="preserve"> – </w:t>
      </w:r>
      <w:r w:rsidR="00C74F53">
        <w:rPr>
          <w:rFonts w:ascii="Verdana" w:hAnsi="Verdana"/>
          <w:sz w:val="24"/>
          <w:szCs w:val="24"/>
        </w:rPr>
        <w:t xml:space="preserve">Pravosudni ispit </w:t>
      </w:r>
      <w:r w:rsidR="00A64C6B">
        <w:rPr>
          <w:rFonts w:ascii="Verdana" w:hAnsi="Verdana"/>
          <w:sz w:val="24"/>
          <w:szCs w:val="24"/>
        </w:rPr>
        <w:t>položen</w:t>
      </w:r>
      <w:r w:rsidR="00C74F53">
        <w:rPr>
          <w:rFonts w:ascii="Verdana" w:hAnsi="Verdana"/>
          <w:sz w:val="24"/>
          <w:szCs w:val="24"/>
        </w:rPr>
        <w:t xml:space="preserve"> pred Ministarstvom pravde Republike </w:t>
      </w:r>
      <w:r w:rsidR="006524C4">
        <w:rPr>
          <w:rFonts w:ascii="Verdana" w:hAnsi="Verdana"/>
          <w:sz w:val="24"/>
          <w:szCs w:val="24"/>
        </w:rPr>
        <w:t>Srbije</w:t>
      </w:r>
      <w:r w:rsidR="002601C8">
        <w:rPr>
          <w:rFonts w:ascii="Verdana" w:hAnsi="Verdana"/>
          <w:sz w:val="24"/>
          <w:szCs w:val="24"/>
        </w:rPr>
        <w:t xml:space="preserve">, ispit </w:t>
      </w:r>
      <w:r w:rsidR="00A64C6B">
        <w:rPr>
          <w:rFonts w:ascii="Verdana" w:hAnsi="Verdana"/>
          <w:sz w:val="24"/>
          <w:szCs w:val="24"/>
        </w:rPr>
        <w:t>položen</w:t>
      </w:r>
      <w:r w:rsidR="002601C8">
        <w:rPr>
          <w:rFonts w:ascii="Verdana" w:hAnsi="Verdana"/>
          <w:sz w:val="24"/>
          <w:szCs w:val="24"/>
        </w:rPr>
        <w:t xml:space="preserve"> </w:t>
      </w:r>
      <w:r w:rsidR="00511196">
        <w:rPr>
          <w:rFonts w:ascii="Verdana" w:hAnsi="Verdana"/>
          <w:sz w:val="24"/>
          <w:szCs w:val="24"/>
        </w:rPr>
        <w:t xml:space="preserve">sa </w:t>
      </w:r>
      <w:r w:rsidR="00A64C6B">
        <w:rPr>
          <w:rFonts w:ascii="Verdana" w:hAnsi="Verdana"/>
          <w:sz w:val="24"/>
          <w:szCs w:val="24"/>
        </w:rPr>
        <w:t>opštim</w:t>
      </w:r>
      <w:r w:rsidR="00511196">
        <w:rPr>
          <w:rFonts w:ascii="Verdana" w:hAnsi="Verdana"/>
          <w:sz w:val="24"/>
          <w:szCs w:val="24"/>
        </w:rPr>
        <w:t xml:space="preserve"> uspehom;</w:t>
      </w:r>
    </w:p>
    <w:p w14:paraId="76AFCD3D" w14:textId="4928EC99" w:rsidR="00D26003" w:rsidRPr="00D62A1B" w:rsidRDefault="00276118" w:rsidP="00F84BD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Mart 2015</w:t>
      </w:r>
      <w:r w:rsidR="00AA3522">
        <w:rPr>
          <w:rFonts w:ascii="Verdana" w:hAnsi="Verdana"/>
          <w:b/>
          <w:sz w:val="24"/>
          <w:szCs w:val="24"/>
        </w:rPr>
        <w:t>.</w:t>
      </w:r>
      <w:r w:rsidR="00141CED">
        <w:rPr>
          <w:rFonts w:ascii="Verdana" w:hAnsi="Verdana"/>
          <w:b/>
          <w:sz w:val="24"/>
          <w:szCs w:val="24"/>
        </w:rPr>
        <w:t xml:space="preserve"> godine </w:t>
      </w:r>
      <w:r w:rsidR="006059F6">
        <w:rPr>
          <w:rFonts w:ascii="Verdana" w:hAnsi="Verdana"/>
          <w:b/>
          <w:sz w:val="24"/>
          <w:szCs w:val="24"/>
        </w:rPr>
        <w:t>–</w:t>
      </w:r>
      <w:r w:rsidR="00BB36D4">
        <w:rPr>
          <w:rFonts w:ascii="Verdana" w:hAnsi="Verdana"/>
          <w:sz w:val="24"/>
          <w:szCs w:val="24"/>
        </w:rPr>
        <w:t xml:space="preserve"> </w:t>
      </w:r>
      <w:r w:rsidR="00141CED">
        <w:rPr>
          <w:rFonts w:ascii="Verdana" w:hAnsi="Verdana"/>
          <w:sz w:val="24"/>
          <w:szCs w:val="24"/>
        </w:rPr>
        <w:t>Dip</w:t>
      </w:r>
      <w:r w:rsidR="00BB36D4">
        <w:rPr>
          <w:rFonts w:ascii="Verdana" w:hAnsi="Verdana"/>
          <w:sz w:val="24"/>
          <w:szCs w:val="24"/>
        </w:rPr>
        <w:t>lomirao dana 17.03.2015. godine</w:t>
      </w:r>
      <w:r w:rsidR="004E6BB2">
        <w:rPr>
          <w:rFonts w:ascii="Verdana" w:hAnsi="Verdana"/>
          <w:sz w:val="24"/>
          <w:szCs w:val="24"/>
        </w:rPr>
        <w:t>, na pravnom fakultetu Univerziteta Union u Beogradu, n</w:t>
      </w:r>
      <w:r w:rsidR="00DD6464">
        <w:rPr>
          <w:rFonts w:ascii="Verdana" w:hAnsi="Verdana"/>
          <w:sz w:val="24"/>
          <w:szCs w:val="24"/>
        </w:rPr>
        <w:t xml:space="preserve">a studijskom programu </w:t>
      </w:r>
      <w:r w:rsidR="000511F7">
        <w:rPr>
          <w:rFonts w:ascii="Verdana" w:hAnsi="Verdana"/>
          <w:sz w:val="24"/>
          <w:szCs w:val="24"/>
        </w:rPr>
        <w:t>pr</w:t>
      </w:r>
      <w:r w:rsidR="00DD6464">
        <w:rPr>
          <w:rFonts w:ascii="Verdana" w:hAnsi="Verdana"/>
          <w:sz w:val="24"/>
          <w:szCs w:val="24"/>
        </w:rPr>
        <w:t>ava</w:t>
      </w:r>
      <w:r w:rsidR="00FD6CB1">
        <w:rPr>
          <w:rFonts w:ascii="Verdana" w:hAnsi="Verdana"/>
          <w:sz w:val="24"/>
          <w:szCs w:val="24"/>
        </w:rPr>
        <w:t xml:space="preserve"> </w:t>
      </w:r>
      <w:r w:rsidR="0041236E">
        <w:rPr>
          <w:rFonts w:ascii="Verdana" w:hAnsi="Verdana"/>
          <w:sz w:val="24"/>
          <w:szCs w:val="24"/>
        </w:rPr>
        <w:t>–</w:t>
      </w:r>
      <w:r w:rsidR="00DD6464">
        <w:rPr>
          <w:rFonts w:ascii="Verdana" w:hAnsi="Verdana"/>
          <w:sz w:val="24"/>
          <w:szCs w:val="24"/>
        </w:rPr>
        <w:t xml:space="preserve"> op</w:t>
      </w:r>
      <w:r w:rsidR="0041236E">
        <w:rPr>
          <w:rFonts w:ascii="Verdana" w:hAnsi="Verdana"/>
          <w:sz w:val="24"/>
          <w:szCs w:val="24"/>
        </w:rPr>
        <w:t xml:space="preserve">šti </w:t>
      </w:r>
      <w:r w:rsidR="00DD6464">
        <w:rPr>
          <w:rFonts w:ascii="Verdana" w:hAnsi="Verdana"/>
          <w:sz w:val="24"/>
          <w:szCs w:val="24"/>
        </w:rPr>
        <w:t>sme</w:t>
      </w:r>
      <w:r w:rsidR="00C72C2F">
        <w:rPr>
          <w:rFonts w:ascii="Verdana" w:hAnsi="Verdana"/>
          <w:sz w:val="24"/>
          <w:szCs w:val="24"/>
        </w:rPr>
        <w:t>r</w:t>
      </w:r>
      <w:r w:rsidR="00F87EEF">
        <w:rPr>
          <w:rFonts w:ascii="Verdana" w:hAnsi="Verdana"/>
          <w:sz w:val="24"/>
          <w:szCs w:val="24"/>
        </w:rPr>
        <w:t>,</w:t>
      </w:r>
      <w:r w:rsidR="00D26003">
        <w:rPr>
          <w:rFonts w:ascii="Verdana" w:hAnsi="Verdana"/>
          <w:sz w:val="24"/>
          <w:szCs w:val="24"/>
        </w:rPr>
        <w:t xml:space="preserve"> </w:t>
      </w:r>
      <w:r w:rsidR="00581F22">
        <w:rPr>
          <w:rFonts w:ascii="Verdana" w:hAnsi="Verdana"/>
          <w:sz w:val="24"/>
          <w:szCs w:val="24"/>
        </w:rPr>
        <w:t xml:space="preserve">diplomirani </w:t>
      </w:r>
      <w:r w:rsidR="00D26003">
        <w:rPr>
          <w:rFonts w:ascii="Verdana" w:hAnsi="Verdana"/>
          <w:sz w:val="24"/>
          <w:szCs w:val="24"/>
        </w:rPr>
        <w:t>pravnik;</w:t>
      </w:r>
    </w:p>
    <w:p w14:paraId="17DC3C0F" w14:textId="6FF63573" w:rsidR="00F70AE7" w:rsidRDefault="0072290E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2003. – 2007. – </w:t>
      </w:r>
      <w:r>
        <w:rPr>
          <w:rFonts w:ascii="Verdana" w:hAnsi="Verdana"/>
          <w:sz w:val="24"/>
          <w:szCs w:val="24"/>
        </w:rPr>
        <w:t xml:space="preserve">Gimnazija „Bora </w:t>
      </w:r>
      <w:r w:rsidR="0041236E">
        <w:rPr>
          <w:rFonts w:ascii="Verdana" w:hAnsi="Verdana"/>
          <w:sz w:val="24"/>
          <w:szCs w:val="24"/>
        </w:rPr>
        <w:t>Stanković</w:t>
      </w:r>
      <w:r>
        <w:rPr>
          <w:rFonts w:ascii="Verdana" w:hAnsi="Verdana"/>
          <w:sz w:val="24"/>
          <w:szCs w:val="24"/>
        </w:rPr>
        <w:t>“</w:t>
      </w:r>
      <w:r w:rsidR="004E4C7A">
        <w:rPr>
          <w:rFonts w:ascii="Verdana" w:hAnsi="Verdana"/>
          <w:sz w:val="24"/>
          <w:szCs w:val="24"/>
        </w:rPr>
        <w:t xml:space="preserve"> </w:t>
      </w:r>
      <w:r w:rsidR="00AB5893">
        <w:rPr>
          <w:rFonts w:ascii="Verdana" w:hAnsi="Verdana"/>
          <w:sz w:val="24"/>
          <w:szCs w:val="24"/>
        </w:rPr>
        <w:t xml:space="preserve">Bor </w:t>
      </w:r>
      <w:r w:rsidR="004E4C7A">
        <w:rPr>
          <w:rFonts w:ascii="Verdana" w:hAnsi="Verdana"/>
          <w:sz w:val="24"/>
          <w:szCs w:val="24"/>
        </w:rPr>
        <w:t>dru</w:t>
      </w:r>
      <w:r w:rsidR="0041236E">
        <w:rPr>
          <w:rFonts w:ascii="Verdana" w:hAnsi="Verdana"/>
          <w:sz w:val="24"/>
          <w:szCs w:val="24"/>
        </w:rPr>
        <w:t>štveno</w:t>
      </w:r>
      <w:r w:rsidR="004E4C7A">
        <w:rPr>
          <w:rFonts w:ascii="Verdana" w:hAnsi="Verdana"/>
          <w:sz w:val="24"/>
          <w:szCs w:val="24"/>
        </w:rPr>
        <w:t>-</w:t>
      </w:r>
      <w:r w:rsidR="003B6174">
        <w:rPr>
          <w:rFonts w:ascii="Verdana" w:hAnsi="Verdana"/>
          <w:sz w:val="24"/>
          <w:szCs w:val="24"/>
        </w:rPr>
        <w:t>jezički</w:t>
      </w:r>
      <w:r w:rsidR="004E4C7A">
        <w:rPr>
          <w:rFonts w:ascii="Verdana" w:hAnsi="Verdana"/>
          <w:sz w:val="24"/>
          <w:szCs w:val="24"/>
        </w:rPr>
        <w:t xml:space="preserve"> smer;</w:t>
      </w:r>
    </w:p>
    <w:p w14:paraId="02542CD4" w14:textId="5DDB297D" w:rsidR="004E4C7A" w:rsidRDefault="004E4C7A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1995. – 2003. </w:t>
      </w:r>
      <w:r w:rsidR="00AB5893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 </w:t>
      </w:r>
      <w:r w:rsidR="00AB5893">
        <w:rPr>
          <w:rFonts w:ascii="Verdana" w:hAnsi="Verdana"/>
          <w:sz w:val="24"/>
          <w:szCs w:val="24"/>
        </w:rPr>
        <w:t xml:space="preserve">Osnovna </w:t>
      </w:r>
      <w:r w:rsidR="003B6174">
        <w:rPr>
          <w:rFonts w:ascii="Verdana" w:hAnsi="Verdana"/>
          <w:sz w:val="24"/>
          <w:szCs w:val="24"/>
        </w:rPr>
        <w:t>škola</w:t>
      </w:r>
      <w:r w:rsidR="00AB5893">
        <w:rPr>
          <w:rFonts w:ascii="Verdana" w:hAnsi="Verdana"/>
          <w:sz w:val="24"/>
          <w:szCs w:val="24"/>
        </w:rPr>
        <w:t xml:space="preserve"> „Branko </w:t>
      </w:r>
      <w:r w:rsidR="003B6174">
        <w:rPr>
          <w:rFonts w:ascii="Verdana" w:hAnsi="Verdana"/>
          <w:sz w:val="24"/>
          <w:szCs w:val="24"/>
        </w:rPr>
        <w:t>Radičević</w:t>
      </w:r>
      <w:r w:rsidR="00AB5893">
        <w:rPr>
          <w:rFonts w:ascii="Verdana" w:hAnsi="Verdana"/>
          <w:sz w:val="24"/>
          <w:szCs w:val="24"/>
        </w:rPr>
        <w:t>“ Bor</w:t>
      </w:r>
      <w:r w:rsidR="008D4D55">
        <w:rPr>
          <w:rFonts w:ascii="Verdana" w:hAnsi="Verdana"/>
          <w:sz w:val="24"/>
          <w:szCs w:val="24"/>
        </w:rPr>
        <w:t>.</w:t>
      </w:r>
    </w:p>
    <w:p w14:paraId="5B1EB42D" w14:textId="70696463" w:rsidR="003D43C6" w:rsidRDefault="003D43C6" w:rsidP="00F70AE7">
      <w:pPr>
        <w:jc w:val="both"/>
        <w:rPr>
          <w:rFonts w:ascii="Verdana" w:hAnsi="Verdana"/>
          <w:sz w:val="24"/>
          <w:szCs w:val="24"/>
        </w:rPr>
      </w:pPr>
    </w:p>
    <w:p w14:paraId="163D1903" w14:textId="77777777" w:rsidR="00AE0555" w:rsidRDefault="00AE0555" w:rsidP="00F70AE7">
      <w:pPr>
        <w:jc w:val="both"/>
        <w:rPr>
          <w:rFonts w:ascii="Verdana" w:hAnsi="Verdana"/>
          <w:sz w:val="24"/>
          <w:szCs w:val="24"/>
        </w:rPr>
      </w:pPr>
    </w:p>
    <w:p w14:paraId="4398B19E" w14:textId="79509417" w:rsidR="00806626" w:rsidRPr="00090419" w:rsidRDefault="003D43C6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lastRenderedPageBreak/>
        <w:t>RADNO ISKUSTVO:</w:t>
      </w:r>
    </w:p>
    <w:p w14:paraId="2002D650" w14:textId="750E95E0" w:rsidR="003D43C6" w:rsidRDefault="00377401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periodu </w:t>
      </w:r>
      <w:r w:rsidR="00CB477D">
        <w:rPr>
          <w:rFonts w:ascii="Verdana" w:hAnsi="Verdana"/>
          <w:sz w:val="24"/>
          <w:szCs w:val="24"/>
        </w:rPr>
        <w:t>od 18.05.2015. godine</w:t>
      </w:r>
      <w:r w:rsidR="00681074">
        <w:rPr>
          <w:rFonts w:ascii="Verdana" w:hAnsi="Verdana"/>
          <w:sz w:val="24"/>
          <w:szCs w:val="24"/>
        </w:rPr>
        <w:t xml:space="preserve"> </w:t>
      </w:r>
      <w:r w:rsidR="00CB477D">
        <w:rPr>
          <w:rFonts w:ascii="Verdana" w:hAnsi="Verdana"/>
          <w:sz w:val="24"/>
          <w:szCs w:val="24"/>
        </w:rPr>
        <w:t>do 31.05.2017. godine</w:t>
      </w:r>
      <w:r w:rsidR="00257B7E">
        <w:rPr>
          <w:rFonts w:ascii="Verdana" w:hAnsi="Verdana"/>
          <w:sz w:val="24"/>
          <w:szCs w:val="24"/>
        </w:rPr>
        <w:t xml:space="preserve"> – obavljen pripravni</w:t>
      </w:r>
      <w:r w:rsidR="00A9573F">
        <w:rPr>
          <w:rFonts w:ascii="Verdana" w:hAnsi="Verdana"/>
          <w:sz w:val="24"/>
          <w:szCs w:val="24"/>
        </w:rPr>
        <w:t>č</w:t>
      </w:r>
      <w:r w:rsidR="00257B7E">
        <w:rPr>
          <w:rFonts w:ascii="Verdana" w:hAnsi="Verdana"/>
          <w:sz w:val="24"/>
          <w:szCs w:val="24"/>
        </w:rPr>
        <w:t>ki sta</w:t>
      </w:r>
      <w:r w:rsidR="00A9573F">
        <w:rPr>
          <w:rFonts w:ascii="Verdana" w:hAnsi="Verdana"/>
          <w:sz w:val="24"/>
          <w:szCs w:val="24"/>
        </w:rPr>
        <w:t xml:space="preserve">ž </w:t>
      </w:r>
      <w:r w:rsidR="00C8787E">
        <w:rPr>
          <w:rFonts w:ascii="Verdana" w:hAnsi="Verdana"/>
          <w:sz w:val="24"/>
          <w:szCs w:val="24"/>
        </w:rPr>
        <w:t xml:space="preserve">u advokatskoj </w:t>
      </w:r>
      <w:r w:rsidR="003E6A9E">
        <w:rPr>
          <w:rFonts w:ascii="Verdana" w:hAnsi="Verdana"/>
          <w:sz w:val="24"/>
          <w:szCs w:val="24"/>
        </w:rPr>
        <w:t>kancelarij</w:t>
      </w:r>
      <w:r w:rsidR="00681074">
        <w:rPr>
          <w:rFonts w:ascii="Verdana" w:hAnsi="Verdana"/>
          <w:sz w:val="24"/>
          <w:szCs w:val="24"/>
        </w:rPr>
        <w:t>i</w:t>
      </w:r>
      <w:r w:rsidR="00C8787E">
        <w:rPr>
          <w:rFonts w:ascii="Verdana" w:hAnsi="Verdana"/>
          <w:sz w:val="24"/>
          <w:szCs w:val="24"/>
        </w:rPr>
        <w:t xml:space="preserve"> kod principala Miodraga R. Papi</w:t>
      </w:r>
      <w:r w:rsidR="00F00AD6">
        <w:rPr>
          <w:rFonts w:ascii="Verdana" w:hAnsi="Verdana"/>
          <w:sz w:val="24"/>
          <w:szCs w:val="24"/>
        </w:rPr>
        <w:t>ć</w:t>
      </w:r>
      <w:r w:rsidR="00C8787E">
        <w:rPr>
          <w:rFonts w:ascii="Verdana" w:hAnsi="Verdana"/>
          <w:sz w:val="24"/>
          <w:szCs w:val="24"/>
        </w:rPr>
        <w:t>a</w:t>
      </w:r>
      <w:r w:rsidR="00163F44">
        <w:rPr>
          <w:rFonts w:ascii="Verdana" w:hAnsi="Verdana"/>
          <w:sz w:val="24"/>
          <w:szCs w:val="24"/>
        </w:rPr>
        <w:t xml:space="preserve"> iz Beograda, ulica</w:t>
      </w:r>
      <w:r w:rsidR="00A237B3">
        <w:rPr>
          <w:rFonts w:ascii="Verdana" w:hAnsi="Verdana"/>
          <w:sz w:val="24"/>
          <w:szCs w:val="24"/>
        </w:rPr>
        <w:t xml:space="preserve"> N</w:t>
      </w:r>
      <w:r w:rsidR="00163F44">
        <w:rPr>
          <w:rFonts w:ascii="Verdana" w:hAnsi="Verdana"/>
          <w:sz w:val="24"/>
          <w:szCs w:val="24"/>
        </w:rPr>
        <w:t xml:space="preserve">emanjina </w:t>
      </w:r>
      <w:r w:rsidR="00794BD9">
        <w:rPr>
          <w:rFonts w:ascii="Verdana" w:hAnsi="Verdana"/>
          <w:sz w:val="24"/>
          <w:szCs w:val="24"/>
        </w:rPr>
        <w:t>4/I</w:t>
      </w:r>
      <w:r w:rsidR="00320DBA">
        <w:rPr>
          <w:rFonts w:ascii="Verdana" w:hAnsi="Verdana"/>
          <w:sz w:val="24"/>
          <w:szCs w:val="24"/>
        </w:rPr>
        <w:t>I</w:t>
      </w:r>
      <w:r w:rsidR="003F0CDE">
        <w:rPr>
          <w:rFonts w:ascii="Verdana" w:hAnsi="Verdana"/>
          <w:sz w:val="24"/>
          <w:szCs w:val="24"/>
        </w:rPr>
        <w:t>.</w:t>
      </w:r>
    </w:p>
    <w:p w14:paraId="1C66507F" w14:textId="1C2AD0DC" w:rsidR="00320DBA" w:rsidRDefault="00320DBA" w:rsidP="00F70AE7">
      <w:pPr>
        <w:jc w:val="both"/>
        <w:rPr>
          <w:rFonts w:ascii="Verdana" w:hAnsi="Verdana"/>
          <w:sz w:val="24"/>
          <w:szCs w:val="24"/>
        </w:rPr>
      </w:pPr>
    </w:p>
    <w:p w14:paraId="319B4EA8" w14:textId="6E795678" w:rsidR="00320DBA" w:rsidRDefault="00320DBA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090419">
        <w:rPr>
          <w:rFonts w:ascii="Verdana" w:hAnsi="Verdana"/>
          <w:b/>
          <w:sz w:val="28"/>
          <w:szCs w:val="28"/>
          <w:u w:val="single"/>
        </w:rPr>
        <w:t>OPIS POSLOVA:</w:t>
      </w:r>
    </w:p>
    <w:p w14:paraId="3FF7353A" w14:textId="15F53DC9" w:rsidR="00F87EEF" w:rsidRDefault="00A87E39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pred sudom u parni</w:t>
      </w:r>
      <w:r w:rsidR="00F00AD6">
        <w:rPr>
          <w:rFonts w:ascii="Verdana" w:hAnsi="Verdana"/>
          <w:sz w:val="24"/>
          <w:szCs w:val="24"/>
        </w:rPr>
        <w:t>čn</w:t>
      </w:r>
      <w:r>
        <w:rPr>
          <w:rFonts w:ascii="Verdana" w:hAnsi="Verdana"/>
          <w:sz w:val="24"/>
          <w:szCs w:val="24"/>
        </w:rPr>
        <w:t>om postupku</w:t>
      </w:r>
      <w:r w:rsidR="00676CB2">
        <w:rPr>
          <w:rFonts w:ascii="Verdana" w:hAnsi="Verdana"/>
          <w:sz w:val="24"/>
          <w:szCs w:val="24"/>
        </w:rPr>
        <w:t xml:space="preserve">, </w:t>
      </w:r>
      <w:r w:rsidR="0021673A">
        <w:rPr>
          <w:rFonts w:ascii="Verdana" w:hAnsi="Verdana"/>
          <w:sz w:val="24"/>
          <w:szCs w:val="24"/>
        </w:rPr>
        <w:t>zastupanje stranaka</w:t>
      </w:r>
      <w:r w:rsidR="00676CB2">
        <w:rPr>
          <w:rFonts w:ascii="Verdana" w:hAnsi="Verdana"/>
          <w:sz w:val="24"/>
          <w:szCs w:val="24"/>
        </w:rPr>
        <w:t xml:space="preserve"> u imovinsko</w:t>
      </w:r>
      <w:r w:rsidR="00067892">
        <w:rPr>
          <w:rFonts w:ascii="Verdana" w:hAnsi="Verdana"/>
          <w:sz w:val="24"/>
          <w:szCs w:val="24"/>
        </w:rPr>
        <w:t>-</w:t>
      </w:r>
      <w:r w:rsidR="00676CB2">
        <w:rPr>
          <w:rFonts w:ascii="Verdana" w:hAnsi="Verdana"/>
          <w:sz w:val="24"/>
          <w:szCs w:val="24"/>
        </w:rPr>
        <w:t>pravnim sporovima</w:t>
      </w:r>
      <w:r>
        <w:rPr>
          <w:rFonts w:ascii="Verdana" w:hAnsi="Verdana"/>
          <w:sz w:val="24"/>
          <w:szCs w:val="24"/>
        </w:rPr>
        <w:t>;</w:t>
      </w:r>
    </w:p>
    <w:p w14:paraId="581C503C" w14:textId="3E94D9CE" w:rsidR="00446D23" w:rsidRDefault="00446D23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</w:t>
      </w:r>
      <w:r w:rsidR="009E6D57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stranaka pred sudom i pred Javnim </w:t>
      </w:r>
      <w:r w:rsidR="00F96AE8">
        <w:rPr>
          <w:rFonts w:ascii="Verdana" w:hAnsi="Verdana"/>
          <w:sz w:val="24"/>
          <w:szCs w:val="24"/>
        </w:rPr>
        <w:t>tužilaštvom</w:t>
      </w:r>
      <w:r>
        <w:rPr>
          <w:rFonts w:ascii="Verdana" w:hAnsi="Verdana"/>
          <w:sz w:val="24"/>
          <w:szCs w:val="24"/>
        </w:rPr>
        <w:t xml:space="preserve"> u </w:t>
      </w:r>
      <w:r w:rsidR="003A7402">
        <w:rPr>
          <w:rFonts w:ascii="Verdana" w:hAnsi="Verdana"/>
          <w:sz w:val="24"/>
          <w:szCs w:val="24"/>
        </w:rPr>
        <w:t>krivičnom</w:t>
      </w:r>
      <w:r>
        <w:rPr>
          <w:rFonts w:ascii="Verdana" w:hAnsi="Verdana"/>
          <w:sz w:val="24"/>
          <w:szCs w:val="24"/>
        </w:rPr>
        <w:t xml:space="preserve"> postupku</w:t>
      </w:r>
      <w:r w:rsidR="009E6D57">
        <w:rPr>
          <w:rFonts w:ascii="Verdana" w:hAnsi="Verdana"/>
          <w:sz w:val="24"/>
          <w:szCs w:val="24"/>
        </w:rPr>
        <w:t>;</w:t>
      </w:r>
    </w:p>
    <w:p w14:paraId="6F7488F4" w14:textId="614D3224" w:rsidR="00C147BF" w:rsidRDefault="00C147BF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u prekr</w:t>
      </w:r>
      <w:r w:rsidR="00713B27">
        <w:rPr>
          <w:rFonts w:ascii="Verdana" w:hAnsi="Verdana"/>
          <w:sz w:val="24"/>
          <w:szCs w:val="24"/>
        </w:rPr>
        <w:t>šajn</w:t>
      </w:r>
      <w:r w:rsidR="004F77AB">
        <w:rPr>
          <w:rFonts w:ascii="Verdana" w:hAnsi="Verdana"/>
          <w:sz w:val="24"/>
          <w:szCs w:val="24"/>
        </w:rPr>
        <w:t>im</w:t>
      </w:r>
      <w:r w:rsidR="00713B27">
        <w:rPr>
          <w:rFonts w:ascii="Verdana" w:hAnsi="Verdana"/>
          <w:sz w:val="24"/>
          <w:szCs w:val="24"/>
        </w:rPr>
        <w:t xml:space="preserve"> i u poreskim postupcima</w:t>
      </w:r>
      <w:r w:rsidR="00E2091E">
        <w:rPr>
          <w:rFonts w:ascii="Verdana" w:hAnsi="Verdana"/>
          <w:sz w:val="24"/>
          <w:szCs w:val="24"/>
        </w:rPr>
        <w:t>;</w:t>
      </w:r>
    </w:p>
    <w:p w14:paraId="6C0F0CC9" w14:textId="7D32E94A" w:rsidR="00A87E39" w:rsidRDefault="00585F8B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 u vansudskim i sudskim p</w:t>
      </w:r>
      <w:r w:rsidR="006E2E53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stupcima za naknadu </w:t>
      </w:r>
      <w:r w:rsidR="003A7402">
        <w:rPr>
          <w:rFonts w:ascii="Verdana" w:hAnsi="Verdana"/>
          <w:sz w:val="24"/>
          <w:szCs w:val="24"/>
        </w:rPr>
        <w:t>štete</w:t>
      </w:r>
      <w:r>
        <w:rPr>
          <w:rFonts w:ascii="Verdana" w:hAnsi="Verdana"/>
          <w:sz w:val="24"/>
          <w:szCs w:val="24"/>
        </w:rPr>
        <w:t>;</w:t>
      </w:r>
    </w:p>
    <w:p w14:paraId="252CC53A" w14:textId="0A21DF67" w:rsidR="0062358F" w:rsidRDefault="0062358F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</w:t>
      </w:r>
      <w:r w:rsidR="00927F25">
        <w:rPr>
          <w:rFonts w:ascii="Verdana" w:hAnsi="Verdana"/>
          <w:sz w:val="24"/>
          <w:szCs w:val="24"/>
        </w:rPr>
        <w:t xml:space="preserve"> u izvršnom postupku – postupak izvršenja i obezbeđenja;</w:t>
      </w:r>
    </w:p>
    <w:p w14:paraId="1FC14993" w14:textId="554AE615" w:rsidR="00E41107" w:rsidRPr="00927F25" w:rsidRDefault="000B6153" w:rsidP="00927F2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Sastavljanje </w:t>
      </w:r>
      <w:r w:rsidR="00706313">
        <w:rPr>
          <w:rFonts w:ascii="Verdana" w:hAnsi="Verdana"/>
          <w:sz w:val="24"/>
          <w:szCs w:val="24"/>
        </w:rPr>
        <w:t>tužbi</w:t>
      </w:r>
      <w:r>
        <w:rPr>
          <w:rFonts w:ascii="Verdana" w:hAnsi="Verdana"/>
          <w:sz w:val="24"/>
          <w:szCs w:val="24"/>
        </w:rPr>
        <w:t xml:space="preserve">, </w:t>
      </w:r>
      <w:r w:rsidR="002E1206">
        <w:rPr>
          <w:rFonts w:ascii="Verdana" w:hAnsi="Verdana"/>
          <w:sz w:val="24"/>
          <w:szCs w:val="24"/>
        </w:rPr>
        <w:t xml:space="preserve">odgovora na </w:t>
      </w:r>
      <w:r w:rsidR="00706313">
        <w:rPr>
          <w:rFonts w:ascii="Verdana" w:hAnsi="Verdana"/>
          <w:sz w:val="24"/>
          <w:szCs w:val="24"/>
        </w:rPr>
        <w:t>tužbu</w:t>
      </w:r>
      <w:r w:rsidR="00E11651">
        <w:rPr>
          <w:rFonts w:ascii="Verdana" w:hAnsi="Verdana"/>
          <w:sz w:val="24"/>
          <w:szCs w:val="24"/>
        </w:rPr>
        <w:t xml:space="preserve">, </w:t>
      </w:r>
      <w:r w:rsidR="00706313">
        <w:rPr>
          <w:rFonts w:ascii="Verdana" w:hAnsi="Verdana"/>
          <w:sz w:val="24"/>
          <w:szCs w:val="24"/>
        </w:rPr>
        <w:t>žalbi</w:t>
      </w:r>
      <w:r w:rsidR="007C5AD3">
        <w:rPr>
          <w:rFonts w:ascii="Verdana" w:hAnsi="Verdana"/>
          <w:sz w:val="24"/>
          <w:szCs w:val="24"/>
        </w:rPr>
        <w:t xml:space="preserve"> i </w:t>
      </w:r>
      <w:r w:rsidR="00706313">
        <w:rPr>
          <w:rFonts w:ascii="Verdana" w:hAnsi="Verdana"/>
          <w:sz w:val="24"/>
          <w:szCs w:val="24"/>
        </w:rPr>
        <w:t>punomoćja</w:t>
      </w:r>
      <w:r w:rsidR="007C5AD3">
        <w:rPr>
          <w:rFonts w:ascii="Verdana" w:hAnsi="Verdana"/>
          <w:sz w:val="24"/>
          <w:szCs w:val="24"/>
        </w:rPr>
        <w:t>;</w:t>
      </w:r>
    </w:p>
    <w:p w14:paraId="5EB34C54" w14:textId="7B8B42ED" w:rsidR="00E11651" w:rsidRDefault="00D237FC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Sastavljanje ugovora iz oblasti privrednog</w:t>
      </w:r>
      <w:r w:rsidR="001B6EA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obligacionog</w:t>
      </w:r>
      <w:r w:rsidR="005D4362">
        <w:rPr>
          <w:rFonts w:ascii="Verdana" w:hAnsi="Verdana"/>
          <w:sz w:val="24"/>
          <w:szCs w:val="24"/>
        </w:rPr>
        <w:t xml:space="preserve"> i radnog</w:t>
      </w:r>
      <w:r>
        <w:rPr>
          <w:rFonts w:ascii="Verdana" w:hAnsi="Verdana"/>
          <w:sz w:val="24"/>
          <w:szCs w:val="24"/>
        </w:rPr>
        <w:t xml:space="preserve"> prava</w:t>
      </w:r>
      <w:r w:rsidR="007C5AD3">
        <w:rPr>
          <w:rFonts w:ascii="Verdana" w:hAnsi="Verdana"/>
          <w:sz w:val="24"/>
          <w:szCs w:val="24"/>
        </w:rPr>
        <w:t>;</w:t>
      </w:r>
    </w:p>
    <w:p w14:paraId="23664087" w14:textId="16A6EC71" w:rsidR="00DC4854" w:rsidRDefault="00DC4854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Vodjenje postupaka koji su vezani za osnivanje, promenu i prestanak privrednih </w:t>
      </w:r>
      <w:r w:rsidR="009834ED">
        <w:rPr>
          <w:rFonts w:ascii="Verdana" w:hAnsi="Verdana"/>
          <w:sz w:val="24"/>
          <w:szCs w:val="24"/>
        </w:rPr>
        <w:t>društva</w:t>
      </w:r>
      <w:r>
        <w:rPr>
          <w:rFonts w:ascii="Verdana" w:hAnsi="Verdana"/>
          <w:sz w:val="24"/>
          <w:szCs w:val="24"/>
        </w:rPr>
        <w:t>;</w:t>
      </w:r>
    </w:p>
    <w:p w14:paraId="673D5B76" w14:textId="768F37F1" w:rsidR="00DC4854" w:rsidRDefault="002350BE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Sastavljanje ugovora o kupoprodaji nepokretnosti, kao i prip</w:t>
      </w:r>
      <w:r w:rsidR="005F6784">
        <w:rPr>
          <w:rFonts w:ascii="Verdana" w:hAnsi="Verdana"/>
          <w:sz w:val="24"/>
          <w:szCs w:val="24"/>
        </w:rPr>
        <w:t xml:space="preserve">remanje potrebne dokumentacije </w:t>
      </w:r>
      <w:r w:rsidR="00042180">
        <w:rPr>
          <w:rFonts w:ascii="Verdana" w:hAnsi="Verdana"/>
          <w:sz w:val="24"/>
          <w:szCs w:val="24"/>
        </w:rPr>
        <w:t xml:space="preserve">vezanu za overu ugovora od strane Javnog </w:t>
      </w:r>
      <w:r w:rsidR="009834ED">
        <w:rPr>
          <w:rFonts w:ascii="Verdana" w:hAnsi="Verdana"/>
          <w:sz w:val="24"/>
          <w:szCs w:val="24"/>
        </w:rPr>
        <w:t>beležnika</w:t>
      </w:r>
      <w:r w:rsidR="00042180">
        <w:rPr>
          <w:rFonts w:ascii="Verdana" w:hAnsi="Verdana"/>
          <w:sz w:val="24"/>
          <w:szCs w:val="24"/>
        </w:rPr>
        <w:t>;</w:t>
      </w:r>
    </w:p>
    <w:p w14:paraId="4A0E8115" w14:textId="6646DF7E" w:rsidR="000A692A" w:rsidRDefault="00E52439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Zastupanje stranaka</w:t>
      </w:r>
      <w:r w:rsidR="00820BF3">
        <w:rPr>
          <w:rFonts w:ascii="Verdana" w:hAnsi="Verdana"/>
          <w:sz w:val="24"/>
          <w:szCs w:val="24"/>
        </w:rPr>
        <w:t xml:space="preserve"> pred RGZ- </w:t>
      </w:r>
      <w:r w:rsidR="009834ED">
        <w:rPr>
          <w:rFonts w:ascii="Verdana" w:hAnsi="Verdana"/>
          <w:sz w:val="24"/>
          <w:szCs w:val="24"/>
        </w:rPr>
        <w:t>službom</w:t>
      </w:r>
      <w:r w:rsidR="0079121E">
        <w:rPr>
          <w:rFonts w:ascii="Verdana" w:hAnsi="Verdana"/>
          <w:sz w:val="24"/>
          <w:szCs w:val="24"/>
        </w:rPr>
        <w:t xml:space="preserve"> </w:t>
      </w:r>
      <w:r w:rsidR="00820BF3">
        <w:rPr>
          <w:rFonts w:ascii="Verdana" w:hAnsi="Verdana"/>
          <w:sz w:val="24"/>
          <w:szCs w:val="24"/>
        </w:rPr>
        <w:t>za katastar nepokretnosti</w:t>
      </w:r>
      <w:r w:rsidR="00CB03CC">
        <w:rPr>
          <w:rFonts w:ascii="Verdana" w:hAnsi="Verdana"/>
          <w:sz w:val="24"/>
          <w:szCs w:val="24"/>
        </w:rPr>
        <w:t>;</w:t>
      </w:r>
    </w:p>
    <w:p w14:paraId="51E48A94" w14:textId="682A1F94" w:rsidR="00F74628" w:rsidRPr="00AA0330" w:rsidRDefault="00DF12B8" w:rsidP="00AA0330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Obavljanje a</w:t>
      </w:r>
      <w:r w:rsidR="00F74628">
        <w:rPr>
          <w:rFonts w:ascii="Verdana" w:hAnsi="Verdana"/>
          <w:sz w:val="24"/>
          <w:szCs w:val="24"/>
        </w:rPr>
        <w:t>dministrativni</w:t>
      </w:r>
      <w:r>
        <w:rPr>
          <w:rFonts w:ascii="Verdana" w:hAnsi="Verdana"/>
          <w:sz w:val="24"/>
          <w:szCs w:val="24"/>
        </w:rPr>
        <w:t>h</w:t>
      </w:r>
      <w:r w:rsidR="00F74628">
        <w:rPr>
          <w:rFonts w:ascii="Verdana" w:hAnsi="Verdana"/>
          <w:sz w:val="24"/>
          <w:szCs w:val="24"/>
        </w:rPr>
        <w:t xml:space="preserve"> poslov</w:t>
      </w:r>
      <w:r>
        <w:rPr>
          <w:rFonts w:ascii="Verdana" w:hAnsi="Verdana"/>
          <w:sz w:val="24"/>
          <w:szCs w:val="24"/>
        </w:rPr>
        <w:t>a</w:t>
      </w:r>
      <w:r w:rsidR="00C82221">
        <w:rPr>
          <w:rFonts w:ascii="Verdana" w:hAnsi="Verdana"/>
          <w:sz w:val="24"/>
          <w:szCs w:val="24"/>
        </w:rPr>
        <w:t>,</w:t>
      </w:r>
      <w:r w:rsidR="00F74628">
        <w:rPr>
          <w:rFonts w:ascii="Verdana" w:hAnsi="Verdana"/>
          <w:sz w:val="24"/>
          <w:szCs w:val="24"/>
        </w:rPr>
        <w:t xml:space="preserve"> </w:t>
      </w:r>
      <w:r w:rsidR="009834ED">
        <w:rPr>
          <w:rFonts w:ascii="Verdana" w:hAnsi="Verdana"/>
          <w:sz w:val="24"/>
          <w:szCs w:val="24"/>
        </w:rPr>
        <w:t>praćenje</w:t>
      </w:r>
      <w:r w:rsidR="000A692A">
        <w:rPr>
          <w:rFonts w:ascii="Verdana" w:hAnsi="Verdana"/>
          <w:sz w:val="24"/>
          <w:szCs w:val="24"/>
        </w:rPr>
        <w:t xml:space="preserve"> izmena i dopuna</w:t>
      </w:r>
      <w:r w:rsidR="00F74628">
        <w:rPr>
          <w:rFonts w:ascii="Verdana" w:hAnsi="Verdana"/>
          <w:sz w:val="24"/>
          <w:szCs w:val="24"/>
        </w:rPr>
        <w:t xml:space="preserve"> pozitivnih propisa </w:t>
      </w:r>
      <w:r w:rsidR="00027167">
        <w:rPr>
          <w:rFonts w:ascii="Verdana" w:hAnsi="Verdana"/>
          <w:sz w:val="24"/>
          <w:szCs w:val="24"/>
        </w:rPr>
        <w:t>Republike</w:t>
      </w:r>
      <w:r w:rsidR="00F74628">
        <w:rPr>
          <w:rFonts w:ascii="Verdana" w:hAnsi="Verdana"/>
          <w:sz w:val="24"/>
          <w:szCs w:val="24"/>
        </w:rPr>
        <w:t xml:space="preserve"> Srbije</w:t>
      </w:r>
      <w:r w:rsidR="00554999">
        <w:rPr>
          <w:rFonts w:ascii="Verdana" w:hAnsi="Verdana"/>
          <w:sz w:val="24"/>
          <w:szCs w:val="24"/>
        </w:rPr>
        <w:t>.</w:t>
      </w:r>
    </w:p>
    <w:p w14:paraId="0B60A679" w14:textId="26F393EC" w:rsidR="00320DBA" w:rsidRDefault="00320DBA" w:rsidP="00F70AE7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14:paraId="697E9821" w14:textId="00798F0D" w:rsidR="003278FB" w:rsidRDefault="003278FB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ZNANJAN</w:t>
      </w:r>
      <w:r w:rsidR="00DE42FF">
        <w:rPr>
          <w:rFonts w:ascii="Verdana" w:hAnsi="Verdana"/>
          <w:b/>
          <w:sz w:val="28"/>
          <w:szCs w:val="28"/>
          <w:u w:val="single"/>
        </w:rPr>
        <w:t xml:space="preserve">E </w:t>
      </w:r>
      <w:r>
        <w:rPr>
          <w:rFonts w:ascii="Verdana" w:hAnsi="Verdana"/>
          <w:b/>
          <w:sz w:val="28"/>
          <w:szCs w:val="28"/>
          <w:u w:val="single"/>
        </w:rPr>
        <w:t>I VESTINE:</w:t>
      </w:r>
    </w:p>
    <w:p w14:paraId="52719560" w14:textId="2DCE54E7" w:rsidR="00DE42FF" w:rsidRDefault="00DE42FF" w:rsidP="00DE42F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Poznavanje engleskog jezika-osnovni nivo komunikacije</w:t>
      </w:r>
      <w:r w:rsidR="004C78A6">
        <w:rPr>
          <w:rFonts w:ascii="Verdana" w:hAnsi="Verdana"/>
          <w:sz w:val="24"/>
          <w:szCs w:val="24"/>
        </w:rPr>
        <w:t>;</w:t>
      </w:r>
    </w:p>
    <w:p w14:paraId="2905D4DA" w14:textId="5D8A6F27" w:rsidR="009F6601" w:rsidRDefault="00900AEE" w:rsidP="009F6601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Veštin</w:t>
      </w:r>
      <w:r w:rsidR="004376D2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efikasnog učenja</w:t>
      </w:r>
      <w:r w:rsidR="00E8334B">
        <w:rPr>
          <w:rFonts w:ascii="Verdana" w:hAnsi="Verdana"/>
          <w:sz w:val="24"/>
          <w:szCs w:val="24"/>
        </w:rPr>
        <w:t>-brzina učenja, učenje sa razumevanjem;</w:t>
      </w:r>
    </w:p>
    <w:p w14:paraId="5630E5D2" w14:textId="63B81B8D" w:rsidR="00DE42FF" w:rsidRPr="009F6601" w:rsidRDefault="00DE42FF" w:rsidP="009F6601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9F6601">
        <w:rPr>
          <w:rFonts w:ascii="Verdana" w:hAnsi="Verdana"/>
          <w:sz w:val="24"/>
          <w:szCs w:val="24"/>
        </w:rPr>
        <w:t xml:space="preserve">Rad na </w:t>
      </w:r>
      <w:r w:rsidR="00624D38" w:rsidRPr="009F6601">
        <w:rPr>
          <w:rFonts w:ascii="Verdana" w:hAnsi="Verdana"/>
          <w:sz w:val="24"/>
          <w:szCs w:val="24"/>
        </w:rPr>
        <w:t>računaru</w:t>
      </w:r>
      <w:r w:rsidR="004C78A6" w:rsidRPr="009F6601">
        <w:rPr>
          <w:rFonts w:ascii="Verdana" w:hAnsi="Verdana"/>
          <w:sz w:val="24"/>
          <w:szCs w:val="24"/>
        </w:rPr>
        <w:t xml:space="preserve"> </w:t>
      </w:r>
      <w:r w:rsidRPr="009F6601">
        <w:rPr>
          <w:rFonts w:ascii="Verdana" w:hAnsi="Verdana"/>
          <w:sz w:val="24"/>
          <w:szCs w:val="24"/>
        </w:rPr>
        <w:t>-</w:t>
      </w:r>
      <w:r w:rsidR="004C78A6" w:rsidRPr="009F6601">
        <w:rPr>
          <w:rFonts w:ascii="Verdana" w:hAnsi="Verdana"/>
          <w:sz w:val="24"/>
          <w:szCs w:val="24"/>
        </w:rPr>
        <w:t xml:space="preserve"> MC OFFICE PAKET, rad na internetu</w:t>
      </w:r>
      <w:r w:rsidR="00554999" w:rsidRPr="009F6601">
        <w:rPr>
          <w:rFonts w:ascii="Verdana" w:hAnsi="Verdana"/>
          <w:sz w:val="24"/>
          <w:szCs w:val="24"/>
        </w:rPr>
        <w:t>;</w:t>
      </w:r>
    </w:p>
    <w:p w14:paraId="277020A6" w14:textId="2C088AD1" w:rsidR="00554999" w:rsidRPr="00DE42FF" w:rsidRDefault="00624D38" w:rsidP="00DE42F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Vozačka</w:t>
      </w:r>
      <w:r w:rsidR="00554999">
        <w:rPr>
          <w:rFonts w:ascii="Verdana" w:hAnsi="Verdana"/>
          <w:sz w:val="24"/>
          <w:szCs w:val="24"/>
        </w:rPr>
        <w:t xml:space="preserve"> dozvola B kategorije – aktivan vozac.</w:t>
      </w:r>
    </w:p>
    <w:p w14:paraId="5F5229C9" w14:textId="32317A02" w:rsidR="003278FB" w:rsidRDefault="003278FB" w:rsidP="00F70AE7">
      <w:pPr>
        <w:jc w:val="both"/>
        <w:rPr>
          <w:rFonts w:ascii="Verdana" w:hAnsi="Verdana"/>
          <w:sz w:val="24"/>
          <w:szCs w:val="24"/>
        </w:rPr>
      </w:pPr>
    </w:p>
    <w:p w14:paraId="2F2277E5" w14:textId="4ACAE067" w:rsidR="006D377F" w:rsidRDefault="006D377F" w:rsidP="00F70AE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LICNE OSOBINE:</w:t>
      </w:r>
    </w:p>
    <w:p w14:paraId="640F9B65" w14:textId="3DE7CAEB" w:rsidR="006D377F" w:rsidRPr="006D377F" w:rsidRDefault="00F64D3A" w:rsidP="00F70AE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Vredan, komunikativan, </w:t>
      </w:r>
      <w:r w:rsidR="004F77AB">
        <w:rPr>
          <w:rFonts w:ascii="Verdana" w:hAnsi="Verdana"/>
          <w:sz w:val="24"/>
          <w:szCs w:val="24"/>
        </w:rPr>
        <w:t>sistematičan</w:t>
      </w:r>
      <w:r w:rsidR="00121A01">
        <w:rPr>
          <w:rFonts w:ascii="Verdana" w:hAnsi="Verdana"/>
          <w:sz w:val="24"/>
          <w:szCs w:val="24"/>
        </w:rPr>
        <w:t>,</w:t>
      </w:r>
      <w:r w:rsidR="005D4362">
        <w:rPr>
          <w:rFonts w:ascii="Verdana" w:hAnsi="Verdana"/>
          <w:sz w:val="24"/>
          <w:szCs w:val="24"/>
        </w:rPr>
        <w:t xml:space="preserve"> analitičan,</w:t>
      </w:r>
      <w:r w:rsidR="00121A0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ambiciozan, kolegijalan,</w:t>
      </w:r>
      <w:r w:rsidR="00B10C9F">
        <w:rPr>
          <w:rFonts w:ascii="Verdana" w:hAnsi="Verdana"/>
          <w:sz w:val="24"/>
          <w:szCs w:val="24"/>
        </w:rPr>
        <w:t xml:space="preserve"> prilagodljiv, spreman za sticanje novih znanja</w:t>
      </w:r>
      <w:r w:rsidR="00A6719B">
        <w:rPr>
          <w:rFonts w:ascii="Verdana" w:hAnsi="Verdana"/>
          <w:sz w:val="24"/>
          <w:szCs w:val="24"/>
        </w:rPr>
        <w:t xml:space="preserve"> i </w:t>
      </w:r>
      <w:r w:rsidR="009C23BB">
        <w:rPr>
          <w:rFonts w:ascii="Verdana" w:hAnsi="Verdana"/>
          <w:sz w:val="24"/>
          <w:szCs w:val="24"/>
        </w:rPr>
        <w:t>usavršavanja</w:t>
      </w:r>
      <w:r w:rsidR="002B2BB9">
        <w:rPr>
          <w:rFonts w:ascii="Verdana" w:hAnsi="Verdana"/>
          <w:sz w:val="24"/>
          <w:szCs w:val="24"/>
        </w:rPr>
        <w:t>.</w:t>
      </w:r>
    </w:p>
    <w:p w14:paraId="2410F119" w14:textId="77777777" w:rsidR="008D4D55" w:rsidRPr="00AB5893" w:rsidRDefault="008D4D55" w:rsidP="00F70AE7">
      <w:pPr>
        <w:jc w:val="both"/>
        <w:rPr>
          <w:rFonts w:ascii="Verdana" w:hAnsi="Verdana"/>
          <w:sz w:val="24"/>
          <w:szCs w:val="24"/>
        </w:rPr>
      </w:pPr>
    </w:p>
    <w:sectPr w:rsidR="008D4D55" w:rsidRPr="00AB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CBF"/>
    <w:multiLevelType w:val="hybridMultilevel"/>
    <w:tmpl w:val="4D2847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B4325"/>
    <w:multiLevelType w:val="hybridMultilevel"/>
    <w:tmpl w:val="694283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48"/>
    <w:rsid w:val="00027167"/>
    <w:rsid w:val="00035C3E"/>
    <w:rsid w:val="00042180"/>
    <w:rsid w:val="000511F7"/>
    <w:rsid w:val="00067892"/>
    <w:rsid w:val="000857F2"/>
    <w:rsid w:val="00090419"/>
    <w:rsid w:val="000A692A"/>
    <w:rsid w:val="000B6153"/>
    <w:rsid w:val="000D2C51"/>
    <w:rsid w:val="00101EE0"/>
    <w:rsid w:val="001135D7"/>
    <w:rsid w:val="00113B4F"/>
    <w:rsid w:val="00114365"/>
    <w:rsid w:val="00117B8B"/>
    <w:rsid w:val="00121A01"/>
    <w:rsid w:val="00141A18"/>
    <w:rsid w:val="00141CED"/>
    <w:rsid w:val="00163F44"/>
    <w:rsid w:val="001B6EA2"/>
    <w:rsid w:val="0021673A"/>
    <w:rsid w:val="002350BE"/>
    <w:rsid w:val="00257B7E"/>
    <w:rsid w:val="002601C8"/>
    <w:rsid w:val="00276118"/>
    <w:rsid w:val="002B2BB9"/>
    <w:rsid w:val="002E1206"/>
    <w:rsid w:val="00307771"/>
    <w:rsid w:val="00320DBA"/>
    <w:rsid w:val="003278FB"/>
    <w:rsid w:val="00357B94"/>
    <w:rsid w:val="00377401"/>
    <w:rsid w:val="003949D5"/>
    <w:rsid w:val="003A2108"/>
    <w:rsid w:val="003A7402"/>
    <w:rsid w:val="003B6174"/>
    <w:rsid w:val="003B7594"/>
    <w:rsid w:val="003B7F2A"/>
    <w:rsid w:val="003D43C6"/>
    <w:rsid w:val="003E6A9E"/>
    <w:rsid w:val="003F0CDE"/>
    <w:rsid w:val="0041236E"/>
    <w:rsid w:val="004376D2"/>
    <w:rsid w:val="00445E7C"/>
    <w:rsid w:val="00446D23"/>
    <w:rsid w:val="004A00E7"/>
    <w:rsid w:val="004C5C0B"/>
    <w:rsid w:val="004C78A6"/>
    <w:rsid w:val="004E101A"/>
    <w:rsid w:val="004E4C7A"/>
    <w:rsid w:val="004E6BB2"/>
    <w:rsid w:val="004F77AB"/>
    <w:rsid w:val="00511196"/>
    <w:rsid w:val="00513DC6"/>
    <w:rsid w:val="00515C9F"/>
    <w:rsid w:val="005249B5"/>
    <w:rsid w:val="00551FD9"/>
    <w:rsid w:val="00553DE4"/>
    <w:rsid w:val="00554999"/>
    <w:rsid w:val="0057665C"/>
    <w:rsid w:val="00581F22"/>
    <w:rsid w:val="00585F8B"/>
    <w:rsid w:val="005A3E4F"/>
    <w:rsid w:val="005C4568"/>
    <w:rsid w:val="005D4362"/>
    <w:rsid w:val="005F605E"/>
    <w:rsid w:val="005F6784"/>
    <w:rsid w:val="006030F9"/>
    <w:rsid w:val="006059F6"/>
    <w:rsid w:val="0062358F"/>
    <w:rsid w:val="00624D38"/>
    <w:rsid w:val="00626884"/>
    <w:rsid w:val="006370A8"/>
    <w:rsid w:val="00645FB5"/>
    <w:rsid w:val="006524C4"/>
    <w:rsid w:val="00676CB2"/>
    <w:rsid w:val="00681074"/>
    <w:rsid w:val="0069538B"/>
    <w:rsid w:val="006963D3"/>
    <w:rsid w:val="006A3FE1"/>
    <w:rsid w:val="006D377F"/>
    <w:rsid w:val="006E2E53"/>
    <w:rsid w:val="00706313"/>
    <w:rsid w:val="00713B27"/>
    <w:rsid w:val="0072290E"/>
    <w:rsid w:val="00750F8B"/>
    <w:rsid w:val="0079121E"/>
    <w:rsid w:val="00794BD9"/>
    <w:rsid w:val="007A3D12"/>
    <w:rsid w:val="007A771C"/>
    <w:rsid w:val="007C5AD3"/>
    <w:rsid w:val="007F745C"/>
    <w:rsid w:val="00806626"/>
    <w:rsid w:val="00807A4A"/>
    <w:rsid w:val="00820BF3"/>
    <w:rsid w:val="00855461"/>
    <w:rsid w:val="00863AC1"/>
    <w:rsid w:val="00881CFE"/>
    <w:rsid w:val="008B3EA4"/>
    <w:rsid w:val="008B5C3C"/>
    <w:rsid w:val="008C5407"/>
    <w:rsid w:val="008D4D55"/>
    <w:rsid w:val="008E4100"/>
    <w:rsid w:val="00900AEE"/>
    <w:rsid w:val="009148BA"/>
    <w:rsid w:val="00927F25"/>
    <w:rsid w:val="009834ED"/>
    <w:rsid w:val="009A51AB"/>
    <w:rsid w:val="009C23BB"/>
    <w:rsid w:val="009E6D57"/>
    <w:rsid w:val="009F6601"/>
    <w:rsid w:val="00A237B3"/>
    <w:rsid w:val="00A3216B"/>
    <w:rsid w:val="00A64C6B"/>
    <w:rsid w:val="00A6719B"/>
    <w:rsid w:val="00A72959"/>
    <w:rsid w:val="00A851F7"/>
    <w:rsid w:val="00A87E39"/>
    <w:rsid w:val="00A9573F"/>
    <w:rsid w:val="00AA0330"/>
    <w:rsid w:val="00AA3522"/>
    <w:rsid w:val="00AB5893"/>
    <w:rsid w:val="00AE0555"/>
    <w:rsid w:val="00AE25C9"/>
    <w:rsid w:val="00AF4272"/>
    <w:rsid w:val="00B05510"/>
    <w:rsid w:val="00B10C9F"/>
    <w:rsid w:val="00B12319"/>
    <w:rsid w:val="00B45928"/>
    <w:rsid w:val="00B80557"/>
    <w:rsid w:val="00BB3014"/>
    <w:rsid w:val="00BB36D4"/>
    <w:rsid w:val="00BF40CF"/>
    <w:rsid w:val="00C01F80"/>
    <w:rsid w:val="00C06633"/>
    <w:rsid w:val="00C147BF"/>
    <w:rsid w:val="00C2649B"/>
    <w:rsid w:val="00C42F93"/>
    <w:rsid w:val="00C5332F"/>
    <w:rsid w:val="00C65CB3"/>
    <w:rsid w:val="00C72C2F"/>
    <w:rsid w:val="00C74F53"/>
    <w:rsid w:val="00C82221"/>
    <w:rsid w:val="00C8787E"/>
    <w:rsid w:val="00CA1C0D"/>
    <w:rsid w:val="00CB03CC"/>
    <w:rsid w:val="00CB477D"/>
    <w:rsid w:val="00CD1DB1"/>
    <w:rsid w:val="00D237FC"/>
    <w:rsid w:val="00D26003"/>
    <w:rsid w:val="00D45732"/>
    <w:rsid w:val="00D62A1B"/>
    <w:rsid w:val="00D63BDF"/>
    <w:rsid w:val="00DC4854"/>
    <w:rsid w:val="00DD6464"/>
    <w:rsid w:val="00DE42FF"/>
    <w:rsid w:val="00DE4478"/>
    <w:rsid w:val="00DF12B8"/>
    <w:rsid w:val="00E11651"/>
    <w:rsid w:val="00E2091E"/>
    <w:rsid w:val="00E35EE3"/>
    <w:rsid w:val="00E41107"/>
    <w:rsid w:val="00E52439"/>
    <w:rsid w:val="00E822A0"/>
    <w:rsid w:val="00E8334B"/>
    <w:rsid w:val="00E92A48"/>
    <w:rsid w:val="00EE1F35"/>
    <w:rsid w:val="00EF5D93"/>
    <w:rsid w:val="00F00AD6"/>
    <w:rsid w:val="00F4034A"/>
    <w:rsid w:val="00F41D4A"/>
    <w:rsid w:val="00F64D3A"/>
    <w:rsid w:val="00F708CB"/>
    <w:rsid w:val="00F70AE7"/>
    <w:rsid w:val="00F74628"/>
    <w:rsid w:val="00F7798B"/>
    <w:rsid w:val="00F84BDD"/>
    <w:rsid w:val="00F87EEF"/>
    <w:rsid w:val="00F96AE8"/>
    <w:rsid w:val="00FB597D"/>
    <w:rsid w:val="00FD6CB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1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F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0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1F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A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jalawyer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pajalawyer88@gmail.com</dc:creator>
  <cp:lastModifiedBy>Marko</cp:lastModifiedBy>
  <cp:revision>2</cp:revision>
  <dcterms:created xsi:type="dcterms:W3CDTF">2018-12-06T17:56:00Z</dcterms:created>
  <dcterms:modified xsi:type="dcterms:W3CDTF">2018-12-06T17:56:00Z</dcterms:modified>
</cp:coreProperties>
</file>