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64" w:rsidRDefault="00A17664" w:rsidP="00A17664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Преузето са </w:t>
      </w:r>
      <w:hyperlink r:id="rId4" w:tgtFrame="_blank" w:history="1">
        <w:r>
          <w:rPr>
            <w:rStyle w:val="Hyperlink"/>
            <w:rFonts w:ascii="Verdana" w:hAnsi="Verdana"/>
            <w:color w:val="337AB7"/>
            <w:sz w:val="18"/>
            <w:szCs w:val="18"/>
            <w:u w:val="none"/>
          </w:rPr>
          <w:t>www.pravno-informacioni-sistem.rs</w:t>
        </w:r>
      </w:hyperlink>
    </w:p>
    <w:p w:rsidR="00A17664" w:rsidRDefault="00A17664" w:rsidP="00A17664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На основу члана 200. став 6. Устава Републике Србије,</w:t>
      </w:r>
    </w:p>
    <w:p w:rsidR="00A17664" w:rsidRDefault="00A17664" w:rsidP="00A17664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Влада, уз супотпис председника Републике, доноси</w:t>
      </w:r>
    </w:p>
    <w:p w:rsidR="00A17664" w:rsidRDefault="00A17664" w:rsidP="00A17664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 w:cs="Helvetica"/>
          <w:b/>
          <w:bCs/>
          <w:color w:val="000000"/>
          <w:sz w:val="18"/>
          <w:szCs w:val="18"/>
        </w:rPr>
      </w:pPr>
      <w:r>
        <w:rPr>
          <w:rFonts w:ascii="Verdana" w:hAnsi="Verdana" w:cs="Helvetica"/>
          <w:b/>
          <w:bCs/>
          <w:color w:val="000000"/>
          <w:sz w:val="18"/>
          <w:szCs w:val="18"/>
        </w:rPr>
        <w:t>УРЕДБУ</w:t>
      </w:r>
    </w:p>
    <w:p w:rsidR="00A17664" w:rsidRDefault="00A17664" w:rsidP="00A17664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 w:cs="Helvetica"/>
          <w:b/>
          <w:bCs/>
          <w:color w:val="000000"/>
          <w:sz w:val="18"/>
          <w:szCs w:val="18"/>
        </w:rPr>
      </w:pPr>
      <w:r>
        <w:rPr>
          <w:rFonts w:ascii="Verdana" w:hAnsi="Verdana" w:cs="Helvetica"/>
          <w:b/>
          <w:bCs/>
          <w:color w:val="000000"/>
          <w:sz w:val="18"/>
          <w:szCs w:val="18"/>
        </w:rPr>
        <w:t>о роковима у судским поступцима за време ванредног стања проглашеног 15. марта 2020. године</w:t>
      </w:r>
    </w:p>
    <w:p w:rsidR="00A17664" w:rsidRDefault="00A17664" w:rsidP="00A17664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"Службени гласник РС", број 38 од 20. марта 2020.</w:t>
      </w:r>
    </w:p>
    <w:p w:rsidR="00A17664" w:rsidRDefault="00A17664" w:rsidP="00A176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Члан 1.</w:t>
      </w:r>
    </w:p>
    <w:p w:rsidR="00A17664" w:rsidRDefault="00A17664" w:rsidP="00A17664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Рокови за подношење тужбе у парничном поступку, приватне тужбе у кривичном поступку, предлога за покретање ванпарничног поступка или поступка извршења и обезбеђења, подношење тужбе у управном спору и подношење уставне жалбе, престају тећи за време ванредног стања проглашеног 15. марта 2020. године.</w:t>
      </w:r>
    </w:p>
    <w:p w:rsidR="00A17664" w:rsidRDefault="00A17664" w:rsidP="00A176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Члан 2.</w:t>
      </w:r>
    </w:p>
    <w:p w:rsidR="00A17664" w:rsidRDefault="00A17664" w:rsidP="00A17664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Рокови за изјављивање правних лекова, правних средстава или за предузимање других процесних радњи у поступцима из члана 1. ове уредбе, престају тећи за време ванредног стања проглашеног 15. марта 2020. године.</w:t>
      </w:r>
    </w:p>
    <w:p w:rsidR="00A17664" w:rsidRDefault="00A17664" w:rsidP="00A17664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У кривичном поступку, прекршајном поступку и поступку за привредне преступе, рокови за изјављивање жалби на одлуке којима се поступак окончава, као и за изјављивање ванредних правних лекова, престају тећи за време ванредног стања проглашеног 15. марта 2020. године.</w:t>
      </w:r>
    </w:p>
    <w:p w:rsidR="00A17664" w:rsidRDefault="00A17664" w:rsidP="00A176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Члан 3.</w:t>
      </w:r>
    </w:p>
    <w:p w:rsidR="00A17664" w:rsidRDefault="00A17664" w:rsidP="00A17664">
      <w:pPr>
        <w:pStyle w:val="basic-paragraph"/>
        <w:spacing w:before="0" w:beforeAutospacing="0" w:after="150" w:afterAutospacing="0"/>
        <w:ind w:firstLine="480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Ова уредба ступа на снагу даном објављивања у „Службеном гласнику Републике Србије”.</w:t>
      </w:r>
    </w:p>
    <w:p w:rsidR="00A17664" w:rsidRDefault="00A17664" w:rsidP="00A1766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05 број 53-2693/2020</w:t>
      </w:r>
    </w:p>
    <w:p w:rsidR="00A17664" w:rsidRDefault="00A17664" w:rsidP="00A1766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У Београду, 20. марта 2020. године</w:t>
      </w:r>
    </w:p>
    <w:p w:rsidR="00A17664" w:rsidRDefault="00A17664" w:rsidP="00A1766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Style w:val="bold"/>
          <w:rFonts w:ascii="Verdana" w:hAnsi="Verdana" w:cs="Helvetica"/>
          <w:b/>
          <w:bCs/>
          <w:color w:val="000000"/>
          <w:sz w:val="18"/>
          <w:szCs w:val="18"/>
        </w:rPr>
        <w:t>Влада</w:t>
      </w:r>
    </w:p>
    <w:p w:rsidR="00A17664" w:rsidRDefault="00A17664" w:rsidP="00A1766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Председник Републике,</w:t>
      </w:r>
    </w:p>
    <w:p w:rsidR="00A17664" w:rsidRDefault="00A17664" w:rsidP="00A1766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Style w:val="bold"/>
          <w:rFonts w:ascii="Verdana" w:hAnsi="Verdana" w:cs="Helvetica"/>
          <w:b/>
          <w:bCs/>
          <w:color w:val="000000"/>
          <w:sz w:val="18"/>
          <w:szCs w:val="18"/>
        </w:rPr>
        <w:t>Александар Вучић, </w:t>
      </w:r>
      <w:r>
        <w:rPr>
          <w:rFonts w:ascii="Verdana" w:hAnsi="Verdana" w:cs="Helvetica"/>
          <w:color w:val="000000"/>
          <w:sz w:val="18"/>
          <w:szCs w:val="18"/>
        </w:rPr>
        <w:t>с.р.</w:t>
      </w:r>
    </w:p>
    <w:p w:rsidR="00A17664" w:rsidRDefault="00A17664" w:rsidP="00A1766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Први потпредседник Владе,</w:t>
      </w:r>
    </w:p>
    <w:p w:rsidR="00A17664" w:rsidRDefault="00A17664" w:rsidP="00A1766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 w:cs="Helvetica"/>
          <w:color w:val="000000"/>
          <w:sz w:val="18"/>
          <w:szCs w:val="18"/>
        </w:rPr>
      </w:pPr>
      <w:r>
        <w:rPr>
          <w:rStyle w:val="bold"/>
          <w:rFonts w:ascii="Verdana" w:hAnsi="Verdana" w:cs="Helvetica"/>
          <w:b/>
          <w:bCs/>
          <w:color w:val="000000"/>
          <w:sz w:val="18"/>
          <w:szCs w:val="18"/>
        </w:rPr>
        <w:t>Ивица Дачић, </w:t>
      </w:r>
      <w:r>
        <w:rPr>
          <w:rFonts w:ascii="Verdana" w:hAnsi="Verdana" w:cs="Helvetica"/>
          <w:color w:val="000000"/>
          <w:sz w:val="18"/>
          <w:szCs w:val="18"/>
        </w:rPr>
        <w:t>с.р.</w:t>
      </w:r>
    </w:p>
    <w:p w:rsidR="001C6EE0" w:rsidRDefault="001C6EE0">
      <w:bookmarkStart w:id="0" w:name="_GoBack"/>
      <w:bookmarkEnd w:id="0"/>
    </w:p>
    <w:sectPr w:rsidR="001C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64"/>
    <w:rsid w:val="001C6EE0"/>
    <w:rsid w:val="00A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14D5A-95E1-4B1D-A94B-C11A820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7664"/>
    <w:rPr>
      <w:color w:val="0000FF"/>
      <w:u w:val="single"/>
    </w:rPr>
  </w:style>
  <w:style w:type="paragraph" w:customStyle="1" w:styleId="basic-paragraph">
    <w:name w:val="basic-paragraph"/>
    <w:basedOn w:val="Normal"/>
    <w:rsid w:val="00A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A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A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A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1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2020-03-21T08:32:00Z</dcterms:created>
  <dcterms:modified xsi:type="dcterms:W3CDTF">2020-03-21T08:33:00Z</dcterms:modified>
</cp:coreProperties>
</file>